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A32" w:rsidRPr="005A1A32" w:rsidRDefault="005A1A32" w:rsidP="002D76EE">
      <w:pPr>
        <w:spacing w:line="0" w:lineRule="atLeast"/>
        <w:ind w:right="-79"/>
        <w:jc w:val="center"/>
        <w:rPr>
          <w:rFonts w:ascii="Arial" w:hAnsi="Arial"/>
          <w:b/>
          <w:sz w:val="28"/>
          <w:szCs w:val="28"/>
          <w:u w:val="single"/>
        </w:rPr>
      </w:pPr>
      <w:bookmarkStart w:id="0" w:name="_GoBack"/>
      <w:bookmarkEnd w:id="0"/>
      <w:r w:rsidRPr="005A1A32">
        <w:rPr>
          <w:rFonts w:ascii="Arial" w:hAnsi="Arial"/>
          <w:b/>
          <w:sz w:val="28"/>
          <w:szCs w:val="28"/>
          <w:u w:val="single"/>
        </w:rPr>
        <w:t>INDIAN INSTITUTE OF TECHNOLOGY</w:t>
      </w:r>
    </w:p>
    <w:p w:rsidR="005A1A32" w:rsidRPr="005A1A32" w:rsidRDefault="005A1A32" w:rsidP="002D76EE">
      <w:pPr>
        <w:spacing w:line="0" w:lineRule="atLeast"/>
        <w:ind w:right="-79"/>
        <w:jc w:val="center"/>
        <w:rPr>
          <w:rFonts w:ascii="Arial" w:hAnsi="Arial"/>
          <w:b/>
          <w:sz w:val="24"/>
          <w:szCs w:val="24"/>
          <w:u w:val="single"/>
        </w:rPr>
      </w:pPr>
      <w:r w:rsidRPr="005A1A32">
        <w:rPr>
          <w:rFonts w:ascii="Arial" w:hAnsi="Arial"/>
          <w:b/>
          <w:sz w:val="24"/>
          <w:szCs w:val="24"/>
          <w:u w:val="single"/>
        </w:rPr>
        <w:t>(INDIAN SCHOOL OF MINES), DHANBAD</w:t>
      </w:r>
    </w:p>
    <w:p w:rsidR="005A1A32" w:rsidRDefault="002D76EE" w:rsidP="001D6B36">
      <w:pPr>
        <w:spacing w:line="0" w:lineRule="atLeast"/>
        <w:ind w:right="-79"/>
        <w:jc w:val="center"/>
        <w:rPr>
          <w:rFonts w:ascii="Arial" w:hAnsi="Arial"/>
          <w:b/>
          <w:sz w:val="28"/>
          <w:szCs w:val="28"/>
          <w:u w:val="single"/>
        </w:rPr>
      </w:pPr>
      <w:r w:rsidRPr="002D76EE">
        <w:rPr>
          <w:rFonts w:ascii="Arial" w:hAnsi="Arial"/>
          <w:b/>
          <w:noProof/>
          <w:sz w:val="24"/>
          <w:szCs w:val="24"/>
        </w:rPr>
        <w:drawing>
          <wp:inline distT="0" distB="0" distL="0" distR="0" wp14:anchorId="2680217D" wp14:editId="1C917E78">
            <wp:extent cx="1136739" cy="1259840"/>
            <wp:effectExtent l="0" t="0" r="6350" b="0"/>
            <wp:docPr id="1" name="Picture 1" descr="C:\Users\Admin\Desktop\r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rt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548" cy="1462446"/>
                    </a:xfrm>
                    <a:prstGeom prst="rect">
                      <a:avLst/>
                    </a:prstGeom>
                    <a:noFill/>
                    <a:ln>
                      <a:noFill/>
                    </a:ln>
                  </pic:spPr>
                </pic:pic>
              </a:graphicData>
            </a:graphic>
          </wp:inline>
        </w:drawing>
      </w:r>
    </w:p>
    <w:p w:rsidR="00120DC1" w:rsidRPr="002D76EE" w:rsidRDefault="001D6B36" w:rsidP="00531726">
      <w:pPr>
        <w:spacing w:line="0" w:lineRule="atLeast"/>
        <w:ind w:right="-79"/>
        <w:rPr>
          <w:rFonts w:ascii="Arial" w:hAnsi="Arial"/>
          <w:b/>
          <w:sz w:val="24"/>
          <w:szCs w:val="24"/>
        </w:rPr>
      </w:pPr>
      <w:r w:rsidRPr="001D6B36">
        <w:rPr>
          <w:rFonts w:ascii="Arial" w:hAnsi="Arial"/>
          <w:b/>
          <w:sz w:val="28"/>
          <w:szCs w:val="28"/>
        </w:rPr>
        <w:t xml:space="preserve">  </w:t>
      </w:r>
      <w:r w:rsidR="00120DC1" w:rsidRPr="002D76EE">
        <w:rPr>
          <w:rFonts w:ascii="Arial" w:hAnsi="Arial"/>
          <w:b/>
          <w:sz w:val="24"/>
          <w:szCs w:val="24"/>
        </w:rPr>
        <w:t>FRAMEWORK FOR TRANSPARENCY AUDIT</w:t>
      </w:r>
      <w:r w:rsidR="00FB378C" w:rsidRPr="002D76EE">
        <w:rPr>
          <w:rFonts w:ascii="Arial" w:hAnsi="Arial"/>
          <w:b/>
          <w:sz w:val="24"/>
          <w:szCs w:val="24"/>
        </w:rPr>
        <w:t xml:space="preserve"> – PROACTIVE </w:t>
      </w:r>
      <w:r w:rsidR="000D27A9" w:rsidRPr="002D76EE">
        <w:rPr>
          <w:rFonts w:ascii="Arial" w:hAnsi="Arial"/>
          <w:b/>
          <w:sz w:val="24"/>
          <w:szCs w:val="24"/>
        </w:rPr>
        <w:t xml:space="preserve">MANDATORY </w:t>
      </w:r>
      <w:r w:rsidR="00FB378C" w:rsidRPr="002D76EE">
        <w:rPr>
          <w:rFonts w:ascii="Arial" w:hAnsi="Arial"/>
          <w:b/>
          <w:sz w:val="24"/>
          <w:szCs w:val="24"/>
        </w:rPr>
        <w:t xml:space="preserve">DISCLOSURE OF INFORMATION U/S </w:t>
      </w:r>
      <w:r w:rsidR="00531726">
        <w:rPr>
          <w:rFonts w:ascii="Arial" w:hAnsi="Arial"/>
          <w:b/>
          <w:sz w:val="24"/>
          <w:szCs w:val="24"/>
        </w:rPr>
        <w:t xml:space="preserve">  </w:t>
      </w:r>
    </w:p>
    <w:p w:rsidR="00531726" w:rsidRDefault="000D27A9" w:rsidP="002D76EE">
      <w:pPr>
        <w:spacing w:line="264" w:lineRule="exact"/>
        <w:rPr>
          <w:rFonts w:ascii="Arial" w:eastAsia="Times New Roman" w:hAnsi="Arial"/>
          <w:sz w:val="22"/>
          <w:szCs w:val="22"/>
        </w:rPr>
      </w:pPr>
      <w:r>
        <w:rPr>
          <w:rFonts w:ascii="Arial" w:eastAsia="Times New Roman" w:hAnsi="Arial"/>
          <w:sz w:val="22"/>
          <w:szCs w:val="22"/>
        </w:rPr>
        <w:t xml:space="preserve"> </w:t>
      </w:r>
      <w:r w:rsidR="001D6B36">
        <w:rPr>
          <w:rFonts w:ascii="Arial" w:eastAsia="Times New Roman" w:hAnsi="Arial"/>
          <w:sz w:val="22"/>
          <w:szCs w:val="22"/>
        </w:rPr>
        <w:t xml:space="preserve"> </w:t>
      </w:r>
      <w:r w:rsidR="00531726">
        <w:rPr>
          <w:rFonts w:ascii="Arial" w:eastAsia="Times New Roman" w:hAnsi="Arial"/>
          <w:sz w:val="22"/>
          <w:szCs w:val="22"/>
        </w:rPr>
        <w:t xml:space="preserve"> </w:t>
      </w:r>
      <w:r w:rsidR="00531726" w:rsidRPr="002D76EE">
        <w:rPr>
          <w:rFonts w:ascii="Arial" w:hAnsi="Arial"/>
          <w:b/>
          <w:sz w:val="24"/>
          <w:szCs w:val="24"/>
        </w:rPr>
        <w:t>4(1) OF RTI ACT, 2005</w:t>
      </w:r>
    </w:p>
    <w:p w:rsidR="00531726" w:rsidRDefault="00531726" w:rsidP="002D76EE">
      <w:pPr>
        <w:spacing w:line="264" w:lineRule="exact"/>
        <w:rPr>
          <w:rFonts w:ascii="Arial" w:eastAsia="Times New Roman" w:hAnsi="Arial"/>
          <w:sz w:val="22"/>
          <w:szCs w:val="22"/>
        </w:rPr>
      </w:pPr>
      <w:r>
        <w:rPr>
          <w:rFonts w:ascii="Arial" w:eastAsia="Times New Roman" w:hAnsi="Arial"/>
          <w:sz w:val="22"/>
          <w:szCs w:val="22"/>
        </w:rPr>
        <w:t xml:space="preserve">  </w:t>
      </w:r>
    </w:p>
    <w:p w:rsidR="00120DC1" w:rsidRPr="002D76EE" w:rsidRDefault="001D6B36" w:rsidP="001D6B36">
      <w:pPr>
        <w:spacing w:line="264" w:lineRule="exact"/>
        <w:rPr>
          <w:rFonts w:ascii="Arial" w:eastAsia="Times New Roman" w:hAnsi="Arial"/>
          <w:sz w:val="22"/>
          <w:szCs w:val="22"/>
        </w:rPr>
      </w:pPr>
      <w:r>
        <w:rPr>
          <w:rFonts w:ascii="Arial" w:eastAsia="Times New Roman" w:hAnsi="Arial"/>
          <w:sz w:val="22"/>
          <w:szCs w:val="22"/>
        </w:rPr>
        <w:t xml:space="preserve">  </w:t>
      </w:r>
      <w:r w:rsidR="00120DC1" w:rsidRPr="00A23B57">
        <w:rPr>
          <w:rFonts w:ascii="Arial" w:eastAsia="Cambria" w:hAnsi="Arial"/>
          <w:sz w:val="22"/>
          <w:szCs w:val="22"/>
        </w:rPr>
        <w:t>The RTI Act under section 4 provides a comprehensive framewor</w:t>
      </w:r>
      <w:r w:rsidR="005B3209" w:rsidRPr="00A23B57">
        <w:rPr>
          <w:rFonts w:ascii="Arial" w:eastAsia="Cambria" w:hAnsi="Arial"/>
          <w:sz w:val="22"/>
          <w:szCs w:val="22"/>
        </w:rPr>
        <w:t xml:space="preserve">k for promoting openness in </w:t>
      </w:r>
      <w:r w:rsidR="00120DC1" w:rsidRPr="00A23B57">
        <w:rPr>
          <w:rFonts w:ascii="Arial" w:eastAsia="Cambria" w:hAnsi="Arial"/>
          <w:sz w:val="22"/>
          <w:szCs w:val="22"/>
        </w:rPr>
        <w:t>functioning of the public authorities.</w:t>
      </w:r>
    </w:p>
    <w:p w:rsidR="00120DC1" w:rsidRDefault="001D6B36" w:rsidP="001D6B36">
      <w:pPr>
        <w:spacing w:line="276" w:lineRule="auto"/>
        <w:ind w:right="-450"/>
        <w:jc w:val="both"/>
        <w:rPr>
          <w:rFonts w:ascii="Arial" w:eastAsia="Cambria" w:hAnsi="Arial"/>
          <w:sz w:val="22"/>
          <w:szCs w:val="22"/>
        </w:rPr>
      </w:pPr>
      <w:r>
        <w:rPr>
          <w:rFonts w:ascii="Arial" w:eastAsia="Times New Roman" w:hAnsi="Arial"/>
          <w:sz w:val="10"/>
          <w:szCs w:val="22"/>
        </w:rPr>
        <w:t xml:space="preserve">     </w:t>
      </w:r>
      <w:r w:rsidR="00120DC1" w:rsidRPr="00A23B57">
        <w:rPr>
          <w:rFonts w:ascii="Arial" w:eastAsia="Cambria" w:hAnsi="Arial"/>
          <w:sz w:val="22"/>
          <w:szCs w:val="22"/>
        </w:rPr>
        <w:t>While Section 4(1) (a) provides a general guideline for record management, so that the information could be easily stored a</w:t>
      </w:r>
      <w:r w:rsidR="005B3209" w:rsidRPr="00A23B57">
        <w:rPr>
          <w:rFonts w:ascii="Arial" w:eastAsia="Cambria" w:hAnsi="Arial"/>
          <w:sz w:val="22"/>
          <w:szCs w:val="22"/>
        </w:rPr>
        <w:t xml:space="preserve">nd retained, </w:t>
      </w:r>
      <w:r>
        <w:rPr>
          <w:rFonts w:ascii="Arial" w:eastAsia="Cambria" w:hAnsi="Arial"/>
          <w:sz w:val="22"/>
          <w:szCs w:val="22"/>
        </w:rPr>
        <w:t xml:space="preserve">  </w:t>
      </w:r>
    </w:p>
    <w:p w:rsidR="001D6B36" w:rsidRDefault="001D6B36" w:rsidP="001D6B36">
      <w:pPr>
        <w:spacing w:line="276" w:lineRule="auto"/>
        <w:ind w:right="-450"/>
        <w:jc w:val="both"/>
        <w:rPr>
          <w:rFonts w:ascii="Arial" w:eastAsia="Cambria" w:hAnsi="Arial"/>
          <w:sz w:val="22"/>
          <w:szCs w:val="22"/>
        </w:rPr>
      </w:pPr>
      <w:r>
        <w:rPr>
          <w:rFonts w:ascii="Arial" w:eastAsia="Cambria" w:hAnsi="Arial"/>
          <w:sz w:val="22"/>
          <w:szCs w:val="22"/>
        </w:rPr>
        <w:t xml:space="preserve">  </w:t>
      </w:r>
      <w:proofErr w:type="gramStart"/>
      <w:r w:rsidRPr="00A23B57">
        <w:rPr>
          <w:rFonts w:ascii="Arial" w:eastAsia="Cambria" w:hAnsi="Arial"/>
          <w:sz w:val="22"/>
          <w:szCs w:val="22"/>
        </w:rPr>
        <w:t>the</w:t>
      </w:r>
      <w:proofErr w:type="gramEnd"/>
      <w:r w:rsidRPr="00A23B57">
        <w:rPr>
          <w:rFonts w:ascii="Arial" w:eastAsia="Cambria" w:hAnsi="Arial"/>
          <w:sz w:val="22"/>
          <w:szCs w:val="22"/>
        </w:rPr>
        <w:t xml:space="preserve"> sub-sections b, c and d of Section 4 relate to the organizational objects and functions. Sub-sections (b), (c) and (d) of Section 4 of the </w:t>
      </w:r>
    </w:p>
    <w:p w:rsidR="001D6B36" w:rsidRDefault="001D6B36" w:rsidP="001D6B36">
      <w:pPr>
        <w:spacing w:line="276" w:lineRule="auto"/>
        <w:ind w:right="-450"/>
        <w:jc w:val="both"/>
        <w:rPr>
          <w:rFonts w:ascii="Arial" w:eastAsia="Cambria" w:hAnsi="Arial"/>
          <w:sz w:val="22"/>
          <w:szCs w:val="22"/>
        </w:rPr>
      </w:pPr>
      <w:r>
        <w:rPr>
          <w:rFonts w:ascii="Arial" w:eastAsia="Cambria" w:hAnsi="Arial"/>
          <w:sz w:val="22"/>
          <w:szCs w:val="22"/>
        </w:rPr>
        <w:t xml:space="preserve">  </w:t>
      </w:r>
      <w:r w:rsidRPr="00A23B57">
        <w:rPr>
          <w:rFonts w:ascii="Arial" w:eastAsia="Cambria" w:hAnsi="Arial"/>
          <w:sz w:val="22"/>
          <w:szCs w:val="22"/>
        </w:rPr>
        <w:t>RTI Act and other related information can be grouped under six categories; namely,</w:t>
      </w:r>
      <w:r>
        <w:rPr>
          <w:rFonts w:ascii="Arial" w:eastAsia="Cambria" w:hAnsi="Arial"/>
          <w:sz w:val="22"/>
          <w:szCs w:val="22"/>
        </w:rPr>
        <w:t xml:space="preserve"> 1. Organization and function 2. Budget and programs </w:t>
      </w:r>
    </w:p>
    <w:p w:rsidR="00120DC1" w:rsidRDefault="001D6B36" w:rsidP="001D6B36">
      <w:pPr>
        <w:spacing w:line="276" w:lineRule="auto"/>
        <w:ind w:right="-450"/>
        <w:jc w:val="both"/>
        <w:rPr>
          <w:rFonts w:ascii="Arial" w:eastAsia="Cambria" w:hAnsi="Arial"/>
          <w:sz w:val="22"/>
          <w:szCs w:val="22"/>
        </w:rPr>
      </w:pPr>
      <w:r>
        <w:rPr>
          <w:rFonts w:ascii="Arial" w:eastAsia="Cambria" w:hAnsi="Arial"/>
          <w:sz w:val="22"/>
          <w:szCs w:val="22"/>
        </w:rPr>
        <w:t xml:space="preserve">  3. Publicity and public interface 4. E. governance 5. </w:t>
      </w:r>
      <w:r w:rsidRPr="00A23B57">
        <w:rPr>
          <w:rFonts w:ascii="Arial" w:eastAsia="Cambria" w:hAnsi="Arial"/>
          <w:sz w:val="22"/>
          <w:szCs w:val="22"/>
        </w:rPr>
        <w:t xml:space="preserve">Information as prescribed and </w:t>
      </w:r>
      <w:r>
        <w:rPr>
          <w:rFonts w:ascii="Arial" w:eastAsia="Cambria" w:hAnsi="Arial"/>
          <w:sz w:val="22"/>
          <w:szCs w:val="22"/>
        </w:rPr>
        <w:t>6</w:t>
      </w:r>
      <w:r w:rsidRPr="00A23B57">
        <w:rPr>
          <w:rFonts w:ascii="Arial" w:eastAsia="Cambria" w:hAnsi="Arial"/>
          <w:sz w:val="22"/>
          <w:szCs w:val="22"/>
        </w:rPr>
        <w:t>. Informati</w:t>
      </w:r>
      <w:r>
        <w:rPr>
          <w:rFonts w:ascii="Arial" w:eastAsia="Cambria" w:hAnsi="Arial"/>
          <w:sz w:val="22"/>
          <w:szCs w:val="22"/>
        </w:rPr>
        <w:t>on disclosed on own initiative.</w:t>
      </w:r>
    </w:p>
    <w:p w:rsidR="001D6B36" w:rsidRPr="001D6B36" w:rsidRDefault="001D6B36" w:rsidP="001D6B36">
      <w:pPr>
        <w:spacing w:line="276" w:lineRule="auto"/>
        <w:ind w:right="-450"/>
        <w:jc w:val="both"/>
        <w:rPr>
          <w:rFonts w:ascii="Arial" w:eastAsia="Cambria" w:hAnsi="Arial"/>
          <w:sz w:val="22"/>
          <w:szCs w:val="22"/>
        </w:rPr>
      </w:pPr>
    </w:p>
    <w:p w:rsidR="00120DC1" w:rsidRPr="00A23B57" w:rsidRDefault="006F632F" w:rsidP="00120DC1">
      <w:pPr>
        <w:numPr>
          <w:ilvl w:val="0"/>
          <w:numId w:val="1"/>
        </w:numPr>
        <w:tabs>
          <w:tab w:val="left" w:pos="840"/>
        </w:tabs>
        <w:spacing w:line="0" w:lineRule="atLeast"/>
        <w:ind w:left="840" w:hanging="720"/>
        <w:rPr>
          <w:rFonts w:ascii="Arial" w:eastAsia="Cambria" w:hAnsi="Arial"/>
          <w:b/>
          <w:sz w:val="22"/>
          <w:szCs w:val="22"/>
        </w:rPr>
      </w:pPr>
      <w:r w:rsidRPr="00A23B57">
        <w:rPr>
          <w:rFonts w:ascii="Arial" w:eastAsia="Cambria" w:hAnsi="Arial"/>
          <w:b/>
          <w:sz w:val="22"/>
          <w:szCs w:val="22"/>
        </w:rPr>
        <w:t>Organization</w:t>
      </w:r>
      <w:r w:rsidR="00120DC1" w:rsidRPr="00A23B57">
        <w:rPr>
          <w:rFonts w:ascii="Arial" w:eastAsia="Cambria" w:hAnsi="Arial"/>
          <w:b/>
          <w:sz w:val="22"/>
          <w:szCs w:val="22"/>
        </w:rPr>
        <w:t xml:space="preserve"> and Function</w:t>
      </w:r>
    </w:p>
    <w:p w:rsidR="005959BA" w:rsidRPr="00A23B57" w:rsidRDefault="005959BA" w:rsidP="005959BA">
      <w:pPr>
        <w:tabs>
          <w:tab w:val="left" w:pos="840"/>
        </w:tabs>
        <w:spacing w:line="0" w:lineRule="atLeast"/>
        <w:ind w:left="120"/>
        <w:rPr>
          <w:rFonts w:ascii="Arial" w:eastAsia="Cambria" w:hAnsi="Arial"/>
          <w:sz w:val="22"/>
          <w:szCs w:val="22"/>
        </w:rPr>
      </w:pPr>
    </w:p>
    <w:tbl>
      <w:tblPr>
        <w:tblStyle w:val="TableGrid"/>
        <w:tblW w:w="13645" w:type="dxa"/>
        <w:tblInd w:w="120" w:type="dxa"/>
        <w:tblLayout w:type="fixed"/>
        <w:tblLook w:val="04A0" w:firstRow="1" w:lastRow="0" w:firstColumn="1" w:lastColumn="0" w:noHBand="0" w:noVBand="1"/>
      </w:tblPr>
      <w:tblGrid>
        <w:gridCol w:w="683"/>
        <w:gridCol w:w="2487"/>
        <w:gridCol w:w="5417"/>
        <w:gridCol w:w="1858"/>
        <w:gridCol w:w="3200"/>
      </w:tblGrid>
      <w:tr w:rsidR="005B3209" w:rsidRPr="00A23B57" w:rsidTr="00023061">
        <w:trPr>
          <w:trHeight w:val="1265"/>
        </w:trPr>
        <w:tc>
          <w:tcPr>
            <w:tcW w:w="683" w:type="dxa"/>
          </w:tcPr>
          <w:p w:rsidR="005B3209" w:rsidRPr="00A23B57" w:rsidRDefault="005B3209" w:rsidP="005959BA">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Sl. No. </w:t>
            </w:r>
          </w:p>
        </w:tc>
        <w:tc>
          <w:tcPr>
            <w:tcW w:w="2487" w:type="dxa"/>
          </w:tcPr>
          <w:p w:rsidR="005B3209" w:rsidRPr="00A23B57" w:rsidRDefault="005B3209" w:rsidP="005959BA">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Item </w:t>
            </w:r>
          </w:p>
        </w:tc>
        <w:tc>
          <w:tcPr>
            <w:tcW w:w="5417" w:type="dxa"/>
          </w:tcPr>
          <w:p w:rsidR="005B3209" w:rsidRPr="00A23B57" w:rsidRDefault="005B3209" w:rsidP="005959BA">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Details of  disclosure </w:t>
            </w:r>
          </w:p>
        </w:tc>
        <w:tc>
          <w:tcPr>
            <w:tcW w:w="1858" w:type="dxa"/>
          </w:tcPr>
          <w:p w:rsidR="005B3209" w:rsidRPr="00A23B57" w:rsidRDefault="005B3209" w:rsidP="005B3209">
            <w:pPr>
              <w:pStyle w:val="NoSpacing"/>
              <w:rPr>
                <w:rFonts w:ascii="Arial" w:hAnsi="Arial"/>
                <w:b/>
                <w:sz w:val="22"/>
                <w:szCs w:val="22"/>
              </w:rPr>
            </w:pPr>
            <w:r w:rsidRPr="00A23B57">
              <w:rPr>
                <w:rFonts w:ascii="Arial" w:hAnsi="Arial"/>
                <w:b/>
                <w:sz w:val="22"/>
                <w:szCs w:val="22"/>
              </w:rPr>
              <w:t xml:space="preserve">Category </w:t>
            </w:r>
          </w:p>
          <w:p w:rsidR="00F70A67" w:rsidRDefault="005B3209" w:rsidP="005B3209">
            <w:pPr>
              <w:pStyle w:val="NoSpacing"/>
              <w:rPr>
                <w:rFonts w:ascii="Arial" w:hAnsi="Arial"/>
                <w:b/>
                <w:sz w:val="22"/>
                <w:szCs w:val="22"/>
              </w:rPr>
            </w:pPr>
            <w:r w:rsidRPr="00A23B57">
              <w:rPr>
                <w:rFonts w:ascii="Arial" w:hAnsi="Arial"/>
                <w:b/>
                <w:sz w:val="22"/>
                <w:szCs w:val="22"/>
              </w:rPr>
              <w:t xml:space="preserve">(Fully met/ </w:t>
            </w:r>
          </w:p>
          <w:p w:rsidR="005B3209" w:rsidRPr="00A23B57" w:rsidRDefault="005B3209" w:rsidP="005B3209">
            <w:pPr>
              <w:pStyle w:val="NoSpacing"/>
              <w:rPr>
                <w:rFonts w:ascii="Arial" w:hAnsi="Arial"/>
                <w:b/>
                <w:sz w:val="22"/>
                <w:szCs w:val="22"/>
              </w:rPr>
            </w:pPr>
            <w:r w:rsidRPr="00A23B57">
              <w:rPr>
                <w:rFonts w:ascii="Arial" w:hAnsi="Arial"/>
                <w:b/>
                <w:sz w:val="22"/>
                <w:szCs w:val="22"/>
              </w:rPr>
              <w:t>partially met/</w:t>
            </w:r>
          </w:p>
          <w:p w:rsidR="00F70A67" w:rsidRDefault="005B3209" w:rsidP="005B3209">
            <w:pPr>
              <w:pStyle w:val="NoSpacing"/>
              <w:rPr>
                <w:rFonts w:ascii="Arial" w:hAnsi="Arial"/>
                <w:b/>
                <w:sz w:val="22"/>
                <w:szCs w:val="22"/>
              </w:rPr>
            </w:pPr>
            <w:r w:rsidRPr="00A23B57">
              <w:rPr>
                <w:rFonts w:ascii="Arial" w:hAnsi="Arial"/>
                <w:b/>
                <w:sz w:val="22"/>
                <w:szCs w:val="22"/>
              </w:rPr>
              <w:t>Not met/</w:t>
            </w:r>
          </w:p>
          <w:p w:rsidR="005B3209" w:rsidRPr="00A23B57" w:rsidRDefault="005B3209" w:rsidP="005B3209">
            <w:pPr>
              <w:pStyle w:val="NoSpacing"/>
              <w:rPr>
                <w:rFonts w:ascii="Arial" w:hAnsi="Arial"/>
              </w:rPr>
            </w:pPr>
            <w:r w:rsidRPr="00A23B57">
              <w:rPr>
                <w:rFonts w:ascii="Arial" w:hAnsi="Arial"/>
                <w:b/>
                <w:sz w:val="22"/>
                <w:szCs w:val="22"/>
              </w:rPr>
              <w:t>Not Applicable)</w:t>
            </w:r>
          </w:p>
        </w:tc>
        <w:tc>
          <w:tcPr>
            <w:tcW w:w="3200" w:type="dxa"/>
          </w:tcPr>
          <w:p w:rsidR="005B3209" w:rsidRPr="00A23B57" w:rsidRDefault="005B3209" w:rsidP="00B937BD">
            <w:pPr>
              <w:tabs>
                <w:tab w:val="left" w:pos="840"/>
              </w:tabs>
              <w:spacing w:line="0" w:lineRule="atLeast"/>
              <w:jc w:val="both"/>
              <w:rPr>
                <w:rFonts w:ascii="Arial" w:eastAsia="Cambria" w:hAnsi="Arial"/>
                <w:b/>
                <w:sz w:val="22"/>
                <w:szCs w:val="22"/>
              </w:rPr>
            </w:pPr>
            <w:r w:rsidRPr="00A23B57">
              <w:rPr>
                <w:rFonts w:ascii="Arial" w:eastAsia="Cambria" w:hAnsi="Arial"/>
                <w:b/>
                <w:sz w:val="22"/>
                <w:szCs w:val="22"/>
              </w:rPr>
              <w:t>Remarks/URL Links</w:t>
            </w:r>
          </w:p>
        </w:tc>
      </w:tr>
      <w:tr w:rsidR="005B3209" w:rsidRPr="00A23B57" w:rsidTr="00023061">
        <w:trPr>
          <w:trHeight w:val="1583"/>
        </w:trPr>
        <w:tc>
          <w:tcPr>
            <w:tcW w:w="683" w:type="dxa"/>
            <w:vMerge w:val="restart"/>
          </w:tcPr>
          <w:p w:rsidR="005B3209" w:rsidRPr="00BF1C1A" w:rsidRDefault="005B3209" w:rsidP="005959BA">
            <w:pPr>
              <w:tabs>
                <w:tab w:val="left" w:pos="840"/>
              </w:tabs>
              <w:spacing w:line="0" w:lineRule="atLeast"/>
              <w:rPr>
                <w:rFonts w:ascii="Arial" w:eastAsia="Cambria" w:hAnsi="Arial"/>
                <w:b/>
                <w:sz w:val="22"/>
                <w:szCs w:val="22"/>
              </w:rPr>
            </w:pPr>
            <w:r w:rsidRPr="00BF1C1A">
              <w:rPr>
                <w:rFonts w:ascii="Arial" w:eastAsia="Cambria" w:hAnsi="Arial"/>
                <w:b/>
                <w:sz w:val="22"/>
                <w:szCs w:val="22"/>
              </w:rPr>
              <w:t xml:space="preserve">1.1 </w:t>
            </w:r>
          </w:p>
        </w:tc>
        <w:tc>
          <w:tcPr>
            <w:tcW w:w="2487" w:type="dxa"/>
            <w:vMerge w:val="restart"/>
          </w:tcPr>
          <w:p w:rsidR="005B3209" w:rsidRPr="00BF1C1A" w:rsidRDefault="005B3209" w:rsidP="005959BA">
            <w:pPr>
              <w:tabs>
                <w:tab w:val="left" w:pos="840"/>
              </w:tabs>
              <w:spacing w:line="0" w:lineRule="atLeast"/>
              <w:rPr>
                <w:rFonts w:ascii="Arial" w:eastAsia="Cambria" w:hAnsi="Arial"/>
                <w:b/>
                <w:sz w:val="22"/>
                <w:szCs w:val="22"/>
              </w:rPr>
            </w:pPr>
            <w:r w:rsidRPr="00BF1C1A">
              <w:rPr>
                <w:rFonts w:ascii="Arial" w:eastAsia="Cambria" w:hAnsi="Arial"/>
                <w:b/>
                <w:sz w:val="22"/>
                <w:szCs w:val="22"/>
              </w:rPr>
              <w:t xml:space="preserve">Particulars of its </w:t>
            </w:r>
            <w:r w:rsidR="006F632F" w:rsidRPr="00BF1C1A">
              <w:rPr>
                <w:rFonts w:ascii="Arial" w:eastAsia="Cambria" w:hAnsi="Arial"/>
                <w:b/>
                <w:sz w:val="22"/>
                <w:szCs w:val="22"/>
              </w:rPr>
              <w:t>organ</w:t>
            </w:r>
            <w:r w:rsidR="006F632F">
              <w:rPr>
                <w:rFonts w:ascii="Arial" w:eastAsia="Cambria" w:hAnsi="Arial"/>
                <w:b/>
                <w:sz w:val="22"/>
                <w:szCs w:val="22"/>
              </w:rPr>
              <w:t>i</w:t>
            </w:r>
            <w:r w:rsidR="006F632F" w:rsidRPr="00BF1C1A">
              <w:rPr>
                <w:rFonts w:ascii="Arial" w:eastAsia="Cambria" w:hAnsi="Arial"/>
                <w:b/>
                <w:sz w:val="22"/>
                <w:szCs w:val="22"/>
              </w:rPr>
              <w:t>zation</w:t>
            </w:r>
            <w:r w:rsidRPr="00BF1C1A">
              <w:rPr>
                <w:rFonts w:ascii="Arial" w:eastAsia="Cambria" w:hAnsi="Arial"/>
                <w:b/>
                <w:sz w:val="22"/>
                <w:szCs w:val="22"/>
              </w:rPr>
              <w:t xml:space="preserve">, functions and duties </w:t>
            </w:r>
          </w:p>
          <w:p w:rsidR="005B3209" w:rsidRPr="00BF1C1A" w:rsidRDefault="005B3209" w:rsidP="005959BA">
            <w:pPr>
              <w:tabs>
                <w:tab w:val="left" w:pos="840"/>
              </w:tabs>
              <w:spacing w:line="0" w:lineRule="atLeast"/>
              <w:rPr>
                <w:rFonts w:ascii="Arial" w:eastAsia="Cambria" w:hAnsi="Arial"/>
                <w:b/>
                <w:sz w:val="22"/>
                <w:szCs w:val="22"/>
              </w:rPr>
            </w:pPr>
            <w:r w:rsidRPr="00BF1C1A">
              <w:rPr>
                <w:rFonts w:ascii="Arial" w:eastAsia="Cambria" w:hAnsi="Arial"/>
                <w:b/>
                <w:sz w:val="22"/>
                <w:szCs w:val="22"/>
              </w:rPr>
              <w:t>[Section 4(1) (b)(</w:t>
            </w:r>
            <w:proofErr w:type="spellStart"/>
            <w:r w:rsidRPr="00BF1C1A">
              <w:rPr>
                <w:rFonts w:ascii="Arial" w:eastAsia="Cambria" w:hAnsi="Arial"/>
                <w:b/>
                <w:sz w:val="22"/>
                <w:szCs w:val="22"/>
              </w:rPr>
              <w:t>i</w:t>
            </w:r>
            <w:proofErr w:type="spellEnd"/>
            <w:r w:rsidRPr="00BF1C1A">
              <w:rPr>
                <w:rFonts w:ascii="Arial" w:eastAsia="Cambria" w:hAnsi="Arial"/>
                <w:b/>
                <w:sz w:val="22"/>
                <w:szCs w:val="22"/>
              </w:rPr>
              <w:t>)]</w:t>
            </w:r>
          </w:p>
        </w:tc>
        <w:tc>
          <w:tcPr>
            <w:tcW w:w="5417" w:type="dxa"/>
          </w:tcPr>
          <w:p w:rsidR="005B3209" w:rsidRPr="00F70A67" w:rsidRDefault="00F70A67" w:rsidP="00F70A67">
            <w:pPr>
              <w:tabs>
                <w:tab w:val="left" w:pos="342"/>
              </w:tabs>
              <w:spacing w:line="0" w:lineRule="atLeast"/>
              <w:rPr>
                <w:rFonts w:ascii="Arial" w:eastAsia="Cambria" w:hAnsi="Arial"/>
                <w:sz w:val="22"/>
                <w:szCs w:val="22"/>
              </w:rPr>
            </w:pPr>
            <w:r>
              <w:rPr>
                <w:rFonts w:ascii="Arial" w:eastAsia="Cambria" w:hAnsi="Arial"/>
                <w:sz w:val="22"/>
                <w:szCs w:val="22"/>
              </w:rPr>
              <w:t xml:space="preserve">1.1.1 </w:t>
            </w:r>
            <w:r w:rsidR="005B3209" w:rsidRPr="00F70A67">
              <w:rPr>
                <w:rFonts w:ascii="Arial" w:eastAsia="Cambria" w:hAnsi="Arial"/>
                <w:sz w:val="22"/>
                <w:szCs w:val="22"/>
              </w:rPr>
              <w:t xml:space="preserve">Name and address of the </w:t>
            </w:r>
            <w:r w:rsidR="005A1A32" w:rsidRPr="00F70A67">
              <w:rPr>
                <w:rFonts w:ascii="Arial" w:eastAsia="Cambria" w:hAnsi="Arial"/>
                <w:sz w:val="22"/>
                <w:szCs w:val="22"/>
              </w:rPr>
              <w:t>organ</w:t>
            </w:r>
            <w:r w:rsidR="005A1A32">
              <w:rPr>
                <w:rFonts w:ascii="Arial" w:eastAsia="Cambria" w:hAnsi="Arial"/>
                <w:sz w:val="22"/>
                <w:szCs w:val="22"/>
              </w:rPr>
              <w:t>i</w:t>
            </w:r>
            <w:r w:rsidR="005A1A32" w:rsidRPr="00F70A67">
              <w:rPr>
                <w:rFonts w:ascii="Arial" w:eastAsia="Cambria" w:hAnsi="Arial"/>
                <w:sz w:val="22"/>
                <w:szCs w:val="22"/>
              </w:rPr>
              <w:t>zation</w:t>
            </w:r>
            <w:r w:rsidR="005A1A32">
              <w:rPr>
                <w:rFonts w:ascii="Arial" w:eastAsia="Cambria" w:hAnsi="Arial"/>
                <w:sz w:val="22"/>
                <w:szCs w:val="22"/>
              </w:rPr>
              <w:t>.</w:t>
            </w:r>
          </w:p>
          <w:p w:rsidR="005B3209" w:rsidRPr="00A23B57" w:rsidRDefault="005B3209" w:rsidP="00D3108F">
            <w:pPr>
              <w:tabs>
                <w:tab w:val="left" w:pos="342"/>
              </w:tabs>
              <w:spacing w:line="0" w:lineRule="atLeast"/>
              <w:ind w:left="-18"/>
              <w:rPr>
                <w:rFonts w:ascii="Arial" w:eastAsia="Cambria" w:hAnsi="Arial"/>
                <w:sz w:val="22"/>
                <w:szCs w:val="22"/>
              </w:rPr>
            </w:pPr>
            <w:r w:rsidRPr="00A23B57">
              <w:rPr>
                <w:rFonts w:ascii="Arial" w:eastAsia="Cambria" w:hAnsi="Arial"/>
                <w:sz w:val="22"/>
                <w:szCs w:val="22"/>
              </w:rPr>
              <w:t xml:space="preserve">      </w:t>
            </w:r>
          </w:p>
          <w:p w:rsidR="005B3209" w:rsidRPr="00A23B57" w:rsidRDefault="00162179" w:rsidP="00D3108F">
            <w:pPr>
              <w:tabs>
                <w:tab w:val="left" w:pos="342"/>
              </w:tabs>
              <w:spacing w:line="0" w:lineRule="atLeast"/>
              <w:ind w:left="-18"/>
              <w:rPr>
                <w:rFonts w:ascii="Arial" w:eastAsia="Cambria" w:hAnsi="Arial"/>
                <w:sz w:val="22"/>
                <w:szCs w:val="22"/>
              </w:rPr>
            </w:pPr>
            <w:r w:rsidRPr="00A23B57">
              <w:rPr>
                <w:rFonts w:ascii="Arial" w:eastAsia="Cambria" w:hAnsi="Arial"/>
                <w:sz w:val="22"/>
                <w:szCs w:val="22"/>
              </w:rPr>
              <w:t xml:space="preserve">      </w:t>
            </w:r>
            <w:r w:rsidR="00F70A67">
              <w:rPr>
                <w:rFonts w:ascii="Arial" w:eastAsia="Cambria" w:hAnsi="Arial"/>
                <w:sz w:val="22"/>
                <w:szCs w:val="22"/>
              </w:rPr>
              <w:t xml:space="preserve">    </w:t>
            </w:r>
            <w:r w:rsidR="005B3209" w:rsidRPr="00A23B57">
              <w:rPr>
                <w:rFonts w:ascii="Arial" w:eastAsia="Cambria" w:hAnsi="Arial"/>
                <w:sz w:val="22"/>
                <w:szCs w:val="22"/>
              </w:rPr>
              <w:t xml:space="preserve">Indian Institute of Technology </w:t>
            </w:r>
          </w:p>
          <w:p w:rsidR="00A32658" w:rsidRDefault="00162179" w:rsidP="005B3209">
            <w:pPr>
              <w:tabs>
                <w:tab w:val="left" w:pos="342"/>
              </w:tabs>
              <w:spacing w:line="0" w:lineRule="atLeast"/>
              <w:ind w:left="-18"/>
              <w:rPr>
                <w:rFonts w:ascii="Arial" w:eastAsia="Cambria" w:hAnsi="Arial"/>
                <w:sz w:val="22"/>
                <w:szCs w:val="22"/>
              </w:rPr>
            </w:pPr>
            <w:r w:rsidRPr="00A23B57">
              <w:rPr>
                <w:rFonts w:ascii="Arial" w:eastAsia="Cambria" w:hAnsi="Arial"/>
                <w:sz w:val="22"/>
                <w:szCs w:val="22"/>
              </w:rPr>
              <w:t xml:space="preserve">      </w:t>
            </w:r>
            <w:r w:rsidR="00F70A67">
              <w:rPr>
                <w:rFonts w:ascii="Arial" w:eastAsia="Cambria" w:hAnsi="Arial"/>
                <w:sz w:val="22"/>
                <w:szCs w:val="22"/>
              </w:rPr>
              <w:t xml:space="preserve">    </w:t>
            </w:r>
            <w:r w:rsidR="005B3209" w:rsidRPr="00A23B57">
              <w:rPr>
                <w:rFonts w:ascii="Arial" w:eastAsia="Cambria" w:hAnsi="Arial"/>
                <w:sz w:val="22"/>
                <w:szCs w:val="22"/>
              </w:rPr>
              <w:t>(In</w:t>
            </w:r>
            <w:r w:rsidR="00A32658">
              <w:rPr>
                <w:rFonts w:ascii="Arial" w:eastAsia="Cambria" w:hAnsi="Arial"/>
                <w:sz w:val="22"/>
                <w:szCs w:val="22"/>
              </w:rPr>
              <w:t xml:space="preserve">dian School of Mines), Dhanbad-826004, </w:t>
            </w:r>
          </w:p>
          <w:p w:rsidR="00F70A67" w:rsidRPr="00A23B57" w:rsidRDefault="00A32658" w:rsidP="006F632F">
            <w:pPr>
              <w:tabs>
                <w:tab w:val="left" w:pos="342"/>
              </w:tabs>
              <w:spacing w:line="0" w:lineRule="atLeast"/>
              <w:ind w:left="-18"/>
              <w:rPr>
                <w:rFonts w:ascii="Arial" w:eastAsia="Cambria" w:hAnsi="Arial"/>
                <w:sz w:val="22"/>
                <w:szCs w:val="22"/>
              </w:rPr>
            </w:pPr>
            <w:r>
              <w:rPr>
                <w:rFonts w:ascii="Arial" w:eastAsia="Cambria" w:hAnsi="Arial"/>
                <w:sz w:val="22"/>
                <w:szCs w:val="22"/>
              </w:rPr>
              <w:t xml:space="preserve">      </w:t>
            </w:r>
            <w:r w:rsidR="00F70A67">
              <w:rPr>
                <w:rFonts w:ascii="Arial" w:eastAsia="Cambria" w:hAnsi="Arial"/>
                <w:sz w:val="22"/>
                <w:szCs w:val="22"/>
              </w:rPr>
              <w:t xml:space="preserve">    </w:t>
            </w:r>
            <w:r w:rsidR="006F632F">
              <w:rPr>
                <w:rFonts w:ascii="Arial" w:eastAsia="Cambria" w:hAnsi="Arial"/>
                <w:sz w:val="22"/>
                <w:szCs w:val="22"/>
              </w:rPr>
              <w:t>Jharkhand.</w:t>
            </w:r>
            <w:r w:rsidR="00162179" w:rsidRPr="00A23B57">
              <w:rPr>
                <w:rFonts w:ascii="Arial" w:eastAsia="Cambria" w:hAnsi="Arial"/>
                <w:sz w:val="22"/>
                <w:szCs w:val="22"/>
              </w:rPr>
              <w:t xml:space="preserve">     </w:t>
            </w:r>
            <w:r w:rsidR="00F70A67">
              <w:rPr>
                <w:rFonts w:ascii="Arial" w:eastAsia="Cambria" w:hAnsi="Arial"/>
                <w:sz w:val="22"/>
                <w:szCs w:val="22"/>
              </w:rPr>
              <w:t xml:space="preserve">    </w:t>
            </w:r>
          </w:p>
        </w:tc>
        <w:tc>
          <w:tcPr>
            <w:tcW w:w="1858" w:type="dxa"/>
          </w:tcPr>
          <w:p w:rsidR="005B3209" w:rsidRPr="00A23B57" w:rsidRDefault="005B3209" w:rsidP="00B937BD">
            <w:pPr>
              <w:tabs>
                <w:tab w:val="left" w:pos="840"/>
              </w:tabs>
              <w:spacing w:line="0" w:lineRule="atLeast"/>
              <w:jc w:val="both"/>
              <w:rPr>
                <w:rFonts w:ascii="Arial" w:eastAsia="Cambria" w:hAnsi="Arial"/>
                <w:sz w:val="22"/>
                <w:szCs w:val="22"/>
              </w:rPr>
            </w:pPr>
            <w:r w:rsidRPr="00A23B57">
              <w:rPr>
                <w:rFonts w:ascii="Arial" w:eastAsia="Cambria" w:hAnsi="Arial"/>
                <w:sz w:val="22"/>
                <w:szCs w:val="22"/>
              </w:rPr>
              <w:t>Fully met</w:t>
            </w:r>
          </w:p>
        </w:tc>
        <w:tc>
          <w:tcPr>
            <w:tcW w:w="3200" w:type="dxa"/>
          </w:tcPr>
          <w:p w:rsidR="00876863" w:rsidRDefault="00876863" w:rsidP="00B937BD">
            <w:pPr>
              <w:tabs>
                <w:tab w:val="left" w:pos="840"/>
              </w:tabs>
              <w:spacing w:line="0" w:lineRule="atLeast"/>
              <w:jc w:val="both"/>
              <w:rPr>
                <w:rStyle w:val="Hyperlink"/>
                <w:rFonts w:ascii="Arial" w:hAnsi="Arial"/>
                <w:color w:val="000000" w:themeColor="text1"/>
                <w:sz w:val="22"/>
                <w:szCs w:val="22"/>
              </w:rPr>
            </w:pPr>
            <w:r w:rsidRPr="00876863">
              <w:rPr>
                <w:rStyle w:val="Hyperlink"/>
                <w:rFonts w:ascii="Arial" w:hAnsi="Arial"/>
                <w:color w:val="000000" w:themeColor="text1"/>
                <w:sz w:val="22"/>
                <w:szCs w:val="22"/>
              </w:rPr>
              <w:t>IIT(ISM) Website</w:t>
            </w:r>
          </w:p>
          <w:p w:rsidR="00437013" w:rsidRPr="00876863" w:rsidRDefault="00437013" w:rsidP="00B937BD">
            <w:pPr>
              <w:tabs>
                <w:tab w:val="left" w:pos="840"/>
              </w:tabs>
              <w:spacing w:line="0" w:lineRule="atLeast"/>
              <w:jc w:val="both"/>
              <w:rPr>
                <w:rStyle w:val="Hyperlink"/>
                <w:rFonts w:ascii="Arial" w:hAnsi="Arial"/>
                <w:color w:val="000000" w:themeColor="text1"/>
                <w:sz w:val="22"/>
                <w:szCs w:val="22"/>
              </w:rPr>
            </w:pPr>
            <w:r>
              <w:rPr>
                <w:rStyle w:val="Hyperlink"/>
                <w:rFonts w:ascii="Arial" w:hAnsi="Arial"/>
                <w:color w:val="000000" w:themeColor="text1"/>
                <w:sz w:val="22"/>
                <w:szCs w:val="22"/>
              </w:rPr>
              <w:t>Contact Us</w:t>
            </w:r>
          </w:p>
          <w:p w:rsidR="00876863" w:rsidRPr="00876863" w:rsidRDefault="00F94F6C" w:rsidP="00B937BD">
            <w:pPr>
              <w:tabs>
                <w:tab w:val="left" w:pos="840"/>
              </w:tabs>
              <w:spacing w:line="0" w:lineRule="atLeast"/>
              <w:jc w:val="both"/>
              <w:rPr>
                <w:rFonts w:ascii="Arial" w:hAnsi="Arial"/>
                <w:sz w:val="22"/>
                <w:szCs w:val="22"/>
              </w:rPr>
            </w:pPr>
            <w:hyperlink r:id="rId9" w:history="1">
              <w:r w:rsidR="00876863" w:rsidRPr="00876863">
                <w:rPr>
                  <w:rStyle w:val="Hyperlink"/>
                  <w:rFonts w:ascii="Arial" w:hAnsi="Arial"/>
                  <w:sz w:val="22"/>
                  <w:szCs w:val="22"/>
                  <w:u w:val="none"/>
                </w:rPr>
                <w:t>https://www.iitism.ac.in/</w:t>
              </w:r>
            </w:hyperlink>
          </w:p>
          <w:p w:rsidR="00876863" w:rsidRDefault="00876863" w:rsidP="00B937BD">
            <w:pPr>
              <w:tabs>
                <w:tab w:val="left" w:pos="840"/>
              </w:tabs>
              <w:spacing w:line="0" w:lineRule="atLeast"/>
              <w:jc w:val="both"/>
            </w:pPr>
          </w:p>
          <w:p w:rsidR="00876863" w:rsidRPr="00876863" w:rsidRDefault="00876863" w:rsidP="00B937BD">
            <w:pPr>
              <w:tabs>
                <w:tab w:val="left" w:pos="840"/>
              </w:tabs>
              <w:spacing w:line="0" w:lineRule="atLeast"/>
              <w:jc w:val="both"/>
              <w:rPr>
                <w:rFonts w:ascii="Arial" w:hAnsi="Arial"/>
                <w:sz w:val="22"/>
                <w:szCs w:val="22"/>
                <w:u w:val="single"/>
              </w:rPr>
            </w:pPr>
            <w:r w:rsidRPr="00876863">
              <w:rPr>
                <w:rFonts w:ascii="Arial" w:hAnsi="Arial"/>
                <w:sz w:val="22"/>
                <w:szCs w:val="22"/>
                <w:u w:val="single"/>
              </w:rPr>
              <w:t>RTI Page</w:t>
            </w:r>
          </w:p>
          <w:p w:rsidR="005B3209" w:rsidRPr="00A32658" w:rsidRDefault="00876863" w:rsidP="00B937BD">
            <w:pPr>
              <w:tabs>
                <w:tab w:val="left" w:pos="840"/>
              </w:tabs>
              <w:spacing w:line="0" w:lineRule="atLeast"/>
              <w:jc w:val="both"/>
              <w:rPr>
                <w:rFonts w:ascii="Arial" w:eastAsia="Cambria" w:hAnsi="Arial"/>
                <w:sz w:val="22"/>
                <w:szCs w:val="22"/>
              </w:rPr>
            </w:pPr>
            <w:r w:rsidRPr="00876863">
              <w:rPr>
                <w:rStyle w:val="Hyperlink"/>
                <w:rFonts w:ascii="Arial" w:hAnsi="Arial"/>
                <w:sz w:val="22"/>
                <w:szCs w:val="22"/>
                <w:u w:val="none"/>
              </w:rPr>
              <w:t>https://www.iitism.ac.in/rti.php</w:t>
            </w:r>
          </w:p>
        </w:tc>
      </w:tr>
      <w:tr w:rsidR="005B3209" w:rsidRPr="00A23B57" w:rsidTr="00023061">
        <w:trPr>
          <w:trHeight w:val="441"/>
        </w:trPr>
        <w:tc>
          <w:tcPr>
            <w:tcW w:w="683" w:type="dxa"/>
            <w:vMerge/>
          </w:tcPr>
          <w:p w:rsidR="005B3209" w:rsidRPr="00A23B57" w:rsidRDefault="005B3209" w:rsidP="005959BA">
            <w:pPr>
              <w:tabs>
                <w:tab w:val="left" w:pos="840"/>
              </w:tabs>
              <w:spacing w:line="0" w:lineRule="atLeast"/>
              <w:rPr>
                <w:rFonts w:ascii="Arial" w:eastAsia="Cambria" w:hAnsi="Arial"/>
                <w:sz w:val="22"/>
                <w:szCs w:val="22"/>
              </w:rPr>
            </w:pPr>
          </w:p>
        </w:tc>
        <w:tc>
          <w:tcPr>
            <w:tcW w:w="2487" w:type="dxa"/>
            <w:vMerge/>
          </w:tcPr>
          <w:p w:rsidR="005B3209" w:rsidRPr="00A23B57" w:rsidRDefault="005B3209" w:rsidP="005959BA">
            <w:pPr>
              <w:tabs>
                <w:tab w:val="left" w:pos="840"/>
              </w:tabs>
              <w:spacing w:line="0" w:lineRule="atLeast"/>
              <w:rPr>
                <w:rFonts w:ascii="Arial" w:eastAsia="Cambria" w:hAnsi="Arial"/>
                <w:sz w:val="22"/>
                <w:szCs w:val="22"/>
              </w:rPr>
            </w:pPr>
          </w:p>
        </w:tc>
        <w:tc>
          <w:tcPr>
            <w:tcW w:w="5417" w:type="dxa"/>
          </w:tcPr>
          <w:p w:rsidR="005B3209" w:rsidRPr="00A23B57" w:rsidRDefault="005A1A32" w:rsidP="005A1A32">
            <w:pPr>
              <w:tabs>
                <w:tab w:val="left" w:pos="342"/>
              </w:tabs>
              <w:spacing w:line="0" w:lineRule="atLeast"/>
              <w:rPr>
                <w:rFonts w:ascii="Arial" w:eastAsia="Cambria" w:hAnsi="Arial"/>
                <w:sz w:val="22"/>
                <w:szCs w:val="22"/>
              </w:rPr>
            </w:pPr>
            <w:r>
              <w:rPr>
                <w:rFonts w:ascii="Arial" w:eastAsia="Cambria" w:hAnsi="Arial"/>
                <w:sz w:val="22"/>
                <w:szCs w:val="22"/>
              </w:rPr>
              <w:t>1.1.2 Head</w:t>
            </w:r>
            <w:r w:rsidR="005B3209" w:rsidRPr="00F70A67">
              <w:rPr>
                <w:rFonts w:ascii="Arial" w:eastAsia="Cambria" w:hAnsi="Arial"/>
                <w:sz w:val="22"/>
                <w:szCs w:val="22"/>
              </w:rPr>
              <w:t xml:space="preserve"> of the </w:t>
            </w:r>
            <w:r w:rsidRPr="00F70A67">
              <w:rPr>
                <w:rFonts w:ascii="Arial" w:eastAsia="Cambria" w:hAnsi="Arial"/>
                <w:sz w:val="22"/>
                <w:szCs w:val="22"/>
              </w:rPr>
              <w:t>Organization</w:t>
            </w:r>
            <w:r>
              <w:rPr>
                <w:rFonts w:ascii="Arial" w:eastAsia="Cambria" w:hAnsi="Arial"/>
                <w:sz w:val="22"/>
                <w:szCs w:val="22"/>
              </w:rPr>
              <w:t>.</w:t>
            </w:r>
          </w:p>
          <w:p w:rsidR="00976693" w:rsidRDefault="005B3209" w:rsidP="00D3108F">
            <w:pPr>
              <w:tabs>
                <w:tab w:val="left" w:pos="342"/>
              </w:tabs>
              <w:spacing w:line="0" w:lineRule="atLeast"/>
              <w:ind w:left="-18"/>
              <w:rPr>
                <w:rFonts w:ascii="Arial" w:eastAsia="Cambria" w:hAnsi="Arial"/>
                <w:sz w:val="22"/>
                <w:szCs w:val="22"/>
              </w:rPr>
            </w:pPr>
            <w:r w:rsidRPr="00A23B57">
              <w:rPr>
                <w:rFonts w:ascii="Arial" w:eastAsia="Cambria" w:hAnsi="Arial"/>
                <w:sz w:val="22"/>
                <w:szCs w:val="22"/>
              </w:rPr>
              <w:t xml:space="preserve">     </w:t>
            </w:r>
            <w:r w:rsidR="005A1A32">
              <w:rPr>
                <w:rFonts w:ascii="Arial" w:eastAsia="Cambria" w:hAnsi="Arial"/>
                <w:sz w:val="22"/>
                <w:szCs w:val="22"/>
              </w:rPr>
              <w:t xml:space="preserve">     </w:t>
            </w:r>
          </w:p>
          <w:p w:rsidR="006F632F" w:rsidRDefault="00976693" w:rsidP="00D3108F">
            <w:pPr>
              <w:tabs>
                <w:tab w:val="left" w:pos="342"/>
              </w:tabs>
              <w:spacing w:line="0" w:lineRule="atLeast"/>
              <w:ind w:left="-18"/>
              <w:rPr>
                <w:rFonts w:ascii="Arial" w:eastAsia="Cambria" w:hAnsi="Arial"/>
                <w:sz w:val="22"/>
                <w:szCs w:val="22"/>
              </w:rPr>
            </w:pPr>
            <w:r>
              <w:rPr>
                <w:rFonts w:ascii="Arial" w:eastAsia="Cambria" w:hAnsi="Arial"/>
                <w:sz w:val="22"/>
                <w:szCs w:val="22"/>
              </w:rPr>
              <w:t xml:space="preserve">          </w:t>
            </w:r>
            <w:r w:rsidR="006F632F">
              <w:rPr>
                <w:rFonts w:ascii="Arial" w:eastAsia="Cambria" w:hAnsi="Arial"/>
                <w:sz w:val="22"/>
                <w:szCs w:val="22"/>
              </w:rPr>
              <w:t xml:space="preserve">Prof. Rajiv </w:t>
            </w:r>
            <w:proofErr w:type="spellStart"/>
            <w:r w:rsidR="006F632F">
              <w:rPr>
                <w:rFonts w:ascii="Arial" w:eastAsia="Cambria" w:hAnsi="Arial"/>
                <w:sz w:val="22"/>
                <w:szCs w:val="22"/>
              </w:rPr>
              <w:t>Shekhar</w:t>
            </w:r>
            <w:proofErr w:type="spellEnd"/>
            <w:r w:rsidR="006F632F">
              <w:rPr>
                <w:rFonts w:ascii="Arial" w:eastAsia="Cambria" w:hAnsi="Arial"/>
                <w:sz w:val="22"/>
                <w:szCs w:val="22"/>
              </w:rPr>
              <w:t>, Director-</w:t>
            </w:r>
            <w:r w:rsidR="005B3209" w:rsidRPr="00A23B57">
              <w:rPr>
                <w:rFonts w:ascii="Arial" w:eastAsia="Cambria" w:hAnsi="Arial"/>
                <w:sz w:val="22"/>
                <w:szCs w:val="22"/>
              </w:rPr>
              <w:t xml:space="preserve"> </w:t>
            </w:r>
          </w:p>
          <w:p w:rsidR="00F70A67" w:rsidRPr="00A23B57" w:rsidRDefault="006F632F" w:rsidP="006F632F">
            <w:pPr>
              <w:tabs>
                <w:tab w:val="left" w:pos="342"/>
              </w:tabs>
              <w:spacing w:line="0" w:lineRule="atLeast"/>
              <w:ind w:left="-18"/>
              <w:rPr>
                <w:rFonts w:ascii="Arial" w:eastAsia="Cambria" w:hAnsi="Arial"/>
                <w:sz w:val="22"/>
                <w:szCs w:val="22"/>
              </w:rPr>
            </w:pPr>
            <w:r>
              <w:rPr>
                <w:rFonts w:ascii="Arial" w:eastAsia="Cambria" w:hAnsi="Arial"/>
                <w:sz w:val="22"/>
                <w:szCs w:val="22"/>
              </w:rPr>
              <w:t xml:space="preserve">          </w:t>
            </w:r>
            <w:r w:rsidR="005B3209" w:rsidRPr="00A23B57">
              <w:rPr>
                <w:rFonts w:ascii="Arial" w:eastAsia="Cambria" w:hAnsi="Arial"/>
                <w:sz w:val="22"/>
                <w:szCs w:val="22"/>
              </w:rPr>
              <w:t xml:space="preserve">IIT(ISM), </w:t>
            </w:r>
            <w:r w:rsidR="00F70A67" w:rsidRPr="00A23B57">
              <w:rPr>
                <w:rFonts w:ascii="Arial" w:eastAsia="Cambria" w:hAnsi="Arial"/>
                <w:sz w:val="22"/>
                <w:szCs w:val="22"/>
              </w:rPr>
              <w:t>Dhanbad</w:t>
            </w:r>
          </w:p>
          <w:p w:rsidR="005B3209" w:rsidRPr="00A23B57" w:rsidRDefault="005B3209" w:rsidP="00D3108F">
            <w:pPr>
              <w:tabs>
                <w:tab w:val="left" w:pos="342"/>
              </w:tabs>
              <w:spacing w:line="0" w:lineRule="atLeast"/>
              <w:ind w:left="-18"/>
              <w:rPr>
                <w:rFonts w:ascii="Arial" w:eastAsia="Cambria" w:hAnsi="Arial"/>
                <w:sz w:val="22"/>
                <w:szCs w:val="22"/>
              </w:rPr>
            </w:pPr>
          </w:p>
        </w:tc>
        <w:tc>
          <w:tcPr>
            <w:tcW w:w="1858" w:type="dxa"/>
          </w:tcPr>
          <w:p w:rsidR="005B3209" w:rsidRPr="00A23B57" w:rsidRDefault="005B3209" w:rsidP="00B937BD">
            <w:pPr>
              <w:tabs>
                <w:tab w:val="left" w:pos="840"/>
              </w:tabs>
              <w:spacing w:line="0" w:lineRule="atLeast"/>
              <w:jc w:val="both"/>
              <w:rPr>
                <w:rFonts w:ascii="Arial" w:eastAsia="Cambria" w:hAnsi="Arial"/>
                <w:sz w:val="22"/>
                <w:szCs w:val="22"/>
              </w:rPr>
            </w:pPr>
            <w:r w:rsidRPr="00A23B57">
              <w:rPr>
                <w:rFonts w:ascii="Arial" w:eastAsia="Cambria" w:hAnsi="Arial"/>
                <w:sz w:val="22"/>
                <w:szCs w:val="22"/>
              </w:rPr>
              <w:t>Fully met</w:t>
            </w:r>
          </w:p>
        </w:tc>
        <w:tc>
          <w:tcPr>
            <w:tcW w:w="3200" w:type="dxa"/>
          </w:tcPr>
          <w:p w:rsidR="00876863" w:rsidRPr="00876863" w:rsidRDefault="00876863" w:rsidP="00B937BD">
            <w:pPr>
              <w:tabs>
                <w:tab w:val="left" w:pos="840"/>
              </w:tabs>
              <w:spacing w:line="0" w:lineRule="atLeast"/>
              <w:jc w:val="both"/>
              <w:rPr>
                <w:rStyle w:val="Hyperlink"/>
                <w:rFonts w:ascii="Arial" w:hAnsi="Arial"/>
                <w:color w:val="000000" w:themeColor="text1"/>
                <w:sz w:val="22"/>
                <w:szCs w:val="22"/>
              </w:rPr>
            </w:pPr>
            <w:r w:rsidRPr="00876863">
              <w:rPr>
                <w:rStyle w:val="Hyperlink"/>
                <w:rFonts w:ascii="Arial" w:hAnsi="Arial"/>
                <w:color w:val="000000" w:themeColor="text1"/>
                <w:sz w:val="22"/>
                <w:szCs w:val="22"/>
              </w:rPr>
              <w:t>Director’s Profile</w:t>
            </w:r>
          </w:p>
          <w:p w:rsidR="00AC3A17" w:rsidRPr="00876863" w:rsidRDefault="00F94F6C" w:rsidP="00B937BD">
            <w:pPr>
              <w:tabs>
                <w:tab w:val="left" w:pos="840"/>
              </w:tabs>
              <w:spacing w:line="0" w:lineRule="atLeast"/>
              <w:jc w:val="both"/>
              <w:rPr>
                <w:rFonts w:ascii="Arial" w:hAnsi="Arial"/>
                <w:sz w:val="22"/>
                <w:szCs w:val="22"/>
              </w:rPr>
            </w:pPr>
            <w:hyperlink r:id="rId10" w:history="1">
              <w:r w:rsidR="005A1A32" w:rsidRPr="00876863">
                <w:rPr>
                  <w:rStyle w:val="Hyperlink"/>
                  <w:rFonts w:ascii="Arial" w:hAnsi="Arial"/>
                  <w:sz w:val="22"/>
                  <w:szCs w:val="22"/>
                  <w:u w:val="none"/>
                </w:rPr>
                <w:t>https://www.iitism.ac.in/index.php/pages/director</w:t>
              </w:r>
            </w:hyperlink>
            <w:r w:rsidR="00AC3A17" w:rsidRPr="00876863">
              <w:rPr>
                <w:rFonts w:ascii="Arial" w:hAnsi="Arial"/>
                <w:sz w:val="22"/>
                <w:szCs w:val="22"/>
              </w:rPr>
              <w:t xml:space="preserve"> </w:t>
            </w:r>
          </w:p>
          <w:p w:rsidR="00876863" w:rsidRPr="00876863" w:rsidRDefault="00876863" w:rsidP="00B937BD">
            <w:pPr>
              <w:tabs>
                <w:tab w:val="left" w:pos="840"/>
              </w:tabs>
              <w:spacing w:line="0" w:lineRule="atLeast"/>
              <w:jc w:val="both"/>
              <w:rPr>
                <w:rFonts w:ascii="Arial" w:hAnsi="Arial"/>
                <w:sz w:val="22"/>
                <w:szCs w:val="22"/>
                <w:u w:val="single"/>
              </w:rPr>
            </w:pPr>
            <w:r w:rsidRPr="00876863">
              <w:rPr>
                <w:rFonts w:ascii="Arial" w:hAnsi="Arial"/>
                <w:sz w:val="22"/>
                <w:szCs w:val="22"/>
                <w:u w:val="single"/>
              </w:rPr>
              <w:t>RTI Page</w:t>
            </w:r>
          </w:p>
          <w:p w:rsidR="00A32658" w:rsidRPr="005A1945" w:rsidRDefault="00F94F6C" w:rsidP="00B937BD">
            <w:pPr>
              <w:tabs>
                <w:tab w:val="left" w:pos="840"/>
              </w:tabs>
              <w:spacing w:line="0" w:lineRule="atLeast"/>
              <w:jc w:val="both"/>
              <w:rPr>
                <w:rFonts w:ascii="Arial" w:hAnsi="Arial"/>
                <w:sz w:val="22"/>
                <w:szCs w:val="22"/>
              </w:rPr>
            </w:pPr>
            <w:hyperlink r:id="rId11" w:history="1">
              <w:r w:rsidR="005A1945" w:rsidRPr="005A1945">
                <w:rPr>
                  <w:rStyle w:val="Hyperlink"/>
                  <w:rFonts w:ascii="Arial" w:hAnsi="Arial"/>
                  <w:sz w:val="22"/>
                  <w:szCs w:val="22"/>
                  <w:u w:val="none"/>
                </w:rPr>
                <w:t>https://www.iitism.ac.in/rti.php</w:t>
              </w:r>
            </w:hyperlink>
          </w:p>
        </w:tc>
      </w:tr>
      <w:tr w:rsidR="005B3209" w:rsidRPr="00A23B57" w:rsidTr="00023061">
        <w:trPr>
          <w:trHeight w:val="1871"/>
        </w:trPr>
        <w:tc>
          <w:tcPr>
            <w:tcW w:w="683" w:type="dxa"/>
            <w:vMerge/>
          </w:tcPr>
          <w:p w:rsidR="005B3209" w:rsidRPr="00A23B57" w:rsidRDefault="005B3209" w:rsidP="005959BA">
            <w:pPr>
              <w:tabs>
                <w:tab w:val="left" w:pos="840"/>
              </w:tabs>
              <w:spacing w:line="0" w:lineRule="atLeast"/>
              <w:rPr>
                <w:rFonts w:ascii="Arial" w:eastAsia="Cambria" w:hAnsi="Arial"/>
                <w:sz w:val="22"/>
                <w:szCs w:val="22"/>
              </w:rPr>
            </w:pPr>
          </w:p>
        </w:tc>
        <w:tc>
          <w:tcPr>
            <w:tcW w:w="2487" w:type="dxa"/>
            <w:vMerge/>
          </w:tcPr>
          <w:p w:rsidR="005B3209" w:rsidRPr="00A23B57" w:rsidRDefault="005B3209" w:rsidP="005959BA">
            <w:pPr>
              <w:tabs>
                <w:tab w:val="left" w:pos="840"/>
              </w:tabs>
              <w:spacing w:line="0" w:lineRule="atLeast"/>
              <w:rPr>
                <w:rFonts w:ascii="Arial" w:eastAsia="Cambria" w:hAnsi="Arial"/>
                <w:sz w:val="22"/>
                <w:szCs w:val="22"/>
              </w:rPr>
            </w:pPr>
          </w:p>
        </w:tc>
        <w:tc>
          <w:tcPr>
            <w:tcW w:w="5417" w:type="dxa"/>
          </w:tcPr>
          <w:p w:rsidR="005B3209" w:rsidRPr="00F70A67" w:rsidRDefault="00F70A67" w:rsidP="00F70A67">
            <w:pPr>
              <w:tabs>
                <w:tab w:val="left" w:pos="342"/>
              </w:tabs>
              <w:spacing w:line="0" w:lineRule="atLeast"/>
              <w:rPr>
                <w:rFonts w:ascii="Arial" w:eastAsia="Cambria" w:hAnsi="Arial"/>
                <w:sz w:val="22"/>
                <w:szCs w:val="22"/>
              </w:rPr>
            </w:pPr>
            <w:r>
              <w:rPr>
                <w:rFonts w:ascii="Arial" w:eastAsia="Cambria" w:hAnsi="Arial"/>
                <w:sz w:val="22"/>
                <w:szCs w:val="22"/>
              </w:rPr>
              <w:t xml:space="preserve">1.1.3  </w:t>
            </w:r>
            <w:r w:rsidR="005B3209" w:rsidRPr="00F70A67">
              <w:rPr>
                <w:rFonts w:ascii="Arial" w:eastAsia="Cambria" w:hAnsi="Arial"/>
                <w:sz w:val="22"/>
                <w:szCs w:val="22"/>
              </w:rPr>
              <w:t xml:space="preserve">Vision, Mission and key objectives </w:t>
            </w:r>
          </w:p>
          <w:p w:rsidR="005B3209" w:rsidRPr="00A23B57" w:rsidRDefault="005B3209" w:rsidP="00D3108F">
            <w:pPr>
              <w:tabs>
                <w:tab w:val="left" w:pos="342"/>
              </w:tabs>
              <w:spacing w:line="0" w:lineRule="atLeast"/>
              <w:ind w:left="-18"/>
              <w:rPr>
                <w:rFonts w:ascii="Arial" w:eastAsia="Cambria" w:hAnsi="Arial"/>
                <w:sz w:val="22"/>
                <w:szCs w:val="22"/>
              </w:rPr>
            </w:pPr>
            <w:r w:rsidRPr="00A23B57">
              <w:rPr>
                <w:rFonts w:ascii="Arial" w:eastAsia="Cambria" w:hAnsi="Arial"/>
                <w:sz w:val="22"/>
                <w:szCs w:val="22"/>
              </w:rPr>
              <w:t xml:space="preserve">       </w:t>
            </w:r>
          </w:p>
          <w:p w:rsidR="005B3209" w:rsidRPr="00A23B57" w:rsidRDefault="00A23B57" w:rsidP="00A32658">
            <w:pPr>
              <w:tabs>
                <w:tab w:val="left" w:pos="342"/>
              </w:tabs>
              <w:spacing w:line="0" w:lineRule="atLeast"/>
              <w:ind w:left="-18"/>
              <w:rPr>
                <w:rFonts w:ascii="Arial" w:eastAsia="Cambria" w:hAnsi="Arial"/>
                <w:sz w:val="22"/>
                <w:szCs w:val="22"/>
              </w:rPr>
            </w:pPr>
            <w:r w:rsidRPr="00A23B57">
              <w:rPr>
                <w:rFonts w:ascii="Arial" w:eastAsia="Cambria" w:hAnsi="Arial"/>
                <w:sz w:val="22"/>
                <w:szCs w:val="22"/>
              </w:rPr>
              <w:t xml:space="preserve">      </w:t>
            </w:r>
          </w:p>
          <w:p w:rsidR="005B3209" w:rsidRPr="00A23B57" w:rsidRDefault="00A23B57" w:rsidP="00D3108F">
            <w:pPr>
              <w:tabs>
                <w:tab w:val="left" w:pos="342"/>
              </w:tabs>
              <w:spacing w:line="0" w:lineRule="atLeast"/>
              <w:ind w:left="-18"/>
              <w:rPr>
                <w:rFonts w:ascii="Arial" w:eastAsia="Cambria" w:hAnsi="Arial"/>
                <w:sz w:val="22"/>
                <w:szCs w:val="22"/>
              </w:rPr>
            </w:pPr>
            <w:r w:rsidRPr="00A23B57">
              <w:rPr>
                <w:rFonts w:ascii="Arial" w:eastAsia="Cambria" w:hAnsi="Arial"/>
                <w:sz w:val="22"/>
                <w:szCs w:val="22"/>
              </w:rPr>
              <w:t xml:space="preserve"> </w:t>
            </w:r>
          </w:p>
          <w:p w:rsidR="00A32658" w:rsidRPr="00A23B57" w:rsidRDefault="00A23B57" w:rsidP="00A32658">
            <w:pPr>
              <w:tabs>
                <w:tab w:val="left" w:pos="342"/>
              </w:tabs>
              <w:spacing w:line="0" w:lineRule="atLeast"/>
              <w:ind w:left="-18"/>
              <w:rPr>
                <w:rFonts w:ascii="Arial" w:eastAsia="Cambria" w:hAnsi="Arial"/>
                <w:sz w:val="22"/>
                <w:szCs w:val="22"/>
              </w:rPr>
            </w:pPr>
            <w:r>
              <w:rPr>
                <w:rFonts w:ascii="Arial" w:eastAsia="Cambria" w:hAnsi="Arial"/>
                <w:sz w:val="22"/>
                <w:szCs w:val="22"/>
              </w:rPr>
              <w:t xml:space="preserve">      </w:t>
            </w:r>
          </w:p>
          <w:p w:rsidR="005B3209" w:rsidRPr="00A23B57" w:rsidRDefault="005B3209" w:rsidP="00F62560">
            <w:pPr>
              <w:tabs>
                <w:tab w:val="left" w:pos="342"/>
              </w:tabs>
              <w:spacing w:line="0" w:lineRule="atLeast"/>
              <w:ind w:left="-18" w:right="-108"/>
              <w:rPr>
                <w:rFonts w:ascii="Arial" w:eastAsia="Cambria" w:hAnsi="Arial"/>
                <w:sz w:val="22"/>
                <w:szCs w:val="22"/>
              </w:rPr>
            </w:pPr>
          </w:p>
        </w:tc>
        <w:tc>
          <w:tcPr>
            <w:tcW w:w="1858" w:type="dxa"/>
          </w:tcPr>
          <w:p w:rsidR="005B3209" w:rsidRPr="00A23B57" w:rsidRDefault="005B3209" w:rsidP="00B937BD">
            <w:pPr>
              <w:tabs>
                <w:tab w:val="left" w:pos="840"/>
              </w:tabs>
              <w:spacing w:line="0" w:lineRule="atLeast"/>
              <w:jc w:val="both"/>
              <w:rPr>
                <w:rFonts w:ascii="Arial" w:eastAsia="Cambria" w:hAnsi="Arial"/>
                <w:sz w:val="22"/>
                <w:szCs w:val="22"/>
              </w:rPr>
            </w:pPr>
            <w:r w:rsidRPr="00A23B57">
              <w:rPr>
                <w:rFonts w:ascii="Arial" w:eastAsia="Cambria" w:hAnsi="Arial"/>
                <w:sz w:val="22"/>
                <w:szCs w:val="22"/>
              </w:rPr>
              <w:t>Fully met</w:t>
            </w:r>
          </w:p>
        </w:tc>
        <w:tc>
          <w:tcPr>
            <w:tcW w:w="3200" w:type="dxa"/>
          </w:tcPr>
          <w:p w:rsidR="00A32658" w:rsidRPr="00497FE3" w:rsidRDefault="00A32658" w:rsidP="00B937BD">
            <w:pPr>
              <w:tabs>
                <w:tab w:val="left" w:pos="840"/>
              </w:tabs>
              <w:spacing w:line="0" w:lineRule="atLeast"/>
              <w:jc w:val="both"/>
              <w:rPr>
                <w:rFonts w:ascii="Arial" w:hAnsi="Arial"/>
                <w:sz w:val="22"/>
                <w:szCs w:val="22"/>
                <w:u w:val="single"/>
              </w:rPr>
            </w:pPr>
            <w:r w:rsidRPr="00497FE3">
              <w:rPr>
                <w:rFonts w:ascii="Arial" w:hAnsi="Arial"/>
                <w:sz w:val="22"/>
                <w:szCs w:val="22"/>
                <w:u w:val="single"/>
              </w:rPr>
              <w:t xml:space="preserve">Vision &amp; Mission: </w:t>
            </w:r>
          </w:p>
          <w:p w:rsidR="005A1945" w:rsidRPr="005A1945" w:rsidRDefault="00F94F6C" w:rsidP="00B937BD">
            <w:pPr>
              <w:tabs>
                <w:tab w:val="left" w:pos="840"/>
              </w:tabs>
              <w:spacing w:line="0" w:lineRule="atLeast"/>
              <w:jc w:val="both"/>
              <w:rPr>
                <w:rFonts w:ascii="Arial" w:hAnsi="Arial"/>
                <w:sz w:val="22"/>
                <w:szCs w:val="22"/>
              </w:rPr>
            </w:pPr>
            <w:hyperlink r:id="rId12" w:history="1">
              <w:r w:rsidR="005A1945" w:rsidRPr="005A1945">
                <w:rPr>
                  <w:rStyle w:val="Hyperlink"/>
                  <w:rFonts w:ascii="Arial" w:hAnsi="Arial"/>
                  <w:sz w:val="22"/>
                  <w:szCs w:val="22"/>
                  <w:u w:val="none"/>
                </w:rPr>
                <w:t>https://www.iitism.ac.in/index.php/pages/vision</w:t>
              </w:r>
            </w:hyperlink>
          </w:p>
          <w:p w:rsidR="005A1945" w:rsidRDefault="005A1945" w:rsidP="00B937BD">
            <w:pPr>
              <w:tabs>
                <w:tab w:val="left" w:pos="840"/>
              </w:tabs>
              <w:spacing w:line="0" w:lineRule="atLeast"/>
              <w:jc w:val="both"/>
            </w:pPr>
          </w:p>
          <w:p w:rsidR="00A32658" w:rsidRPr="00497FE3" w:rsidRDefault="00A32658" w:rsidP="00B937BD">
            <w:pPr>
              <w:tabs>
                <w:tab w:val="left" w:pos="840"/>
              </w:tabs>
              <w:spacing w:line="0" w:lineRule="atLeast"/>
              <w:jc w:val="both"/>
              <w:rPr>
                <w:rFonts w:ascii="Arial" w:hAnsi="Arial"/>
                <w:sz w:val="22"/>
                <w:szCs w:val="22"/>
                <w:u w:val="single"/>
              </w:rPr>
            </w:pPr>
            <w:r w:rsidRPr="00497FE3">
              <w:rPr>
                <w:rFonts w:ascii="Arial" w:hAnsi="Arial"/>
                <w:sz w:val="22"/>
                <w:szCs w:val="22"/>
                <w:u w:val="single"/>
              </w:rPr>
              <w:t>Key Objectives:</w:t>
            </w:r>
          </w:p>
          <w:p w:rsidR="00F62560" w:rsidRPr="00F62560" w:rsidRDefault="00BF0695" w:rsidP="00B937BD">
            <w:pPr>
              <w:tabs>
                <w:tab w:val="left" w:pos="840"/>
              </w:tabs>
              <w:spacing w:line="0" w:lineRule="atLeast"/>
              <w:jc w:val="both"/>
              <w:rPr>
                <w:rFonts w:ascii="Arial" w:eastAsia="Cambria" w:hAnsi="Arial"/>
                <w:sz w:val="22"/>
                <w:szCs w:val="22"/>
              </w:rPr>
            </w:pPr>
            <w:r w:rsidRPr="00876863">
              <w:rPr>
                <w:rStyle w:val="Hyperlink"/>
                <w:rFonts w:ascii="Arial" w:hAnsi="Arial"/>
                <w:sz w:val="22"/>
                <w:szCs w:val="22"/>
                <w:u w:val="none"/>
              </w:rPr>
              <w:t>https://www.iitism.ac.in/rti.php</w:t>
            </w:r>
          </w:p>
        </w:tc>
      </w:tr>
    </w:tbl>
    <w:p w:rsidR="00A32658" w:rsidRPr="00A23B57" w:rsidRDefault="00A32658" w:rsidP="00F62560">
      <w:pPr>
        <w:rPr>
          <w:rFonts w:ascii="Arial" w:hAnsi="Arial"/>
        </w:rPr>
      </w:pPr>
    </w:p>
    <w:tbl>
      <w:tblPr>
        <w:tblStyle w:val="TableGrid"/>
        <w:tblW w:w="13645" w:type="dxa"/>
        <w:tblInd w:w="120" w:type="dxa"/>
        <w:tblLayout w:type="fixed"/>
        <w:tblLook w:val="04A0" w:firstRow="1" w:lastRow="0" w:firstColumn="1" w:lastColumn="0" w:noHBand="0" w:noVBand="1"/>
      </w:tblPr>
      <w:tblGrid>
        <w:gridCol w:w="687"/>
        <w:gridCol w:w="2451"/>
        <w:gridCol w:w="5490"/>
        <w:gridCol w:w="2250"/>
        <w:gridCol w:w="2767"/>
      </w:tblGrid>
      <w:tr w:rsidR="00AC3A17" w:rsidRPr="00A23B57" w:rsidTr="003A14AC">
        <w:trPr>
          <w:trHeight w:val="1412"/>
        </w:trPr>
        <w:tc>
          <w:tcPr>
            <w:tcW w:w="687" w:type="dxa"/>
          </w:tcPr>
          <w:p w:rsidR="00AC3A17" w:rsidRPr="00A23B57" w:rsidRDefault="00AC3A17" w:rsidP="005959BA">
            <w:pPr>
              <w:tabs>
                <w:tab w:val="left" w:pos="840"/>
              </w:tabs>
              <w:spacing w:line="0" w:lineRule="atLeast"/>
              <w:rPr>
                <w:rFonts w:ascii="Arial" w:eastAsia="Cambria" w:hAnsi="Arial"/>
                <w:sz w:val="22"/>
                <w:szCs w:val="22"/>
              </w:rPr>
            </w:pPr>
          </w:p>
        </w:tc>
        <w:tc>
          <w:tcPr>
            <w:tcW w:w="2451" w:type="dxa"/>
          </w:tcPr>
          <w:p w:rsidR="00AC3A17" w:rsidRPr="00A23B57" w:rsidRDefault="00AC3A17" w:rsidP="005959BA">
            <w:pPr>
              <w:tabs>
                <w:tab w:val="left" w:pos="840"/>
              </w:tabs>
              <w:spacing w:line="0" w:lineRule="atLeast"/>
              <w:rPr>
                <w:rFonts w:ascii="Arial" w:eastAsia="Cambria" w:hAnsi="Arial"/>
                <w:sz w:val="22"/>
                <w:szCs w:val="22"/>
              </w:rPr>
            </w:pPr>
          </w:p>
        </w:tc>
        <w:tc>
          <w:tcPr>
            <w:tcW w:w="5490" w:type="dxa"/>
          </w:tcPr>
          <w:p w:rsidR="00AC3A17" w:rsidRPr="00F70A67" w:rsidRDefault="00F70A67" w:rsidP="00F70A67">
            <w:pPr>
              <w:tabs>
                <w:tab w:val="left" w:pos="342"/>
              </w:tabs>
              <w:spacing w:line="0" w:lineRule="atLeast"/>
              <w:rPr>
                <w:rFonts w:ascii="Arial" w:eastAsia="Cambria" w:hAnsi="Arial"/>
                <w:sz w:val="22"/>
                <w:szCs w:val="22"/>
              </w:rPr>
            </w:pPr>
            <w:r>
              <w:rPr>
                <w:rFonts w:ascii="Arial" w:eastAsia="Cambria" w:hAnsi="Arial"/>
                <w:sz w:val="22"/>
                <w:szCs w:val="22"/>
              </w:rPr>
              <w:t xml:space="preserve">1.1.4  </w:t>
            </w:r>
            <w:r w:rsidR="00AC3A17" w:rsidRPr="00F70A67">
              <w:rPr>
                <w:rFonts w:ascii="Arial" w:eastAsia="Cambria" w:hAnsi="Arial"/>
                <w:sz w:val="22"/>
                <w:szCs w:val="22"/>
              </w:rPr>
              <w:t xml:space="preserve">Function and duties </w:t>
            </w:r>
          </w:p>
          <w:p w:rsidR="00AC3A17" w:rsidRDefault="00AC3A17" w:rsidP="00AD27FA">
            <w:pPr>
              <w:tabs>
                <w:tab w:val="left" w:pos="342"/>
              </w:tabs>
              <w:spacing w:line="0" w:lineRule="atLeast"/>
              <w:ind w:left="-18"/>
              <w:rPr>
                <w:rFonts w:ascii="Arial" w:eastAsia="Cambria" w:hAnsi="Arial"/>
                <w:sz w:val="22"/>
                <w:szCs w:val="22"/>
              </w:rPr>
            </w:pPr>
            <w:r>
              <w:rPr>
                <w:rFonts w:ascii="Arial" w:eastAsia="Cambria" w:hAnsi="Arial"/>
                <w:sz w:val="22"/>
                <w:szCs w:val="22"/>
              </w:rPr>
              <w:t xml:space="preserve">       </w:t>
            </w:r>
          </w:p>
          <w:p w:rsidR="00AC3A17" w:rsidRPr="00A23B57" w:rsidRDefault="00AC3A17" w:rsidP="00AD27FA">
            <w:pPr>
              <w:tabs>
                <w:tab w:val="left" w:pos="342"/>
              </w:tabs>
              <w:spacing w:line="0" w:lineRule="atLeast"/>
              <w:ind w:left="-18"/>
              <w:rPr>
                <w:rFonts w:ascii="Arial" w:eastAsia="Cambria" w:hAnsi="Arial"/>
                <w:sz w:val="22"/>
                <w:szCs w:val="22"/>
              </w:rPr>
            </w:pPr>
            <w:r>
              <w:rPr>
                <w:rFonts w:ascii="Arial" w:eastAsia="Cambria" w:hAnsi="Arial"/>
                <w:sz w:val="22"/>
                <w:szCs w:val="22"/>
              </w:rPr>
              <w:t xml:space="preserve">      </w:t>
            </w:r>
          </w:p>
        </w:tc>
        <w:tc>
          <w:tcPr>
            <w:tcW w:w="2250" w:type="dxa"/>
          </w:tcPr>
          <w:p w:rsidR="00AC3A17" w:rsidRPr="00A23B57" w:rsidRDefault="00AC3A17" w:rsidP="00B937BD">
            <w:pPr>
              <w:tabs>
                <w:tab w:val="left" w:pos="840"/>
              </w:tabs>
              <w:spacing w:line="0" w:lineRule="atLeast"/>
              <w:jc w:val="both"/>
              <w:rPr>
                <w:rFonts w:ascii="Arial" w:eastAsia="Cambria" w:hAnsi="Arial"/>
                <w:sz w:val="22"/>
                <w:szCs w:val="22"/>
              </w:rPr>
            </w:pPr>
            <w:r w:rsidRPr="00A23B57">
              <w:rPr>
                <w:rFonts w:ascii="Arial" w:eastAsia="Cambria" w:hAnsi="Arial"/>
                <w:sz w:val="22"/>
                <w:szCs w:val="22"/>
              </w:rPr>
              <w:t xml:space="preserve">Fully met </w:t>
            </w:r>
          </w:p>
        </w:tc>
        <w:tc>
          <w:tcPr>
            <w:tcW w:w="2767" w:type="dxa"/>
          </w:tcPr>
          <w:p w:rsidR="00183302" w:rsidRPr="00183302" w:rsidRDefault="00183302" w:rsidP="00183302">
            <w:pPr>
              <w:pStyle w:val="NoSpacing"/>
              <w:rPr>
                <w:rFonts w:ascii="Arial" w:hAnsi="Arial"/>
                <w:sz w:val="22"/>
                <w:szCs w:val="22"/>
              </w:rPr>
            </w:pPr>
            <w:r w:rsidRPr="00183302">
              <w:rPr>
                <w:rFonts w:ascii="Arial" w:hAnsi="Arial"/>
                <w:sz w:val="22"/>
                <w:szCs w:val="22"/>
              </w:rPr>
              <w:t>As mentioned in IT Act, 1961, Statutes of IIT(ISM), Dhanbad and a brief on RTI Page.</w:t>
            </w:r>
          </w:p>
          <w:p w:rsidR="00183302" w:rsidRPr="00183302" w:rsidRDefault="00183302" w:rsidP="00183302">
            <w:pPr>
              <w:pStyle w:val="NoSpacing"/>
              <w:rPr>
                <w:rFonts w:ascii="Arial" w:hAnsi="Arial"/>
                <w:sz w:val="22"/>
                <w:szCs w:val="22"/>
              </w:rPr>
            </w:pPr>
          </w:p>
          <w:p w:rsidR="00183302" w:rsidRPr="006D7522" w:rsidRDefault="00183302" w:rsidP="006D7522">
            <w:pPr>
              <w:pStyle w:val="NoSpacing"/>
              <w:rPr>
                <w:rFonts w:ascii="Arial" w:hAnsi="Arial"/>
                <w:sz w:val="22"/>
                <w:szCs w:val="22"/>
                <w:u w:val="single"/>
              </w:rPr>
            </w:pPr>
            <w:r w:rsidRPr="006D7522">
              <w:rPr>
                <w:rFonts w:ascii="Arial" w:hAnsi="Arial"/>
                <w:sz w:val="22"/>
                <w:szCs w:val="22"/>
                <w:u w:val="single"/>
              </w:rPr>
              <w:t>Institute of Technology Act, 1961</w:t>
            </w:r>
          </w:p>
          <w:p w:rsidR="00183302" w:rsidRPr="0072397D" w:rsidRDefault="00183302" w:rsidP="00183302">
            <w:pPr>
              <w:tabs>
                <w:tab w:val="left" w:pos="252"/>
              </w:tabs>
              <w:spacing w:line="0" w:lineRule="atLeast"/>
              <w:rPr>
                <w:rStyle w:val="Hyperlink"/>
                <w:rFonts w:ascii="Arial" w:hAnsi="Arial"/>
                <w:color w:val="auto"/>
                <w:sz w:val="22"/>
                <w:szCs w:val="22"/>
                <w:u w:val="none"/>
              </w:rPr>
            </w:pPr>
            <w:r w:rsidRPr="0072397D">
              <w:rPr>
                <w:rStyle w:val="Hyperlink"/>
                <w:rFonts w:ascii="Arial" w:hAnsi="Arial"/>
                <w:color w:val="auto"/>
                <w:sz w:val="22"/>
                <w:szCs w:val="22"/>
                <w:u w:val="none"/>
              </w:rPr>
              <w:t>RTI Page</w:t>
            </w:r>
          </w:p>
          <w:p w:rsidR="00183302" w:rsidRDefault="00F94F6C" w:rsidP="00183302">
            <w:pPr>
              <w:tabs>
                <w:tab w:val="left" w:pos="252"/>
              </w:tabs>
              <w:spacing w:line="0" w:lineRule="atLeast"/>
              <w:rPr>
                <w:rStyle w:val="Hyperlink"/>
                <w:rFonts w:ascii="Arial" w:hAnsi="Arial"/>
                <w:sz w:val="22"/>
                <w:szCs w:val="22"/>
                <w:u w:val="none"/>
              </w:rPr>
            </w:pPr>
            <w:hyperlink r:id="rId13" w:history="1">
              <w:r w:rsidR="00183302" w:rsidRPr="005A1945">
                <w:rPr>
                  <w:rStyle w:val="Hyperlink"/>
                  <w:rFonts w:ascii="Arial" w:hAnsi="Arial"/>
                  <w:sz w:val="22"/>
                  <w:szCs w:val="22"/>
                  <w:u w:val="none"/>
                </w:rPr>
                <w:t>https://www.iitism.ac.in/rti.php</w:t>
              </w:r>
            </w:hyperlink>
          </w:p>
          <w:p w:rsidR="00183302" w:rsidRDefault="00183302" w:rsidP="00183302">
            <w:pPr>
              <w:tabs>
                <w:tab w:val="left" w:pos="252"/>
              </w:tabs>
              <w:spacing w:line="0" w:lineRule="atLeast"/>
              <w:rPr>
                <w:rFonts w:ascii="Arial" w:hAnsi="Arial"/>
                <w:sz w:val="22"/>
                <w:szCs w:val="22"/>
              </w:rPr>
            </w:pPr>
          </w:p>
          <w:p w:rsidR="000062CA" w:rsidRPr="000062CA" w:rsidRDefault="000062CA" w:rsidP="00B937BD">
            <w:pPr>
              <w:tabs>
                <w:tab w:val="left" w:pos="840"/>
              </w:tabs>
              <w:spacing w:line="0" w:lineRule="atLeast"/>
              <w:jc w:val="both"/>
              <w:rPr>
                <w:rStyle w:val="Hyperlink"/>
                <w:rFonts w:ascii="Arial" w:eastAsia="Cambria" w:hAnsi="Arial"/>
                <w:sz w:val="22"/>
                <w:szCs w:val="22"/>
              </w:rPr>
            </w:pPr>
            <w:r w:rsidRPr="000062CA">
              <w:rPr>
                <w:rStyle w:val="Hyperlink"/>
                <w:rFonts w:ascii="Arial" w:eastAsia="Cambria" w:hAnsi="Arial"/>
                <w:sz w:val="22"/>
                <w:szCs w:val="22"/>
              </w:rPr>
              <w:t>IIT(ISM) Statutes</w:t>
            </w:r>
          </w:p>
          <w:p w:rsidR="00F70A67" w:rsidRPr="00497FE3" w:rsidRDefault="00F94F6C" w:rsidP="00B937BD">
            <w:pPr>
              <w:tabs>
                <w:tab w:val="left" w:pos="840"/>
              </w:tabs>
              <w:spacing w:line="0" w:lineRule="atLeast"/>
              <w:jc w:val="both"/>
              <w:rPr>
                <w:rFonts w:ascii="Arial" w:eastAsia="Cambria" w:hAnsi="Arial"/>
                <w:sz w:val="22"/>
                <w:szCs w:val="22"/>
              </w:rPr>
            </w:pPr>
            <w:hyperlink r:id="rId14" w:history="1">
              <w:r w:rsidR="00F70A67" w:rsidRPr="00497FE3">
                <w:rPr>
                  <w:rStyle w:val="Hyperlink"/>
                  <w:rFonts w:ascii="Arial" w:eastAsia="Cambria" w:hAnsi="Arial"/>
                  <w:sz w:val="22"/>
                  <w:szCs w:val="22"/>
                  <w:u w:val="none"/>
                </w:rPr>
                <w:t>https://www.iitism.ac.in/assets/</w:t>
              </w:r>
            </w:hyperlink>
          </w:p>
          <w:p w:rsidR="000062CA" w:rsidRPr="00183302" w:rsidRDefault="00AC3A17" w:rsidP="00B937BD">
            <w:pPr>
              <w:tabs>
                <w:tab w:val="left" w:pos="840"/>
              </w:tabs>
              <w:spacing w:line="0" w:lineRule="atLeast"/>
              <w:jc w:val="both"/>
              <w:rPr>
                <w:rFonts w:ascii="Arial" w:eastAsia="Cambria" w:hAnsi="Arial"/>
                <w:sz w:val="22"/>
                <w:szCs w:val="22"/>
              </w:rPr>
            </w:pPr>
            <w:r w:rsidRPr="00497FE3">
              <w:rPr>
                <w:rFonts w:ascii="Arial" w:eastAsia="Cambria" w:hAnsi="Arial"/>
                <w:sz w:val="22"/>
                <w:szCs w:val="22"/>
              </w:rPr>
              <w:t>uploads/</w:t>
            </w:r>
            <w:proofErr w:type="spellStart"/>
            <w:r w:rsidRPr="00497FE3">
              <w:rPr>
                <w:rFonts w:ascii="Arial" w:eastAsia="Cambria" w:hAnsi="Arial"/>
                <w:sz w:val="22"/>
                <w:szCs w:val="22"/>
              </w:rPr>
              <w:t>news_events</w:t>
            </w:r>
            <w:proofErr w:type="spellEnd"/>
            <w:r w:rsidRPr="00497FE3">
              <w:rPr>
                <w:rFonts w:ascii="Arial" w:eastAsia="Cambria" w:hAnsi="Arial"/>
                <w:sz w:val="22"/>
                <w:szCs w:val="22"/>
              </w:rPr>
              <w:t>/admin/IITISM-STATUTES.pdf</w:t>
            </w:r>
          </w:p>
        </w:tc>
      </w:tr>
      <w:tr w:rsidR="00AC3A17" w:rsidRPr="00A23B57" w:rsidTr="003A14AC">
        <w:trPr>
          <w:trHeight w:val="863"/>
        </w:trPr>
        <w:tc>
          <w:tcPr>
            <w:tcW w:w="687" w:type="dxa"/>
            <w:vMerge w:val="restart"/>
          </w:tcPr>
          <w:p w:rsidR="00AC3A17" w:rsidRPr="00A23B57" w:rsidRDefault="00AC3A17" w:rsidP="005959BA">
            <w:pPr>
              <w:tabs>
                <w:tab w:val="left" w:pos="840"/>
              </w:tabs>
              <w:spacing w:line="0" w:lineRule="atLeast"/>
              <w:rPr>
                <w:rFonts w:ascii="Arial" w:eastAsia="Cambria" w:hAnsi="Arial"/>
                <w:sz w:val="22"/>
                <w:szCs w:val="22"/>
              </w:rPr>
            </w:pPr>
            <w:r w:rsidRPr="00A23B57">
              <w:rPr>
                <w:rFonts w:ascii="Arial" w:hAnsi="Arial"/>
              </w:rPr>
              <w:br w:type="page"/>
            </w:r>
          </w:p>
        </w:tc>
        <w:tc>
          <w:tcPr>
            <w:tcW w:w="2451" w:type="dxa"/>
            <w:vMerge w:val="restart"/>
          </w:tcPr>
          <w:p w:rsidR="00AC3A17" w:rsidRPr="00A23B57" w:rsidRDefault="00AC3A17" w:rsidP="005959BA">
            <w:pPr>
              <w:tabs>
                <w:tab w:val="left" w:pos="840"/>
              </w:tabs>
              <w:spacing w:line="0" w:lineRule="atLeast"/>
              <w:rPr>
                <w:rFonts w:ascii="Arial" w:eastAsia="Cambria" w:hAnsi="Arial"/>
                <w:sz w:val="22"/>
                <w:szCs w:val="22"/>
              </w:rPr>
            </w:pPr>
          </w:p>
        </w:tc>
        <w:tc>
          <w:tcPr>
            <w:tcW w:w="5490" w:type="dxa"/>
          </w:tcPr>
          <w:p w:rsidR="00AC3A17" w:rsidRPr="00F70A67" w:rsidRDefault="00F70A67" w:rsidP="00F70A67">
            <w:pPr>
              <w:tabs>
                <w:tab w:val="left" w:pos="342"/>
              </w:tabs>
              <w:spacing w:line="0" w:lineRule="atLeast"/>
              <w:rPr>
                <w:rFonts w:ascii="Arial" w:eastAsia="Cambria" w:hAnsi="Arial"/>
                <w:sz w:val="22"/>
                <w:szCs w:val="22"/>
              </w:rPr>
            </w:pPr>
            <w:r>
              <w:rPr>
                <w:rFonts w:ascii="Arial" w:eastAsia="Cambria" w:hAnsi="Arial"/>
                <w:sz w:val="22"/>
                <w:szCs w:val="22"/>
              </w:rPr>
              <w:t xml:space="preserve">1.1.5  </w:t>
            </w:r>
            <w:r w:rsidR="004E45DB" w:rsidRPr="00F70A67">
              <w:rPr>
                <w:rFonts w:ascii="Arial" w:eastAsia="Cambria" w:hAnsi="Arial"/>
                <w:sz w:val="22"/>
                <w:szCs w:val="22"/>
              </w:rPr>
              <w:t>Organization</w:t>
            </w:r>
            <w:r w:rsidR="00AC3A17" w:rsidRPr="00F70A67">
              <w:rPr>
                <w:rFonts w:ascii="Arial" w:eastAsia="Cambria" w:hAnsi="Arial"/>
                <w:sz w:val="22"/>
                <w:szCs w:val="22"/>
              </w:rPr>
              <w:t xml:space="preserve"> Chart  </w:t>
            </w:r>
          </w:p>
          <w:p w:rsidR="00A32658" w:rsidRPr="00A23B57" w:rsidRDefault="00AC3A17" w:rsidP="00A32658">
            <w:pPr>
              <w:tabs>
                <w:tab w:val="left" w:pos="342"/>
              </w:tabs>
              <w:spacing w:line="0" w:lineRule="atLeast"/>
              <w:ind w:left="-18"/>
              <w:rPr>
                <w:rFonts w:ascii="Arial" w:eastAsia="Cambria" w:hAnsi="Arial"/>
                <w:sz w:val="22"/>
                <w:szCs w:val="22"/>
              </w:rPr>
            </w:pPr>
            <w:r w:rsidRPr="00A23B57">
              <w:rPr>
                <w:rFonts w:ascii="Arial" w:eastAsia="Cambria" w:hAnsi="Arial"/>
                <w:sz w:val="22"/>
                <w:szCs w:val="22"/>
              </w:rPr>
              <w:t xml:space="preserve">      </w:t>
            </w:r>
          </w:p>
          <w:p w:rsidR="00AC3A17" w:rsidRPr="00A23B57" w:rsidRDefault="00AC3A17" w:rsidP="009F7B93">
            <w:pPr>
              <w:tabs>
                <w:tab w:val="left" w:pos="342"/>
              </w:tabs>
              <w:spacing w:line="0" w:lineRule="atLeast"/>
              <w:ind w:left="-18"/>
              <w:rPr>
                <w:rFonts w:ascii="Arial" w:eastAsia="Cambria" w:hAnsi="Arial"/>
                <w:sz w:val="22"/>
                <w:szCs w:val="22"/>
              </w:rPr>
            </w:pPr>
          </w:p>
        </w:tc>
        <w:tc>
          <w:tcPr>
            <w:tcW w:w="2250" w:type="dxa"/>
          </w:tcPr>
          <w:p w:rsidR="00AC3A17" w:rsidRPr="00A23B57" w:rsidRDefault="00AC3A17" w:rsidP="00B937BD">
            <w:pPr>
              <w:tabs>
                <w:tab w:val="left" w:pos="840"/>
              </w:tabs>
              <w:spacing w:line="0" w:lineRule="atLeast"/>
              <w:jc w:val="both"/>
              <w:rPr>
                <w:rFonts w:ascii="Arial" w:eastAsia="Cambria" w:hAnsi="Arial"/>
                <w:sz w:val="22"/>
                <w:szCs w:val="22"/>
              </w:rPr>
            </w:pPr>
            <w:r w:rsidRPr="00A23B57">
              <w:rPr>
                <w:rFonts w:ascii="Arial" w:eastAsia="Cambria" w:hAnsi="Arial"/>
                <w:sz w:val="22"/>
                <w:szCs w:val="22"/>
              </w:rPr>
              <w:t xml:space="preserve">Fully met </w:t>
            </w:r>
          </w:p>
        </w:tc>
        <w:tc>
          <w:tcPr>
            <w:tcW w:w="2767" w:type="dxa"/>
          </w:tcPr>
          <w:p w:rsidR="002D0A9E" w:rsidRPr="004E45DB" w:rsidRDefault="002D0A9E" w:rsidP="002D0A9E">
            <w:pPr>
              <w:tabs>
                <w:tab w:val="left" w:pos="840"/>
              </w:tabs>
              <w:spacing w:line="0" w:lineRule="atLeast"/>
              <w:jc w:val="both"/>
              <w:rPr>
                <w:rFonts w:ascii="Arial" w:hAnsi="Arial"/>
                <w:sz w:val="22"/>
                <w:szCs w:val="22"/>
                <w:u w:val="single"/>
              </w:rPr>
            </w:pPr>
            <w:r>
              <w:rPr>
                <w:rFonts w:ascii="Arial" w:hAnsi="Arial"/>
                <w:sz w:val="22"/>
                <w:szCs w:val="22"/>
                <w:u w:val="single"/>
              </w:rPr>
              <w:t>Administration</w:t>
            </w:r>
            <w:r w:rsidRPr="00F70A67">
              <w:rPr>
                <w:rFonts w:ascii="Arial" w:hAnsi="Arial"/>
                <w:sz w:val="22"/>
                <w:szCs w:val="22"/>
                <w:u w:val="single"/>
              </w:rPr>
              <w:t xml:space="preserve"> Pag</w:t>
            </w:r>
            <w:r>
              <w:rPr>
                <w:rFonts w:ascii="Arial" w:hAnsi="Arial"/>
                <w:sz w:val="22"/>
                <w:szCs w:val="22"/>
                <w:u w:val="single"/>
              </w:rPr>
              <w:t>e</w:t>
            </w:r>
          </w:p>
          <w:p w:rsidR="00AC3A17" w:rsidRPr="00A32658" w:rsidRDefault="00F94F6C" w:rsidP="00B937BD">
            <w:pPr>
              <w:tabs>
                <w:tab w:val="left" w:pos="840"/>
              </w:tabs>
              <w:spacing w:line="0" w:lineRule="atLeast"/>
              <w:jc w:val="both"/>
              <w:rPr>
                <w:rFonts w:ascii="Arial" w:eastAsia="Cambria" w:hAnsi="Arial"/>
                <w:sz w:val="22"/>
                <w:szCs w:val="22"/>
              </w:rPr>
            </w:pPr>
            <w:hyperlink r:id="rId15" w:history="1">
              <w:r w:rsidR="00A32658" w:rsidRPr="00A32658">
                <w:rPr>
                  <w:rStyle w:val="Hyperlink"/>
                  <w:rFonts w:ascii="Arial" w:hAnsi="Arial"/>
                  <w:sz w:val="22"/>
                  <w:szCs w:val="22"/>
                  <w:u w:val="none"/>
                </w:rPr>
                <w:t>https://www.iitism.ac.in/index.php/pages/about_administration</w:t>
              </w:r>
            </w:hyperlink>
          </w:p>
        </w:tc>
      </w:tr>
      <w:tr w:rsidR="00AC3A17" w:rsidRPr="00A23B57" w:rsidTr="006D7522">
        <w:trPr>
          <w:trHeight w:val="58"/>
        </w:trPr>
        <w:tc>
          <w:tcPr>
            <w:tcW w:w="687" w:type="dxa"/>
            <w:vMerge/>
          </w:tcPr>
          <w:p w:rsidR="00AC3A17" w:rsidRPr="00A23B57" w:rsidRDefault="00AC3A17" w:rsidP="005959BA">
            <w:pPr>
              <w:tabs>
                <w:tab w:val="left" w:pos="840"/>
              </w:tabs>
              <w:spacing w:line="0" w:lineRule="atLeast"/>
              <w:rPr>
                <w:rFonts w:ascii="Arial" w:eastAsia="Cambria" w:hAnsi="Arial"/>
                <w:sz w:val="22"/>
                <w:szCs w:val="22"/>
              </w:rPr>
            </w:pPr>
          </w:p>
        </w:tc>
        <w:tc>
          <w:tcPr>
            <w:tcW w:w="2451" w:type="dxa"/>
            <w:vMerge/>
          </w:tcPr>
          <w:p w:rsidR="00AC3A17" w:rsidRPr="00A23B57" w:rsidRDefault="00AC3A17" w:rsidP="005959BA">
            <w:pPr>
              <w:tabs>
                <w:tab w:val="left" w:pos="840"/>
              </w:tabs>
              <w:spacing w:line="0" w:lineRule="atLeast"/>
              <w:rPr>
                <w:rFonts w:ascii="Arial" w:eastAsia="Cambria" w:hAnsi="Arial"/>
                <w:sz w:val="22"/>
                <w:szCs w:val="22"/>
              </w:rPr>
            </w:pPr>
          </w:p>
        </w:tc>
        <w:tc>
          <w:tcPr>
            <w:tcW w:w="5490" w:type="dxa"/>
          </w:tcPr>
          <w:p w:rsidR="00AC3A17" w:rsidRDefault="00F70A67" w:rsidP="00F70A67">
            <w:pPr>
              <w:tabs>
                <w:tab w:val="left" w:pos="474"/>
              </w:tabs>
              <w:spacing w:line="0" w:lineRule="atLeast"/>
              <w:jc w:val="both"/>
              <w:rPr>
                <w:rFonts w:ascii="Arial" w:eastAsia="Cambria" w:hAnsi="Arial"/>
                <w:sz w:val="22"/>
                <w:szCs w:val="22"/>
              </w:rPr>
            </w:pPr>
            <w:r>
              <w:rPr>
                <w:rFonts w:ascii="Arial" w:eastAsia="Cambria" w:hAnsi="Arial"/>
                <w:sz w:val="22"/>
                <w:szCs w:val="22"/>
              </w:rPr>
              <w:t xml:space="preserve">1.1.6 </w:t>
            </w:r>
            <w:r w:rsidR="00AC3A17" w:rsidRPr="00F70A67">
              <w:rPr>
                <w:rFonts w:ascii="Arial" w:eastAsia="Cambria" w:hAnsi="Arial"/>
                <w:sz w:val="22"/>
                <w:szCs w:val="22"/>
              </w:rPr>
              <w:t xml:space="preserve">Any other details-the genesis, inception, </w:t>
            </w:r>
          </w:p>
          <w:p w:rsidR="00F70A67" w:rsidRDefault="00F70A67" w:rsidP="00F70A67">
            <w:pPr>
              <w:tabs>
                <w:tab w:val="left" w:pos="474"/>
              </w:tabs>
              <w:spacing w:line="0" w:lineRule="atLeast"/>
              <w:jc w:val="both"/>
              <w:rPr>
                <w:rFonts w:ascii="Arial" w:eastAsia="Cambria" w:hAnsi="Arial"/>
                <w:sz w:val="22"/>
                <w:szCs w:val="22"/>
              </w:rPr>
            </w:pPr>
            <w:r>
              <w:rPr>
                <w:rFonts w:ascii="Arial" w:eastAsia="Cambria" w:hAnsi="Arial"/>
                <w:sz w:val="22"/>
                <w:szCs w:val="22"/>
              </w:rPr>
              <w:t xml:space="preserve">         </w:t>
            </w:r>
            <w:r w:rsidRPr="00F70A67">
              <w:rPr>
                <w:rFonts w:ascii="Arial" w:eastAsia="Cambria" w:hAnsi="Arial"/>
                <w:sz w:val="22"/>
                <w:szCs w:val="22"/>
              </w:rPr>
              <w:t xml:space="preserve">formation of the department and the </w:t>
            </w:r>
            <w:proofErr w:type="spellStart"/>
            <w:r w:rsidRPr="00F70A67">
              <w:rPr>
                <w:rFonts w:ascii="Arial" w:eastAsia="Cambria" w:hAnsi="Arial"/>
                <w:sz w:val="22"/>
                <w:szCs w:val="22"/>
              </w:rPr>
              <w:t>HoDs</w:t>
            </w:r>
            <w:proofErr w:type="spellEnd"/>
            <w:r w:rsidRPr="00F70A67">
              <w:rPr>
                <w:rFonts w:ascii="Arial" w:eastAsia="Cambria" w:hAnsi="Arial"/>
                <w:sz w:val="22"/>
                <w:szCs w:val="22"/>
              </w:rPr>
              <w:t xml:space="preserve"> from </w:t>
            </w:r>
          </w:p>
          <w:p w:rsidR="00F70A67" w:rsidRDefault="00F70A67" w:rsidP="00F70A67">
            <w:pPr>
              <w:pStyle w:val="NoSpacing"/>
              <w:rPr>
                <w:rFonts w:ascii="Arial" w:hAnsi="Arial"/>
                <w:sz w:val="22"/>
                <w:szCs w:val="22"/>
              </w:rPr>
            </w:pPr>
            <w:r w:rsidRPr="00F70A67">
              <w:rPr>
                <w:rFonts w:ascii="Arial" w:hAnsi="Arial"/>
                <w:sz w:val="22"/>
                <w:szCs w:val="22"/>
              </w:rPr>
              <w:t xml:space="preserve">         time </w:t>
            </w:r>
            <w:r>
              <w:rPr>
                <w:rFonts w:ascii="Arial" w:hAnsi="Arial"/>
                <w:sz w:val="22"/>
                <w:szCs w:val="22"/>
              </w:rPr>
              <w:t>to time as well as the committees/</w:t>
            </w:r>
          </w:p>
          <w:p w:rsidR="00F70A67" w:rsidRDefault="00F70A67" w:rsidP="00F70A67">
            <w:pPr>
              <w:pStyle w:val="NoSpacing"/>
              <w:rPr>
                <w:rFonts w:ascii="Arial" w:hAnsi="Arial"/>
                <w:sz w:val="22"/>
                <w:szCs w:val="22"/>
              </w:rPr>
            </w:pPr>
            <w:r>
              <w:rPr>
                <w:rFonts w:ascii="Arial" w:hAnsi="Arial"/>
                <w:sz w:val="22"/>
                <w:szCs w:val="22"/>
              </w:rPr>
              <w:t xml:space="preserve">         commissions constituted from time to time have </w:t>
            </w:r>
          </w:p>
          <w:p w:rsidR="00F70A67" w:rsidRDefault="00F70A67" w:rsidP="00F70A67">
            <w:pPr>
              <w:pStyle w:val="NoSpacing"/>
              <w:rPr>
                <w:rFonts w:ascii="Arial" w:hAnsi="Arial"/>
                <w:sz w:val="22"/>
                <w:szCs w:val="22"/>
              </w:rPr>
            </w:pPr>
            <w:r>
              <w:rPr>
                <w:rFonts w:ascii="Arial" w:hAnsi="Arial"/>
                <w:sz w:val="22"/>
                <w:szCs w:val="22"/>
              </w:rPr>
              <w:t xml:space="preserve">         </w:t>
            </w:r>
            <w:proofErr w:type="gramStart"/>
            <w:r>
              <w:rPr>
                <w:rFonts w:ascii="Arial" w:hAnsi="Arial"/>
                <w:sz w:val="22"/>
                <w:szCs w:val="22"/>
              </w:rPr>
              <w:t>been</w:t>
            </w:r>
            <w:proofErr w:type="gramEnd"/>
            <w:r>
              <w:rPr>
                <w:rFonts w:ascii="Arial" w:hAnsi="Arial"/>
                <w:sz w:val="22"/>
                <w:szCs w:val="22"/>
              </w:rPr>
              <w:t xml:space="preserve"> dealt.</w:t>
            </w:r>
          </w:p>
          <w:p w:rsidR="00F70A67" w:rsidRDefault="00F70A67" w:rsidP="00F70A67">
            <w:pPr>
              <w:pStyle w:val="NoSpacing"/>
              <w:rPr>
                <w:rFonts w:ascii="Arial" w:hAnsi="Arial"/>
                <w:sz w:val="22"/>
                <w:szCs w:val="22"/>
              </w:rPr>
            </w:pPr>
          </w:p>
          <w:p w:rsidR="00F70A67" w:rsidRPr="00F70A67" w:rsidRDefault="00F70A67" w:rsidP="00F70A67">
            <w:pPr>
              <w:pStyle w:val="NoSpacing"/>
              <w:rPr>
                <w:rFonts w:ascii="Arial" w:hAnsi="Arial"/>
                <w:sz w:val="22"/>
                <w:szCs w:val="22"/>
              </w:rPr>
            </w:pPr>
          </w:p>
          <w:p w:rsidR="00F70A67" w:rsidRPr="00F70A67" w:rsidRDefault="00F70A67" w:rsidP="00F70A67">
            <w:pPr>
              <w:pStyle w:val="NoSpacing"/>
              <w:rPr>
                <w:rFonts w:ascii="Arial" w:hAnsi="Arial"/>
                <w:sz w:val="22"/>
                <w:szCs w:val="22"/>
              </w:rPr>
            </w:pPr>
            <w:r w:rsidRPr="00F70A67">
              <w:rPr>
                <w:rFonts w:ascii="Arial" w:hAnsi="Arial"/>
                <w:sz w:val="22"/>
                <w:szCs w:val="22"/>
              </w:rPr>
              <w:t xml:space="preserve">   </w:t>
            </w:r>
          </w:p>
          <w:p w:rsidR="00F70A67" w:rsidRPr="00A23B57" w:rsidRDefault="00F70A67" w:rsidP="00F70A67">
            <w:pPr>
              <w:pStyle w:val="ListParagraph"/>
              <w:tabs>
                <w:tab w:val="left" w:pos="204"/>
              </w:tabs>
              <w:spacing w:line="0" w:lineRule="atLeast"/>
              <w:ind w:left="204"/>
              <w:rPr>
                <w:rFonts w:ascii="Arial" w:eastAsia="Cambria" w:hAnsi="Arial"/>
                <w:sz w:val="22"/>
                <w:szCs w:val="22"/>
              </w:rPr>
            </w:pPr>
          </w:p>
          <w:p w:rsidR="00F70A67" w:rsidRPr="00A23B57" w:rsidRDefault="00F70A67" w:rsidP="00F70A67">
            <w:pPr>
              <w:tabs>
                <w:tab w:val="left" w:pos="474"/>
              </w:tabs>
              <w:spacing w:line="0" w:lineRule="atLeast"/>
              <w:jc w:val="both"/>
              <w:rPr>
                <w:rFonts w:ascii="Arial" w:eastAsia="Cambria" w:hAnsi="Arial"/>
                <w:sz w:val="22"/>
                <w:szCs w:val="22"/>
              </w:rPr>
            </w:pPr>
          </w:p>
        </w:tc>
        <w:tc>
          <w:tcPr>
            <w:tcW w:w="2250" w:type="dxa"/>
          </w:tcPr>
          <w:p w:rsidR="00AC3A17" w:rsidRPr="00A23B57" w:rsidRDefault="00AC3A17" w:rsidP="00B937BD">
            <w:pPr>
              <w:tabs>
                <w:tab w:val="left" w:pos="840"/>
              </w:tabs>
              <w:spacing w:line="0" w:lineRule="atLeast"/>
              <w:jc w:val="both"/>
              <w:rPr>
                <w:rFonts w:ascii="Arial" w:eastAsia="Cambria" w:hAnsi="Arial"/>
                <w:sz w:val="22"/>
                <w:szCs w:val="22"/>
              </w:rPr>
            </w:pPr>
            <w:r w:rsidRPr="00A23B57">
              <w:rPr>
                <w:rFonts w:ascii="Arial" w:eastAsia="Cambria" w:hAnsi="Arial"/>
                <w:sz w:val="22"/>
                <w:szCs w:val="22"/>
              </w:rPr>
              <w:lastRenderedPageBreak/>
              <w:t xml:space="preserve">Fully met </w:t>
            </w:r>
          </w:p>
        </w:tc>
        <w:tc>
          <w:tcPr>
            <w:tcW w:w="2767" w:type="dxa"/>
          </w:tcPr>
          <w:p w:rsidR="00A32658" w:rsidRPr="00ED548E" w:rsidRDefault="00A32658" w:rsidP="00ED548E">
            <w:pPr>
              <w:pStyle w:val="NoSpacing"/>
            </w:pPr>
            <w:r w:rsidRPr="00ED548E">
              <w:rPr>
                <w:rFonts w:ascii="Arial" w:hAnsi="Arial"/>
                <w:sz w:val="22"/>
                <w:szCs w:val="22"/>
                <w:u w:val="single"/>
              </w:rPr>
              <w:t>Background and Overview</w:t>
            </w:r>
            <w:r>
              <w:t xml:space="preserve"> </w:t>
            </w:r>
            <w:hyperlink r:id="rId16" w:history="1">
              <w:r w:rsidR="00ED548E" w:rsidRPr="00ED548E">
                <w:rPr>
                  <w:rStyle w:val="Hyperlink"/>
                  <w:rFonts w:ascii="Arial" w:hAnsi="Arial"/>
                  <w:sz w:val="22"/>
                  <w:szCs w:val="22"/>
                  <w:u w:val="none"/>
                </w:rPr>
                <w:t>https://www.iitism.ac.in/index.php/pages/about_overview</w:t>
              </w:r>
            </w:hyperlink>
          </w:p>
          <w:p w:rsidR="00193F1B" w:rsidRDefault="00193F1B" w:rsidP="00B937BD">
            <w:pPr>
              <w:tabs>
                <w:tab w:val="left" w:pos="840"/>
              </w:tabs>
              <w:spacing w:line="0" w:lineRule="atLeast"/>
              <w:jc w:val="both"/>
              <w:rPr>
                <w:rFonts w:ascii="Arial" w:hAnsi="Arial"/>
                <w:sz w:val="22"/>
                <w:szCs w:val="22"/>
                <w:u w:val="single"/>
              </w:rPr>
            </w:pPr>
            <w:r>
              <w:rPr>
                <w:rFonts w:ascii="Arial" w:hAnsi="Arial"/>
                <w:sz w:val="22"/>
                <w:szCs w:val="22"/>
                <w:u w:val="single"/>
              </w:rPr>
              <w:t>History and Discovery</w:t>
            </w:r>
          </w:p>
          <w:p w:rsidR="00A32658" w:rsidRPr="00193F1B" w:rsidRDefault="00F94F6C" w:rsidP="00B937BD">
            <w:pPr>
              <w:tabs>
                <w:tab w:val="left" w:pos="840"/>
              </w:tabs>
              <w:spacing w:line="0" w:lineRule="atLeast"/>
              <w:jc w:val="both"/>
              <w:rPr>
                <w:rFonts w:ascii="Arial" w:hAnsi="Arial"/>
                <w:sz w:val="22"/>
                <w:szCs w:val="22"/>
                <w:u w:val="single"/>
              </w:rPr>
            </w:pPr>
            <w:hyperlink r:id="rId17" w:history="1">
              <w:r w:rsidR="00ED548E" w:rsidRPr="00ED548E">
                <w:rPr>
                  <w:rStyle w:val="Hyperlink"/>
                  <w:rFonts w:ascii="Arial" w:hAnsi="Arial"/>
                  <w:sz w:val="22"/>
                  <w:szCs w:val="22"/>
                  <w:u w:val="none"/>
                </w:rPr>
                <w:t>https://www.iitism.ac.in/index.php/pages/about_history</w:t>
              </w:r>
            </w:hyperlink>
          </w:p>
        </w:tc>
      </w:tr>
      <w:tr w:rsidR="00AC3A17" w:rsidRPr="00A23B57" w:rsidTr="003A14AC">
        <w:tc>
          <w:tcPr>
            <w:tcW w:w="687" w:type="dxa"/>
            <w:vMerge w:val="restart"/>
          </w:tcPr>
          <w:p w:rsidR="00AC3A17" w:rsidRPr="00BF1C1A" w:rsidRDefault="00AC3A17" w:rsidP="005959BA">
            <w:pPr>
              <w:tabs>
                <w:tab w:val="left" w:pos="840"/>
              </w:tabs>
              <w:spacing w:line="0" w:lineRule="atLeast"/>
              <w:rPr>
                <w:rFonts w:ascii="Arial" w:eastAsia="Cambria" w:hAnsi="Arial"/>
                <w:b/>
                <w:sz w:val="22"/>
                <w:szCs w:val="22"/>
              </w:rPr>
            </w:pPr>
            <w:r w:rsidRPr="00BF1C1A">
              <w:rPr>
                <w:rFonts w:ascii="Arial" w:eastAsia="Cambria" w:hAnsi="Arial"/>
                <w:b/>
                <w:sz w:val="22"/>
                <w:szCs w:val="22"/>
              </w:rPr>
              <w:t xml:space="preserve">1.2 </w:t>
            </w:r>
          </w:p>
        </w:tc>
        <w:tc>
          <w:tcPr>
            <w:tcW w:w="2451" w:type="dxa"/>
            <w:vMerge w:val="restart"/>
          </w:tcPr>
          <w:p w:rsidR="00F70A67" w:rsidRPr="00BF1C1A" w:rsidRDefault="00AC3A17" w:rsidP="005959BA">
            <w:pPr>
              <w:tabs>
                <w:tab w:val="left" w:pos="840"/>
              </w:tabs>
              <w:spacing w:line="0" w:lineRule="atLeast"/>
              <w:rPr>
                <w:rFonts w:ascii="Arial" w:eastAsia="Cambria" w:hAnsi="Arial"/>
                <w:b/>
                <w:sz w:val="22"/>
                <w:szCs w:val="22"/>
              </w:rPr>
            </w:pPr>
            <w:r w:rsidRPr="00BF1C1A">
              <w:rPr>
                <w:rFonts w:ascii="Arial" w:eastAsia="Cambria" w:hAnsi="Arial"/>
                <w:b/>
                <w:sz w:val="22"/>
                <w:szCs w:val="22"/>
              </w:rPr>
              <w:t xml:space="preserve">Power and duties of its officers and employees </w:t>
            </w:r>
          </w:p>
          <w:p w:rsidR="00AC3A17" w:rsidRPr="00BF1C1A" w:rsidRDefault="00AC3A17" w:rsidP="005959BA">
            <w:pPr>
              <w:tabs>
                <w:tab w:val="left" w:pos="840"/>
              </w:tabs>
              <w:spacing w:line="0" w:lineRule="atLeast"/>
              <w:rPr>
                <w:rFonts w:ascii="Arial" w:eastAsia="Cambria" w:hAnsi="Arial"/>
                <w:b/>
                <w:sz w:val="22"/>
                <w:szCs w:val="22"/>
              </w:rPr>
            </w:pPr>
            <w:r w:rsidRPr="00BF1C1A">
              <w:rPr>
                <w:rFonts w:ascii="Arial" w:eastAsia="Cambria" w:hAnsi="Arial"/>
                <w:b/>
                <w:sz w:val="22"/>
                <w:szCs w:val="22"/>
              </w:rPr>
              <w:t>[Section 4(1)(b)(iii)]</w:t>
            </w:r>
          </w:p>
        </w:tc>
        <w:tc>
          <w:tcPr>
            <w:tcW w:w="5490" w:type="dxa"/>
          </w:tcPr>
          <w:p w:rsidR="00536276" w:rsidRDefault="00F70A67" w:rsidP="00F70A67">
            <w:pPr>
              <w:tabs>
                <w:tab w:val="left" w:pos="294"/>
              </w:tabs>
              <w:spacing w:line="0" w:lineRule="atLeast"/>
              <w:rPr>
                <w:rFonts w:ascii="Arial" w:eastAsia="Cambria" w:hAnsi="Arial"/>
                <w:sz w:val="22"/>
                <w:szCs w:val="22"/>
              </w:rPr>
            </w:pPr>
            <w:r>
              <w:rPr>
                <w:rFonts w:ascii="Arial" w:eastAsia="Cambria" w:hAnsi="Arial"/>
                <w:sz w:val="22"/>
                <w:szCs w:val="22"/>
              </w:rPr>
              <w:t>1.2.1</w:t>
            </w:r>
            <w:r w:rsidR="00AC3A17" w:rsidRPr="00F70A67">
              <w:rPr>
                <w:rFonts w:ascii="Arial" w:eastAsia="Cambria" w:hAnsi="Arial"/>
                <w:sz w:val="22"/>
                <w:szCs w:val="22"/>
              </w:rPr>
              <w:t xml:space="preserve">  Powers and dutie</w:t>
            </w:r>
            <w:r>
              <w:rPr>
                <w:rFonts w:ascii="Arial" w:eastAsia="Cambria" w:hAnsi="Arial"/>
                <w:sz w:val="22"/>
                <w:szCs w:val="22"/>
              </w:rPr>
              <w:t xml:space="preserve">s of officers </w:t>
            </w:r>
          </w:p>
          <w:p w:rsidR="00AC3A17" w:rsidRPr="00F70A67" w:rsidRDefault="00536276" w:rsidP="00F70A67">
            <w:pPr>
              <w:tabs>
                <w:tab w:val="left" w:pos="294"/>
              </w:tabs>
              <w:spacing w:line="0" w:lineRule="atLeast"/>
              <w:rPr>
                <w:rFonts w:ascii="Arial" w:eastAsia="Cambria" w:hAnsi="Arial"/>
                <w:sz w:val="22"/>
                <w:szCs w:val="22"/>
              </w:rPr>
            </w:pPr>
            <w:r>
              <w:rPr>
                <w:rFonts w:ascii="Arial" w:eastAsia="Cambria" w:hAnsi="Arial"/>
                <w:sz w:val="22"/>
                <w:szCs w:val="22"/>
              </w:rPr>
              <w:t xml:space="preserve">          (administrative, </w:t>
            </w:r>
            <w:r w:rsidR="00F70A67">
              <w:rPr>
                <w:rFonts w:ascii="Arial" w:eastAsia="Cambria" w:hAnsi="Arial"/>
                <w:sz w:val="22"/>
                <w:szCs w:val="22"/>
              </w:rPr>
              <w:t>f</w:t>
            </w:r>
            <w:r w:rsidR="00AC3A17" w:rsidRPr="00F70A67">
              <w:rPr>
                <w:rFonts w:ascii="Arial" w:eastAsia="Cambria" w:hAnsi="Arial"/>
                <w:sz w:val="22"/>
                <w:szCs w:val="22"/>
              </w:rPr>
              <w:t xml:space="preserve">inancial and judicial) </w:t>
            </w:r>
          </w:p>
          <w:p w:rsidR="00AC3A17" w:rsidRPr="00A23B57" w:rsidRDefault="00AC3A17" w:rsidP="00AD27FA">
            <w:pPr>
              <w:pStyle w:val="ListParagraph"/>
              <w:tabs>
                <w:tab w:val="left" w:pos="342"/>
              </w:tabs>
              <w:spacing w:line="0" w:lineRule="atLeast"/>
              <w:ind w:left="474"/>
              <w:rPr>
                <w:rFonts w:ascii="Arial" w:eastAsia="Cambria" w:hAnsi="Arial"/>
                <w:sz w:val="22"/>
                <w:szCs w:val="22"/>
              </w:rPr>
            </w:pPr>
          </w:p>
          <w:p w:rsidR="00AC3A17" w:rsidRPr="00BC680D" w:rsidRDefault="00BC680D" w:rsidP="00BF0695">
            <w:pPr>
              <w:pStyle w:val="ListParagraph"/>
              <w:tabs>
                <w:tab w:val="left" w:pos="342"/>
              </w:tabs>
              <w:spacing w:line="0" w:lineRule="atLeast"/>
              <w:ind w:left="474" w:hanging="450"/>
              <w:rPr>
                <w:rFonts w:ascii="Arial" w:eastAsia="Cambria" w:hAnsi="Arial"/>
                <w:sz w:val="22"/>
                <w:szCs w:val="22"/>
              </w:rPr>
            </w:pPr>
            <w:r>
              <w:rPr>
                <w:rFonts w:ascii="Arial" w:eastAsia="Cambria" w:hAnsi="Arial"/>
                <w:sz w:val="22"/>
                <w:szCs w:val="22"/>
              </w:rPr>
              <w:t xml:space="preserve">      </w:t>
            </w:r>
            <w:r w:rsidR="00F70A67">
              <w:rPr>
                <w:rFonts w:ascii="Arial" w:eastAsia="Cambria" w:hAnsi="Arial"/>
                <w:sz w:val="22"/>
                <w:szCs w:val="22"/>
              </w:rPr>
              <w:t xml:space="preserve"> </w:t>
            </w:r>
          </w:p>
        </w:tc>
        <w:tc>
          <w:tcPr>
            <w:tcW w:w="2250" w:type="dxa"/>
          </w:tcPr>
          <w:p w:rsidR="00AC3A17" w:rsidRPr="00A23B57" w:rsidRDefault="00AC3A17" w:rsidP="00B937BD">
            <w:pPr>
              <w:tabs>
                <w:tab w:val="left" w:pos="840"/>
              </w:tabs>
              <w:spacing w:line="0" w:lineRule="atLeast"/>
              <w:jc w:val="both"/>
              <w:rPr>
                <w:rFonts w:ascii="Arial" w:eastAsia="Cambria" w:hAnsi="Arial"/>
                <w:sz w:val="22"/>
                <w:szCs w:val="22"/>
              </w:rPr>
            </w:pPr>
            <w:r w:rsidRPr="00A23B57">
              <w:rPr>
                <w:rFonts w:ascii="Arial" w:eastAsia="Cambria" w:hAnsi="Arial"/>
                <w:sz w:val="22"/>
                <w:szCs w:val="22"/>
              </w:rPr>
              <w:t xml:space="preserve">Fully met </w:t>
            </w:r>
          </w:p>
        </w:tc>
        <w:tc>
          <w:tcPr>
            <w:tcW w:w="2767" w:type="dxa"/>
          </w:tcPr>
          <w:p w:rsidR="004E45DB" w:rsidRPr="0072397D" w:rsidRDefault="000062CA" w:rsidP="0072397D">
            <w:pPr>
              <w:pStyle w:val="NoSpacing"/>
              <w:rPr>
                <w:rFonts w:ascii="Arial" w:hAnsi="Arial"/>
                <w:sz w:val="22"/>
                <w:szCs w:val="22"/>
              </w:rPr>
            </w:pPr>
            <w:r w:rsidRPr="0072397D">
              <w:rPr>
                <w:rFonts w:ascii="Arial" w:hAnsi="Arial"/>
                <w:sz w:val="22"/>
                <w:szCs w:val="22"/>
              </w:rPr>
              <w:t xml:space="preserve">Institute of Technology Act, 1961 and IIT(ISM) Statutes has given </w:t>
            </w:r>
            <w:r w:rsidR="00BF0695" w:rsidRPr="0072397D">
              <w:rPr>
                <w:rFonts w:ascii="Arial" w:hAnsi="Arial"/>
                <w:sz w:val="22"/>
                <w:szCs w:val="22"/>
              </w:rPr>
              <w:t xml:space="preserve">Board </w:t>
            </w:r>
            <w:r w:rsidRPr="0072397D">
              <w:rPr>
                <w:rFonts w:ascii="Arial" w:hAnsi="Arial"/>
                <w:sz w:val="22"/>
                <w:szCs w:val="22"/>
              </w:rPr>
              <w:t>of Governors (</w:t>
            </w:r>
            <w:proofErr w:type="spellStart"/>
            <w:r w:rsidRPr="0072397D">
              <w:rPr>
                <w:rFonts w:ascii="Arial" w:hAnsi="Arial"/>
                <w:sz w:val="22"/>
                <w:szCs w:val="22"/>
              </w:rPr>
              <w:t>BoG</w:t>
            </w:r>
            <w:proofErr w:type="spellEnd"/>
            <w:r w:rsidRPr="0072397D">
              <w:rPr>
                <w:rFonts w:ascii="Arial" w:hAnsi="Arial"/>
                <w:sz w:val="22"/>
                <w:szCs w:val="22"/>
              </w:rPr>
              <w:t>)</w:t>
            </w:r>
            <w:r w:rsidR="0072397D" w:rsidRPr="0072397D">
              <w:rPr>
                <w:rFonts w:ascii="Arial" w:hAnsi="Arial"/>
                <w:sz w:val="22"/>
                <w:szCs w:val="22"/>
              </w:rPr>
              <w:t>, Senate, Finance Committee (FC) and Building and Works Committee</w:t>
            </w:r>
            <w:r w:rsidRPr="0072397D">
              <w:rPr>
                <w:rFonts w:ascii="Arial" w:hAnsi="Arial"/>
                <w:sz w:val="22"/>
                <w:szCs w:val="22"/>
              </w:rPr>
              <w:t xml:space="preserve"> of IIT(ISM)</w:t>
            </w:r>
            <w:r w:rsidR="0072397D" w:rsidRPr="0072397D">
              <w:rPr>
                <w:rFonts w:ascii="Arial" w:hAnsi="Arial"/>
                <w:sz w:val="22"/>
                <w:szCs w:val="22"/>
              </w:rPr>
              <w:t>, Dhanbad</w:t>
            </w:r>
            <w:r w:rsidR="00BF0695" w:rsidRPr="0072397D">
              <w:rPr>
                <w:rFonts w:ascii="Arial" w:hAnsi="Arial"/>
                <w:sz w:val="22"/>
                <w:szCs w:val="22"/>
              </w:rPr>
              <w:t xml:space="preserve"> to take major policy decisions </w:t>
            </w:r>
            <w:r w:rsidR="0072397D" w:rsidRPr="0072397D">
              <w:rPr>
                <w:rFonts w:ascii="Arial" w:hAnsi="Arial"/>
                <w:sz w:val="22"/>
                <w:szCs w:val="22"/>
              </w:rPr>
              <w:t xml:space="preserve">in different </w:t>
            </w:r>
            <w:r w:rsidR="002D0A9E">
              <w:rPr>
                <w:rFonts w:ascii="Arial" w:hAnsi="Arial"/>
                <w:sz w:val="22"/>
                <w:szCs w:val="22"/>
              </w:rPr>
              <w:t xml:space="preserve">functional </w:t>
            </w:r>
            <w:r w:rsidR="0072397D" w:rsidRPr="0072397D">
              <w:rPr>
                <w:rFonts w:ascii="Arial" w:hAnsi="Arial"/>
                <w:sz w:val="22"/>
                <w:szCs w:val="22"/>
              </w:rPr>
              <w:t xml:space="preserve">domains </w:t>
            </w:r>
            <w:r w:rsidR="00BF0695" w:rsidRPr="0072397D">
              <w:rPr>
                <w:rFonts w:ascii="Arial" w:hAnsi="Arial"/>
                <w:sz w:val="22"/>
                <w:szCs w:val="22"/>
              </w:rPr>
              <w:t>for the Institute</w:t>
            </w:r>
            <w:r w:rsidR="0072397D">
              <w:rPr>
                <w:rFonts w:ascii="Arial" w:hAnsi="Arial"/>
                <w:sz w:val="22"/>
                <w:szCs w:val="22"/>
              </w:rPr>
              <w:t xml:space="preserve">. </w:t>
            </w:r>
            <w:r w:rsidR="00BF0695" w:rsidRPr="0072397D">
              <w:rPr>
                <w:rFonts w:ascii="Arial" w:hAnsi="Arial"/>
                <w:sz w:val="22"/>
                <w:szCs w:val="22"/>
              </w:rPr>
              <w:t xml:space="preserve">The </w:t>
            </w:r>
            <w:proofErr w:type="spellStart"/>
            <w:r w:rsidR="00BF0695" w:rsidRPr="0072397D">
              <w:rPr>
                <w:rFonts w:ascii="Arial" w:hAnsi="Arial"/>
                <w:sz w:val="22"/>
                <w:szCs w:val="22"/>
              </w:rPr>
              <w:t>BoG</w:t>
            </w:r>
            <w:proofErr w:type="spellEnd"/>
            <w:r w:rsidR="00BF0695" w:rsidRPr="0072397D">
              <w:rPr>
                <w:rFonts w:ascii="Arial" w:hAnsi="Arial"/>
                <w:sz w:val="22"/>
                <w:szCs w:val="22"/>
              </w:rPr>
              <w:t xml:space="preserve"> has delegated the vario</w:t>
            </w:r>
            <w:r w:rsidR="002D0A9E">
              <w:rPr>
                <w:rFonts w:ascii="Arial" w:hAnsi="Arial"/>
                <w:sz w:val="22"/>
                <w:szCs w:val="22"/>
              </w:rPr>
              <w:t>us powers to the Chairman-</w:t>
            </w:r>
            <w:r w:rsidR="004E45DB" w:rsidRPr="0072397D">
              <w:rPr>
                <w:rFonts w:ascii="Arial" w:hAnsi="Arial"/>
                <w:sz w:val="22"/>
                <w:szCs w:val="22"/>
              </w:rPr>
              <w:t xml:space="preserve">BOG/Director, </w:t>
            </w:r>
            <w:r w:rsidR="00BF0695" w:rsidRPr="0072397D">
              <w:rPr>
                <w:rFonts w:ascii="Arial" w:hAnsi="Arial"/>
                <w:sz w:val="22"/>
                <w:szCs w:val="22"/>
              </w:rPr>
              <w:t xml:space="preserve">IIT(ISM), </w:t>
            </w:r>
            <w:proofErr w:type="spellStart"/>
            <w:r w:rsidR="004E45DB" w:rsidRPr="0072397D">
              <w:rPr>
                <w:rFonts w:ascii="Arial" w:hAnsi="Arial"/>
                <w:sz w:val="22"/>
                <w:szCs w:val="22"/>
              </w:rPr>
              <w:t>Dy.</w:t>
            </w:r>
            <w:r w:rsidR="00BF0695" w:rsidRPr="0072397D">
              <w:rPr>
                <w:rFonts w:ascii="Arial" w:hAnsi="Arial"/>
                <w:sz w:val="22"/>
                <w:szCs w:val="22"/>
              </w:rPr>
              <w:t>Director</w:t>
            </w:r>
            <w:proofErr w:type="spellEnd"/>
            <w:r w:rsidR="00BF0695" w:rsidRPr="0072397D">
              <w:rPr>
                <w:rFonts w:ascii="Arial" w:hAnsi="Arial"/>
                <w:sz w:val="22"/>
                <w:szCs w:val="22"/>
              </w:rPr>
              <w:t xml:space="preserve"> and other functionaries. </w:t>
            </w:r>
          </w:p>
          <w:p w:rsidR="00497FE3" w:rsidRDefault="00497FE3" w:rsidP="00B937BD">
            <w:pPr>
              <w:tabs>
                <w:tab w:val="left" w:pos="840"/>
              </w:tabs>
              <w:spacing w:line="0" w:lineRule="atLeast"/>
              <w:jc w:val="both"/>
              <w:rPr>
                <w:rFonts w:ascii="Arial" w:eastAsia="Cambria" w:hAnsi="Arial"/>
                <w:sz w:val="22"/>
                <w:szCs w:val="22"/>
              </w:rPr>
            </w:pPr>
          </w:p>
          <w:p w:rsidR="0072397D" w:rsidRPr="0072397D" w:rsidRDefault="0072397D" w:rsidP="00B937BD">
            <w:pPr>
              <w:tabs>
                <w:tab w:val="left" w:pos="840"/>
              </w:tabs>
              <w:spacing w:line="0" w:lineRule="atLeast"/>
              <w:jc w:val="both"/>
              <w:rPr>
                <w:rFonts w:ascii="Arial" w:eastAsia="Cambria" w:hAnsi="Arial"/>
                <w:sz w:val="22"/>
                <w:szCs w:val="22"/>
                <w:u w:val="single"/>
              </w:rPr>
            </w:pPr>
            <w:r w:rsidRPr="0072397D">
              <w:rPr>
                <w:rFonts w:ascii="Arial" w:eastAsia="Cambria" w:hAnsi="Arial"/>
                <w:sz w:val="22"/>
                <w:szCs w:val="22"/>
                <w:u w:val="single"/>
              </w:rPr>
              <w:t>Institute of Technology Act, 1961</w:t>
            </w:r>
          </w:p>
          <w:p w:rsidR="0072397D" w:rsidRPr="0072397D" w:rsidRDefault="0072397D" w:rsidP="0072397D">
            <w:pPr>
              <w:tabs>
                <w:tab w:val="left" w:pos="840"/>
              </w:tabs>
              <w:spacing w:line="0" w:lineRule="atLeast"/>
              <w:jc w:val="both"/>
              <w:rPr>
                <w:rFonts w:ascii="Arial" w:eastAsia="Cambria" w:hAnsi="Arial"/>
                <w:sz w:val="22"/>
                <w:szCs w:val="22"/>
                <w:u w:val="single"/>
              </w:rPr>
            </w:pPr>
            <w:r w:rsidRPr="0072397D">
              <w:rPr>
                <w:rFonts w:ascii="Arial" w:eastAsia="Cambria" w:hAnsi="Arial"/>
                <w:sz w:val="22"/>
                <w:szCs w:val="22"/>
                <w:u w:val="single"/>
              </w:rPr>
              <w:t>Institute of Technology (Amendment) Act, 2016</w:t>
            </w:r>
          </w:p>
          <w:p w:rsidR="0072397D" w:rsidRDefault="0072397D" w:rsidP="0072397D">
            <w:pPr>
              <w:tabs>
                <w:tab w:val="left" w:pos="252"/>
              </w:tabs>
              <w:spacing w:line="0" w:lineRule="atLeast"/>
              <w:rPr>
                <w:rStyle w:val="Hyperlink"/>
                <w:rFonts w:ascii="Arial" w:hAnsi="Arial"/>
                <w:sz w:val="22"/>
                <w:szCs w:val="22"/>
                <w:u w:val="none"/>
              </w:rPr>
            </w:pPr>
          </w:p>
          <w:p w:rsidR="0072397D" w:rsidRPr="0072397D" w:rsidRDefault="0072397D" w:rsidP="0072397D">
            <w:pPr>
              <w:tabs>
                <w:tab w:val="left" w:pos="252"/>
              </w:tabs>
              <w:spacing w:line="0" w:lineRule="atLeast"/>
              <w:rPr>
                <w:rStyle w:val="Hyperlink"/>
                <w:rFonts w:ascii="Arial" w:hAnsi="Arial"/>
                <w:color w:val="auto"/>
                <w:sz w:val="22"/>
                <w:szCs w:val="22"/>
                <w:u w:val="none"/>
              </w:rPr>
            </w:pPr>
            <w:r w:rsidRPr="0072397D">
              <w:rPr>
                <w:rStyle w:val="Hyperlink"/>
                <w:rFonts w:ascii="Arial" w:hAnsi="Arial"/>
                <w:color w:val="auto"/>
                <w:sz w:val="22"/>
                <w:szCs w:val="22"/>
                <w:u w:val="none"/>
              </w:rPr>
              <w:t>RTI Page</w:t>
            </w:r>
          </w:p>
          <w:p w:rsidR="0072397D" w:rsidRDefault="00F94F6C" w:rsidP="0072397D">
            <w:pPr>
              <w:tabs>
                <w:tab w:val="left" w:pos="252"/>
              </w:tabs>
              <w:spacing w:line="0" w:lineRule="atLeast"/>
              <w:rPr>
                <w:rFonts w:ascii="Arial" w:hAnsi="Arial"/>
                <w:sz w:val="22"/>
                <w:szCs w:val="22"/>
              </w:rPr>
            </w:pPr>
            <w:hyperlink r:id="rId18" w:history="1">
              <w:r w:rsidR="0072397D" w:rsidRPr="005A1945">
                <w:rPr>
                  <w:rStyle w:val="Hyperlink"/>
                  <w:rFonts w:ascii="Arial" w:hAnsi="Arial"/>
                  <w:sz w:val="22"/>
                  <w:szCs w:val="22"/>
                  <w:u w:val="none"/>
                </w:rPr>
                <w:t>https://www.iitism.ac.in/rti.php</w:t>
              </w:r>
            </w:hyperlink>
          </w:p>
          <w:p w:rsidR="00183302" w:rsidRDefault="00183302" w:rsidP="000062CA">
            <w:pPr>
              <w:tabs>
                <w:tab w:val="left" w:pos="840"/>
              </w:tabs>
              <w:spacing w:line="0" w:lineRule="atLeast"/>
              <w:jc w:val="both"/>
              <w:rPr>
                <w:rFonts w:ascii="Arial" w:eastAsia="Cambria" w:hAnsi="Arial"/>
                <w:sz w:val="22"/>
                <w:szCs w:val="22"/>
              </w:rPr>
            </w:pPr>
          </w:p>
          <w:p w:rsidR="000062CA" w:rsidRPr="00183302" w:rsidRDefault="00183302" w:rsidP="000062CA">
            <w:pPr>
              <w:tabs>
                <w:tab w:val="left" w:pos="840"/>
              </w:tabs>
              <w:spacing w:line="0" w:lineRule="atLeast"/>
              <w:jc w:val="both"/>
              <w:rPr>
                <w:rFonts w:ascii="Arial" w:eastAsia="Cambria" w:hAnsi="Arial"/>
                <w:sz w:val="22"/>
                <w:szCs w:val="22"/>
                <w:u w:val="single"/>
              </w:rPr>
            </w:pPr>
            <w:r w:rsidRPr="00183302">
              <w:rPr>
                <w:rFonts w:ascii="Arial" w:eastAsia="Cambria" w:hAnsi="Arial"/>
                <w:sz w:val="22"/>
                <w:szCs w:val="22"/>
                <w:u w:val="single"/>
              </w:rPr>
              <w:t xml:space="preserve">IIT(ISM) </w:t>
            </w:r>
            <w:r w:rsidR="000062CA" w:rsidRPr="00183302">
              <w:rPr>
                <w:rFonts w:ascii="Arial" w:eastAsia="Cambria" w:hAnsi="Arial"/>
                <w:sz w:val="22"/>
                <w:szCs w:val="22"/>
                <w:u w:val="single"/>
              </w:rPr>
              <w:t>Statutes</w:t>
            </w:r>
          </w:p>
          <w:p w:rsidR="000062CA" w:rsidRDefault="000062CA" w:rsidP="000062CA">
            <w:pPr>
              <w:tabs>
                <w:tab w:val="left" w:pos="840"/>
              </w:tabs>
              <w:spacing w:line="0" w:lineRule="atLeast"/>
              <w:jc w:val="both"/>
              <w:rPr>
                <w:rFonts w:ascii="Arial" w:hAnsi="Arial"/>
                <w:sz w:val="22"/>
                <w:szCs w:val="22"/>
                <w:u w:val="single"/>
              </w:rPr>
            </w:pPr>
            <w:r w:rsidRPr="00BC680D">
              <w:rPr>
                <w:rFonts w:ascii="Arial" w:eastAsia="Cambria" w:hAnsi="Arial"/>
                <w:sz w:val="22"/>
                <w:szCs w:val="22"/>
              </w:rPr>
              <w:t>https://www.iitism.ac.in/assets/uploads/news_events/admin/IITISM-STATUTES.pdf</w:t>
            </w:r>
            <w:r>
              <w:rPr>
                <w:rFonts w:ascii="Arial" w:hAnsi="Arial"/>
                <w:sz w:val="22"/>
                <w:szCs w:val="22"/>
                <w:u w:val="single"/>
              </w:rPr>
              <w:t xml:space="preserve">   </w:t>
            </w:r>
          </w:p>
          <w:p w:rsidR="002D0A9E" w:rsidRDefault="002D0A9E" w:rsidP="000062CA">
            <w:pPr>
              <w:tabs>
                <w:tab w:val="left" w:pos="840"/>
              </w:tabs>
              <w:spacing w:line="0" w:lineRule="atLeast"/>
              <w:jc w:val="both"/>
              <w:rPr>
                <w:rFonts w:ascii="Arial" w:hAnsi="Arial"/>
                <w:sz w:val="22"/>
                <w:szCs w:val="22"/>
                <w:u w:val="single"/>
              </w:rPr>
            </w:pPr>
          </w:p>
          <w:p w:rsidR="00BC680D" w:rsidRPr="004E45DB" w:rsidRDefault="00497FE3" w:rsidP="000062CA">
            <w:pPr>
              <w:tabs>
                <w:tab w:val="left" w:pos="840"/>
              </w:tabs>
              <w:spacing w:line="0" w:lineRule="atLeast"/>
              <w:jc w:val="both"/>
              <w:rPr>
                <w:rFonts w:ascii="Arial" w:hAnsi="Arial"/>
                <w:sz w:val="22"/>
                <w:szCs w:val="22"/>
                <w:u w:val="single"/>
              </w:rPr>
            </w:pPr>
            <w:r>
              <w:rPr>
                <w:rFonts w:ascii="Arial" w:hAnsi="Arial"/>
                <w:sz w:val="22"/>
                <w:szCs w:val="22"/>
                <w:u w:val="single"/>
              </w:rPr>
              <w:t>Administration</w:t>
            </w:r>
            <w:r w:rsidR="00BC680D" w:rsidRPr="00F70A67">
              <w:rPr>
                <w:rFonts w:ascii="Arial" w:hAnsi="Arial"/>
                <w:sz w:val="22"/>
                <w:szCs w:val="22"/>
                <w:u w:val="single"/>
              </w:rPr>
              <w:t xml:space="preserve"> Pag</w:t>
            </w:r>
            <w:r w:rsidR="004E45DB">
              <w:rPr>
                <w:rFonts w:ascii="Arial" w:hAnsi="Arial"/>
                <w:sz w:val="22"/>
                <w:szCs w:val="22"/>
                <w:u w:val="single"/>
              </w:rPr>
              <w:t>e</w:t>
            </w:r>
          </w:p>
          <w:p w:rsidR="002D0A9E" w:rsidRPr="002D0A9E" w:rsidRDefault="00F94F6C" w:rsidP="00183302">
            <w:pPr>
              <w:tabs>
                <w:tab w:val="left" w:pos="840"/>
              </w:tabs>
              <w:spacing w:line="0" w:lineRule="atLeast"/>
              <w:jc w:val="both"/>
              <w:rPr>
                <w:rFonts w:ascii="Arial" w:hAnsi="Arial"/>
                <w:sz w:val="22"/>
                <w:szCs w:val="22"/>
              </w:rPr>
            </w:pPr>
            <w:hyperlink r:id="rId19" w:history="1">
              <w:r w:rsidR="00497FE3" w:rsidRPr="00497FE3">
                <w:rPr>
                  <w:rStyle w:val="Hyperlink"/>
                  <w:rFonts w:ascii="Arial" w:hAnsi="Arial"/>
                  <w:sz w:val="22"/>
                  <w:szCs w:val="22"/>
                  <w:u w:val="none"/>
                </w:rPr>
                <w:t>https://www.iitism.ac.in/index.php/pages/about_administration</w:t>
              </w:r>
            </w:hyperlink>
          </w:p>
          <w:p w:rsidR="00183302" w:rsidRPr="000062CA" w:rsidRDefault="00183302" w:rsidP="00183302">
            <w:pPr>
              <w:tabs>
                <w:tab w:val="left" w:pos="840"/>
              </w:tabs>
              <w:spacing w:line="0" w:lineRule="atLeast"/>
              <w:jc w:val="both"/>
              <w:rPr>
                <w:rFonts w:ascii="Arial" w:eastAsia="Cambria" w:hAnsi="Arial"/>
                <w:sz w:val="22"/>
                <w:szCs w:val="22"/>
                <w:u w:val="single"/>
              </w:rPr>
            </w:pPr>
            <w:r w:rsidRPr="000062CA">
              <w:rPr>
                <w:rFonts w:ascii="Arial" w:eastAsia="Cambria" w:hAnsi="Arial"/>
                <w:sz w:val="22"/>
                <w:szCs w:val="22"/>
                <w:u w:val="single"/>
              </w:rPr>
              <w:lastRenderedPageBreak/>
              <w:t>Deans</w:t>
            </w:r>
          </w:p>
          <w:p w:rsidR="00183302" w:rsidRPr="000062CA" w:rsidRDefault="00F94F6C" w:rsidP="00183302">
            <w:pPr>
              <w:tabs>
                <w:tab w:val="left" w:pos="840"/>
              </w:tabs>
              <w:spacing w:line="0" w:lineRule="atLeast"/>
              <w:jc w:val="both"/>
              <w:rPr>
                <w:rFonts w:ascii="Arial" w:hAnsi="Arial"/>
                <w:sz w:val="22"/>
                <w:szCs w:val="22"/>
              </w:rPr>
            </w:pPr>
            <w:hyperlink r:id="rId20" w:history="1">
              <w:r w:rsidR="00183302" w:rsidRPr="000062CA">
                <w:rPr>
                  <w:rStyle w:val="Hyperlink"/>
                  <w:rFonts w:ascii="Arial" w:hAnsi="Arial"/>
                  <w:sz w:val="22"/>
                  <w:szCs w:val="22"/>
                  <w:u w:val="none"/>
                </w:rPr>
                <w:t>https://www.iitism.ac.in/index.php/pages/deans</w:t>
              </w:r>
            </w:hyperlink>
          </w:p>
          <w:p w:rsidR="00183302" w:rsidRPr="000062CA" w:rsidRDefault="00183302" w:rsidP="00183302">
            <w:pPr>
              <w:tabs>
                <w:tab w:val="left" w:pos="840"/>
              </w:tabs>
              <w:spacing w:line="0" w:lineRule="atLeast"/>
              <w:jc w:val="both"/>
              <w:rPr>
                <w:rFonts w:ascii="Arial" w:hAnsi="Arial"/>
                <w:sz w:val="22"/>
                <w:szCs w:val="22"/>
                <w:u w:val="single"/>
              </w:rPr>
            </w:pPr>
            <w:r w:rsidRPr="000062CA">
              <w:rPr>
                <w:rFonts w:ascii="Arial" w:hAnsi="Arial"/>
                <w:sz w:val="22"/>
                <w:szCs w:val="22"/>
                <w:u w:val="single"/>
              </w:rPr>
              <w:t>Associate Deans</w:t>
            </w:r>
          </w:p>
          <w:p w:rsidR="00183302" w:rsidRPr="000062CA" w:rsidRDefault="00F94F6C" w:rsidP="00183302">
            <w:pPr>
              <w:tabs>
                <w:tab w:val="left" w:pos="840"/>
              </w:tabs>
              <w:spacing w:line="0" w:lineRule="atLeast"/>
              <w:jc w:val="both"/>
              <w:rPr>
                <w:rFonts w:ascii="Arial" w:hAnsi="Arial"/>
                <w:sz w:val="22"/>
                <w:szCs w:val="22"/>
              </w:rPr>
            </w:pPr>
            <w:hyperlink r:id="rId21" w:history="1">
              <w:r w:rsidR="00183302" w:rsidRPr="000062CA">
                <w:rPr>
                  <w:rStyle w:val="Hyperlink"/>
                  <w:rFonts w:ascii="Arial" w:hAnsi="Arial"/>
                  <w:sz w:val="22"/>
                  <w:szCs w:val="22"/>
                  <w:u w:val="none"/>
                </w:rPr>
                <w:t>https://www.iitism.ac.in/index.php/pages/associatedeans</w:t>
              </w:r>
            </w:hyperlink>
          </w:p>
          <w:p w:rsidR="00183302" w:rsidRPr="000062CA" w:rsidRDefault="00183302" w:rsidP="00183302">
            <w:pPr>
              <w:tabs>
                <w:tab w:val="left" w:pos="840"/>
              </w:tabs>
              <w:spacing w:line="0" w:lineRule="atLeast"/>
              <w:jc w:val="both"/>
              <w:rPr>
                <w:rFonts w:ascii="Arial" w:hAnsi="Arial"/>
                <w:sz w:val="22"/>
                <w:szCs w:val="22"/>
                <w:u w:val="single"/>
              </w:rPr>
            </w:pPr>
            <w:r w:rsidRPr="000062CA">
              <w:rPr>
                <w:rFonts w:ascii="Arial" w:hAnsi="Arial"/>
                <w:sz w:val="22"/>
                <w:szCs w:val="22"/>
                <w:u w:val="single"/>
              </w:rPr>
              <w:t>Head of Depts./Centers</w:t>
            </w:r>
          </w:p>
          <w:p w:rsidR="00183302" w:rsidRPr="000062CA" w:rsidRDefault="00F94F6C" w:rsidP="00183302">
            <w:pPr>
              <w:tabs>
                <w:tab w:val="left" w:pos="840"/>
              </w:tabs>
              <w:spacing w:line="0" w:lineRule="atLeast"/>
              <w:jc w:val="both"/>
              <w:rPr>
                <w:rFonts w:ascii="Arial" w:eastAsia="Cambria" w:hAnsi="Arial"/>
                <w:sz w:val="22"/>
                <w:szCs w:val="22"/>
              </w:rPr>
            </w:pPr>
            <w:hyperlink r:id="rId22" w:history="1">
              <w:r w:rsidR="00183302" w:rsidRPr="000062CA">
                <w:rPr>
                  <w:rStyle w:val="Hyperlink"/>
                  <w:rFonts w:ascii="Arial" w:hAnsi="Arial"/>
                  <w:sz w:val="22"/>
                  <w:szCs w:val="22"/>
                  <w:u w:val="none"/>
                </w:rPr>
                <w:t>https://www.iitism.ac.in/index.php/pages/hods</w:t>
              </w:r>
            </w:hyperlink>
          </w:p>
          <w:p w:rsidR="00183302" w:rsidRPr="000062CA" w:rsidRDefault="00183302" w:rsidP="00183302">
            <w:pPr>
              <w:tabs>
                <w:tab w:val="left" w:pos="840"/>
              </w:tabs>
              <w:spacing w:line="0" w:lineRule="atLeast"/>
              <w:jc w:val="both"/>
              <w:rPr>
                <w:rFonts w:ascii="Arial" w:eastAsia="Cambria" w:hAnsi="Arial"/>
                <w:sz w:val="22"/>
                <w:szCs w:val="22"/>
                <w:u w:val="single"/>
              </w:rPr>
            </w:pPr>
            <w:r w:rsidRPr="000062CA">
              <w:rPr>
                <w:rFonts w:ascii="Arial" w:eastAsia="Cambria" w:hAnsi="Arial"/>
                <w:sz w:val="22"/>
                <w:szCs w:val="22"/>
                <w:u w:val="single"/>
              </w:rPr>
              <w:t>General Administration</w:t>
            </w:r>
          </w:p>
          <w:p w:rsidR="00BC680D" w:rsidRPr="00183302" w:rsidRDefault="00F94F6C" w:rsidP="00B937BD">
            <w:pPr>
              <w:tabs>
                <w:tab w:val="left" w:pos="840"/>
              </w:tabs>
              <w:spacing w:line="0" w:lineRule="atLeast"/>
              <w:jc w:val="both"/>
            </w:pPr>
            <w:hyperlink r:id="rId23" w:history="1">
              <w:r w:rsidR="00183302" w:rsidRPr="000062CA">
                <w:rPr>
                  <w:rStyle w:val="Hyperlink"/>
                  <w:rFonts w:ascii="Arial" w:hAnsi="Arial"/>
                  <w:sz w:val="22"/>
                  <w:szCs w:val="22"/>
                  <w:u w:val="none"/>
                </w:rPr>
                <w:t>https://www.iitism.ac.in/index.php/pages/genadmin</w:t>
              </w:r>
            </w:hyperlink>
          </w:p>
        </w:tc>
      </w:tr>
      <w:tr w:rsidR="00AC3A17" w:rsidRPr="00A23B57" w:rsidTr="003A14AC">
        <w:trPr>
          <w:trHeight w:val="1493"/>
        </w:trPr>
        <w:tc>
          <w:tcPr>
            <w:tcW w:w="687" w:type="dxa"/>
            <w:vMerge/>
          </w:tcPr>
          <w:p w:rsidR="00AC3A17" w:rsidRPr="00A23B57" w:rsidRDefault="00AC3A17" w:rsidP="005959BA">
            <w:pPr>
              <w:tabs>
                <w:tab w:val="left" w:pos="840"/>
              </w:tabs>
              <w:spacing w:line="0" w:lineRule="atLeast"/>
              <w:rPr>
                <w:rFonts w:ascii="Arial" w:eastAsia="Cambria" w:hAnsi="Arial"/>
                <w:sz w:val="22"/>
                <w:szCs w:val="22"/>
              </w:rPr>
            </w:pPr>
          </w:p>
        </w:tc>
        <w:tc>
          <w:tcPr>
            <w:tcW w:w="2451" w:type="dxa"/>
            <w:vMerge/>
          </w:tcPr>
          <w:p w:rsidR="00AC3A17" w:rsidRPr="00A23B57" w:rsidRDefault="00AC3A17" w:rsidP="005959BA">
            <w:pPr>
              <w:tabs>
                <w:tab w:val="left" w:pos="840"/>
              </w:tabs>
              <w:spacing w:line="0" w:lineRule="atLeast"/>
              <w:rPr>
                <w:rFonts w:ascii="Arial" w:eastAsia="Cambria" w:hAnsi="Arial"/>
                <w:sz w:val="22"/>
                <w:szCs w:val="22"/>
              </w:rPr>
            </w:pPr>
          </w:p>
        </w:tc>
        <w:tc>
          <w:tcPr>
            <w:tcW w:w="5490" w:type="dxa"/>
          </w:tcPr>
          <w:p w:rsidR="00AC3A17" w:rsidRPr="004D06CB" w:rsidRDefault="004D06CB" w:rsidP="004D06CB">
            <w:pPr>
              <w:tabs>
                <w:tab w:val="left" w:pos="342"/>
              </w:tabs>
              <w:spacing w:line="0" w:lineRule="atLeast"/>
              <w:rPr>
                <w:rFonts w:ascii="Arial" w:eastAsia="Cambria" w:hAnsi="Arial"/>
                <w:sz w:val="22"/>
                <w:szCs w:val="22"/>
              </w:rPr>
            </w:pPr>
            <w:r>
              <w:rPr>
                <w:rFonts w:ascii="Arial" w:eastAsia="Cambria" w:hAnsi="Arial"/>
                <w:sz w:val="22"/>
                <w:szCs w:val="22"/>
              </w:rPr>
              <w:t xml:space="preserve">1.2.2  </w:t>
            </w:r>
            <w:r w:rsidR="00AC3A17" w:rsidRPr="004D06CB">
              <w:rPr>
                <w:rFonts w:ascii="Arial" w:eastAsia="Cambria" w:hAnsi="Arial"/>
                <w:sz w:val="22"/>
                <w:szCs w:val="22"/>
              </w:rPr>
              <w:t xml:space="preserve">Power and duties of other employees </w:t>
            </w:r>
          </w:p>
        </w:tc>
        <w:tc>
          <w:tcPr>
            <w:tcW w:w="2250" w:type="dxa"/>
          </w:tcPr>
          <w:p w:rsidR="00AC3A17" w:rsidRPr="00A23B57" w:rsidRDefault="00AC3A17">
            <w:pPr>
              <w:rPr>
                <w:rFonts w:ascii="Arial" w:hAnsi="Arial"/>
              </w:rPr>
            </w:pPr>
            <w:r w:rsidRPr="00A23B57">
              <w:rPr>
                <w:rFonts w:ascii="Arial" w:eastAsia="Cambria" w:hAnsi="Arial"/>
                <w:sz w:val="22"/>
                <w:szCs w:val="22"/>
              </w:rPr>
              <w:t xml:space="preserve">Fully met </w:t>
            </w:r>
          </w:p>
        </w:tc>
        <w:tc>
          <w:tcPr>
            <w:tcW w:w="2767" w:type="dxa"/>
          </w:tcPr>
          <w:p w:rsidR="00497FE3" w:rsidRDefault="00BC680D" w:rsidP="00562293">
            <w:pPr>
              <w:rPr>
                <w:rFonts w:ascii="Arial" w:eastAsia="Cambria" w:hAnsi="Arial"/>
                <w:sz w:val="22"/>
                <w:szCs w:val="22"/>
              </w:rPr>
            </w:pPr>
            <w:r>
              <w:rPr>
                <w:rFonts w:ascii="Arial" w:eastAsia="Cambria" w:hAnsi="Arial"/>
                <w:sz w:val="22"/>
                <w:szCs w:val="22"/>
              </w:rPr>
              <w:t xml:space="preserve">Powers and duties are given, works are allocated </w:t>
            </w:r>
            <w:r w:rsidR="004D06CB">
              <w:rPr>
                <w:rFonts w:ascii="Arial" w:eastAsia="Cambria" w:hAnsi="Arial"/>
                <w:sz w:val="22"/>
                <w:szCs w:val="22"/>
              </w:rPr>
              <w:t xml:space="preserve">to employees from time to time </w:t>
            </w:r>
            <w:r>
              <w:rPr>
                <w:rFonts w:ascii="Arial" w:eastAsia="Cambria" w:hAnsi="Arial"/>
                <w:sz w:val="22"/>
                <w:szCs w:val="22"/>
              </w:rPr>
              <w:t>as per Institute needs</w:t>
            </w:r>
            <w:r w:rsidR="004D06CB">
              <w:rPr>
                <w:rFonts w:ascii="Arial" w:eastAsia="Cambria" w:hAnsi="Arial"/>
                <w:sz w:val="22"/>
                <w:szCs w:val="22"/>
              </w:rPr>
              <w:t xml:space="preserve"> by the competent authority.</w:t>
            </w:r>
          </w:p>
          <w:p w:rsidR="00183302" w:rsidRDefault="00183302" w:rsidP="00562293">
            <w:pPr>
              <w:rPr>
                <w:rFonts w:ascii="Arial" w:eastAsia="Cambria" w:hAnsi="Arial"/>
                <w:sz w:val="22"/>
                <w:szCs w:val="22"/>
              </w:rPr>
            </w:pPr>
          </w:p>
          <w:p w:rsidR="00497FE3" w:rsidRPr="004E45DB" w:rsidRDefault="00497FE3" w:rsidP="00497FE3">
            <w:pPr>
              <w:tabs>
                <w:tab w:val="left" w:pos="840"/>
              </w:tabs>
              <w:spacing w:line="0" w:lineRule="atLeast"/>
              <w:jc w:val="both"/>
              <w:rPr>
                <w:rFonts w:ascii="Arial" w:hAnsi="Arial"/>
                <w:sz w:val="22"/>
                <w:szCs w:val="22"/>
                <w:u w:val="single"/>
              </w:rPr>
            </w:pPr>
            <w:r>
              <w:rPr>
                <w:rFonts w:ascii="Arial" w:hAnsi="Arial"/>
                <w:sz w:val="22"/>
                <w:szCs w:val="22"/>
                <w:u w:val="single"/>
              </w:rPr>
              <w:t>Administration</w:t>
            </w:r>
            <w:r w:rsidRPr="00F70A67">
              <w:rPr>
                <w:rFonts w:ascii="Arial" w:hAnsi="Arial"/>
                <w:sz w:val="22"/>
                <w:szCs w:val="22"/>
                <w:u w:val="single"/>
              </w:rPr>
              <w:t xml:space="preserve"> Pag</w:t>
            </w:r>
            <w:r>
              <w:rPr>
                <w:rFonts w:ascii="Arial" w:hAnsi="Arial"/>
                <w:sz w:val="22"/>
                <w:szCs w:val="22"/>
                <w:u w:val="single"/>
              </w:rPr>
              <w:t>e</w:t>
            </w:r>
          </w:p>
          <w:p w:rsidR="00497FE3" w:rsidRPr="00A23B57" w:rsidRDefault="00F94F6C" w:rsidP="00497FE3">
            <w:pPr>
              <w:rPr>
                <w:rFonts w:ascii="Arial" w:eastAsia="Cambria" w:hAnsi="Arial"/>
                <w:sz w:val="22"/>
                <w:szCs w:val="22"/>
              </w:rPr>
            </w:pPr>
            <w:hyperlink r:id="rId24" w:history="1">
              <w:r w:rsidR="00497FE3" w:rsidRPr="00497FE3">
                <w:rPr>
                  <w:rStyle w:val="Hyperlink"/>
                  <w:rFonts w:ascii="Arial" w:hAnsi="Arial"/>
                  <w:sz w:val="22"/>
                  <w:szCs w:val="22"/>
                  <w:u w:val="none"/>
                </w:rPr>
                <w:t>https://www.iitism.ac.in/index.php/pages/about_administration</w:t>
              </w:r>
            </w:hyperlink>
          </w:p>
        </w:tc>
      </w:tr>
      <w:tr w:rsidR="00AC3A17" w:rsidRPr="00A23B57" w:rsidTr="003A14AC">
        <w:trPr>
          <w:trHeight w:val="593"/>
        </w:trPr>
        <w:tc>
          <w:tcPr>
            <w:tcW w:w="687" w:type="dxa"/>
            <w:vMerge/>
          </w:tcPr>
          <w:p w:rsidR="00AC3A17" w:rsidRPr="00A23B57" w:rsidRDefault="00AC3A17" w:rsidP="005959BA">
            <w:pPr>
              <w:tabs>
                <w:tab w:val="left" w:pos="840"/>
              </w:tabs>
              <w:spacing w:line="0" w:lineRule="atLeast"/>
              <w:rPr>
                <w:rFonts w:ascii="Arial" w:eastAsia="Cambria" w:hAnsi="Arial"/>
                <w:sz w:val="22"/>
                <w:szCs w:val="22"/>
              </w:rPr>
            </w:pPr>
          </w:p>
        </w:tc>
        <w:tc>
          <w:tcPr>
            <w:tcW w:w="2451" w:type="dxa"/>
            <w:vMerge/>
          </w:tcPr>
          <w:p w:rsidR="00AC3A17" w:rsidRPr="00A23B57" w:rsidRDefault="00AC3A17" w:rsidP="005959BA">
            <w:pPr>
              <w:tabs>
                <w:tab w:val="left" w:pos="840"/>
              </w:tabs>
              <w:spacing w:line="0" w:lineRule="atLeast"/>
              <w:rPr>
                <w:rFonts w:ascii="Arial" w:eastAsia="Cambria" w:hAnsi="Arial"/>
                <w:sz w:val="22"/>
                <w:szCs w:val="22"/>
              </w:rPr>
            </w:pPr>
          </w:p>
        </w:tc>
        <w:tc>
          <w:tcPr>
            <w:tcW w:w="5490" w:type="dxa"/>
          </w:tcPr>
          <w:p w:rsidR="00AC3A17" w:rsidRDefault="004D06CB" w:rsidP="004D06CB">
            <w:pPr>
              <w:tabs>
                <w:tab w:val="left" w:pos="342"/>
              </w:tabs>
              <w:spacing w:line="0" w:lineRule="atLeast"/>
              <w:rPr>
                <w:rFonts w:ascii="Arial" w:eastAsia="Cambria" w:hAnsi="Arial"/>
                <w:sz w:val="22"/>
                <w:szCs w:val="22"/>
              </w:rPr>
            </w:pPr>
            <w:r>
              <w:rPr>
                <w:rFonts w:ascii="Arial" w:eastAsia="Cambria" w:hAnsi="Arial"/>
                <w:sz w:val="22"/>
                <w:szCs w:val="22"/>
              </w:rPr>
              <w:t xml:space="preserve">1.2.3  </w:t>
            </w:r>
            <w:r w:rsidR="00AC3A17" w:rsidRPr="004D06CB">
              <w:rPr>
                <w:rFonts w:ascii="Arial" w:eastAsia="Cambria" w:hAnsi="Arial"/>
                <w:sz w:val="22"/>
                <w:szCs w:val="22"/>
              </w:rPr>
              <w:t xml:space="preserve">Rules/Orders </w:t>
            </w:r>
            <w:r w:rsidR="00BC680D" w:rsidRPr="004D06CB">
              <w:rPr>
                <w:rFonts w:ascii="Arial" w:eastAsia="Cambria" w:hAnsi="Arial"/>
                <w:sz w:val="22"/>
                <w:szCs w:val="22"/>
              </w:rPr>
              <w:t xml:space="preserve">under which powers and duty are </w:t>
            </w:r>
          </w:p>
          <w:p w:rsidR="004D06CB" w:rsidRPr="004D06CB" w:rsidRDefault="004D06CB" w:rsidP="004D06CB">
            <w:pPr>
              <w:tabs>
                <w:tab w:val="left" w:pos="342"/>
              </w:tabs>
              <w:spacing w:line="0" w:lineRule="atLeast"/>
              <w:rPr>
                <w:rFonts w:ascii="Arial" w:eastAsia="Cambria" w:hAnsi="Arial"/>
                <w:sz w:val="22"/>
                <w:szCs w:val="22"/>
              </w:rPr>
            </w:pPr>
            <w:r>
              <w:rPr>
                <w:rFonts w:ascii="Arial" w:eastAsia="Cambria" w:hAnsi="Arial"/>
                <w:sz w:val="22"/>
                <w:szCs w:val="22"/>
              </w:rPr>
              <w:t xml:space="preserve">          Derived and </w:t>
            </w:r>
          </w:p>
        </w:tc>
        <w:tc>
          <w:tcPr>
            <w:tcW w:w="2250" w:type="dxa"/>
          </w:tcPr>
          <w:p w:rsidR="00AC3A17" w:rsidRPr="00A23B57" w:rsidRDefault="00AC3A17">
            <w:pPr>
              <w:rPr>
                <w:rFonts w:ascii="Arial" w:hAnsi="Arial"/>
              </w:rPr>
            </w:pPr>
            <w:r w:rsidRPr="00A23B57">
              <w:rPr>
                <w:rFonts w:ascii="Arial" w:eastAsia="Cambria" w:hAnsi="Arial"/>
                <w:sz w:val="22"/>
                <w:szCs w:val="22"/>
              </w:rPr>
              <w:t xml:space="preserve">Fully met </w:t>
            </w:r>
            <w:r w:rsidR="004D06CB">
              <w:rPr>
                <w:rFonts w:ascii="Arial" w:eastAsia="Cambria" w:hAnsi="Arial"/>
                <w:sz w:val="22"/>
                <w:szCs w:val="22"/>
              </w:rPr>
              <w:t xml:space="preserve">                         </w:t>
            </w:r>
          </w:p>
        </w:tc>
        <w:tc>
          <w:tcPr>
            <w:tcW w:w="2767" w:type="dxa"/>
          </w:tcPr>
          <w:p w:rsidR="00CB7945" w:rsidRDefault="00CB7945" w:rsidP="00CB7945">
            <w:pPr>
              <w:rPr>
                <w:rFonts w:ascii="Arial" w:eastAsia="Cambria" w:hAnsi="Arial"/>
                <w:sz w:val="22"/>
                <w:szCs w:val="22"/>
              </w:rPr>
            </w:pPr>
            <w:r>
              <w:rPr>
                <w:rFonts w:ascii="Arial" w:eastAsia="Cambria" w:hAnsi="Arial"/>
                <w:sz w:val="22"/>
                <w:szCs w:val="22"/>
              </w:rPr>
              <w:t xml:space="preserve">Duties are given as per Institute needs by the competent authority from time to time and powers are derived as per relevant statutes, minutes, rules, regulations and acts. </w:t>
            </w:r>
          </w:p>
          <w:p w:rsidR="00BE0655" w:rsidRDefault="00BE0655" w:rsidP="00183302">
            <w:pPr>
              <w:tabs>
                <w:tab w:val="left" w:pos="840"/>
              </w:tabs>
              <w:spacing w:line="0" w:lineRule="atLeast"/>
              <w:jc w:val="both"/>
              <w:rPr>
                <w:rFonts w:ascii="Arial" w:eastAsia="Cambria" w:hAnsi="Arial"/>
                <w:sz w:val="22"/>
                <w:szCs w:val="22"/>
                <w:u w:val="single"/>
              </w:rPr>
            </w:pPr>
          </w:p>
          <w:p w:rsidR="00183302" w:rsidRPr="006D7522" w:rsidRDefault="00183302" w:rsidP="006D7522">
            <w:pPr>
              <w:tabs>
                <w:tab w:val="left" w:pos="840"/>
              </w:tabs>
              <w:spacing w:line="0" w:lineRule="atLeast"/>
              <w:jc w:val="both"/>
              <w:rPr>
                <w:rStyle w:val="Hyperlink"/>
                <w:rFonts w:ascii="Arial" w:eastAsia="Cambria" w:hAnsi="Arial"/>
                <w:color w:val="auto"/>
                <w:sz w:val="22"/>
                <w:szCs w:val="22"/>
              </w:rPr>
            </w:pPr>
            <w:r w:rsidRPr="0072397D">
              <w:rPr>
                <w:rFonts w:ascii="Arial" w:eastAsia="Cambria" w:hAnsi="Arial"/>
                <w:sz w:val="22"/>
                <w:szCs w:val="22"/>
                <w:u w:val="single"/>
              </w:rPr>
              <w:t>In</w:t>
            </w:r>
            <w:r w:rsidR="006D7522">
              <w:rPr>
                <w:rFonts w:ascii="Arial" w:eastAsia="Cambria" w:hAnsi="Arial"/>
                <w:sz w:val="22"/>
                <w:szCs w:val="22"/>
                <w:u w:val="single"/>
              </w:rPr>
              <w:t>stitute of Technology Act, 1961</w:t>
            </w:r>
          </w:p>
          <w:p w:rsidR="00183302" w:rsidRPr="0072397D" w:rsidRDefault="00183302" w:rsidP="00183302">
            <w:pPr>
              <w:tabs>
                <w:tab w:val="left" w:pos="252"/>
              </w:tabs>
              <w:spacing w:line="0" w:lineRule="atLeast"/>
              <w:rPr>
                <w:rStyle w:val="Hyperlink"/>
                <w:rFonts w:ascii="Arial" w:hAnsi="Arial"/>
                <w:color w:val="auto"/>
                <w:sz w:val="22"/>
                <w:szCs w:val="22"/>
                <w:u w:val="none"/>
              </w:rPr>
            </w:pPr>
            <w:r w:rsidRPr="0072397D">
              <w:rPr>
                <w:rStyle w:val="Hyperlink"/>
                <w:rFonts w:ascii="Arial" w:hAnsi="Arial"/>
                <w:color w:val="auto"/>
                <w:sz w:val="22"/>
                <w:szCs w:val="22"/>
                <w:u w:val="none"/>
              </w:rPr>
              <w:t>RTI Page</w:t>
            </w:r>
          </w:p>
          <w:p w:rsidR="00183302" w:rsidRDefault="00F94F6C" w:rsidP="00183302">
            <w:pPr>
              <w:tabs>
                <w:tab w:val="left" w:pos="252"/>
              </w:tabs>
              <w:spacing w:line="0" w:lineRule="atLeast"/>
              <w:rPr>
                <w:rFonts w:ascii="Arial" w:hAnsi="Arial"/>
                <w:sz w:val="22"/>
                <w:szCs w:val="22"/>
              </w:rPr>
            </w:pPr>
            <w:hyperlink r:id="rId25" w:history="1">
              <w:r w:rsidR="00183302" w:rsidRPr="005A1945">
                <w:rPr>
                  <w:rStyle w:val="Hyperlink"/>
                  <w:rFonts w:ascii="Arial" w:hAnsi="Arial"/>
                  <w:sz w:val="22"/>
                  <w:szCs w:val="22"/>
                  <w:u w:val="none"/>
                </w:rPr>
                <w:t>https://www.iitism.ac.in/rti.php</w:t>
              </w:r>
            </w:hyperlink>
          </w:p>
          <w:p w:rsidR="00490F8C" w:rsidRPr="00BE0655" w:rsidRDefault="00183302" w:rsidP="00490F8C">
            <w:pPr>
              <w:tabs>
                <w:tab w:val="left" w:pos="840"/>
              </w:tabs>
              <w:spacing w:line="0" w:lineRule="atLeast"/>
              <w:jc w:val="both"/>
              <w:rPr>
                <w:rFonts w:ascii="Arial" w:eastAsia="Cambria" w:hAnsi="Arial"/>
                <w:sz w:val="22"/>
                <w:szCs w:val="22"/>
                <w:u w:val="single"/>
              </w:rPr>
            </w:pPr>
            <w:r w:rsidRPr="00183302">
              <w:rPr>
                <w:rFonts w:ascii="Arial" w:eastAsia="Cambria" w:hAnsi="Arial"/>
                <w:sz w:val="22"/>
                <w:szCs w:val="22"/>
                <w:u w:val="single"/>
              </w:rPr>
              <w:lastRenderedPageBreak/>
              <w:t>IIT(ISM) Statutes</w:t>
            </w:r>
          </w:p>
          <w:p w:rsidR="00AC3A17" w:rsidRPr="00A23B57" w:rsidRDefault="00490F8C" w:rsidP="00490F8C">
            <w:pPr>
              <w:rPr>
                <w:rFonts w:ascii="Arial" w:eastAsia="Cambria" w:hAnsi="Arial"/>
                <w:sz w:val="22"/>
                <w:szCs w:val="22"/>
              </w:rPr>
            </w:pPr>
            <w:r w:rsidRPr="00BC680D">
              <w:rPr>
                <w:rFonts w:ascii="Arial" w:eastAsia="Cambria" w:hAnsi="Arial"/>
                <w:sz w:val="22"/>
                <w:szCs w:val="22"/>
              </w:rPr>
              <w:t>https://www.iitism.ac.in/assets/uploads/news_events/admin/IITISM-STATUTES.pdf</w:t>
            </w:r>
          </w:p>
        </w:tc>
      </w:tr>
      <w:tr w:rsidR="00AC3A17" w:rsidRPr="00A23B57" w:rsidTr="003A14AC">
        <w:trPr>
          <w:trHeight w:val="1673"/>
        </w:trPr>
        <w:tc>
          <w:tcPr>
            <w:tcW w:w="687" w:type="dxa"/>
            <w:vMerge/>
          </w:tcPr>
          <w:p w:rsidR="00AC3A17" w:rsidRPr="00A23B57" w:rsidRDefault="00AC3A17" w:rsidP="005959BA">
            <w:pPr>
              <w:tabs>
                <w:tab w:val="left" w:pos="840"/>
              </w:tabs>
              <w:spacing w:line="0" w:lineRule="atLeast"/>
              <w:rPr>
                <w:rFonts w:ascii="Arial" w:eastAsia="Cambria" w:hAnsi="Arial"/>
                <w:sz w:val="22"/>
                <w:szCs w:val="22"/>
              </w:rPr>
            </w:pPr>
          </w:p>
        </w:tc>
        <w:tc>
          <w:tcPr>
            <w:tcW w:w="2451" w:type="dxa"/>
            <w:vMerge/>
          </w:tcPr>
          <w:p w:rsidR="00AC3A17" w:rsidRPr="00A23B57" w:rsidRDefault="00AC3A17" w:rsidP="005959BA">
            <w:pPr>
              <w:tabs>
                <w:tab w:val="left" w:pos="840"/>
              </w:tabs>
              <w:spacing w:line="0" w:lineRule="atLeast"/>
              <w:rPr>
                <w:rFonts w:ascii="Arial" w:eastAsia="Cambria" w:hAnsi="Arial"/>
                <w:sz w:val="22"/>
                <w:szCs w:val="22"/>
              </w:rPr>
            </w:pPr>
          </w:p>
        </w:tc>
        <w:tc>
          <w:tcPr>
            <w:tcW w:w="5490" w:type="dxa"/>
          </w:tcPr>
          <w:p w:rsidR="00AC3A17" w:rsidRPr="004D06CB" w:rsidRDefault="004D06CB" w:rsidP="004D06CB">
            <w:pPr>
              <w:tabs>
                <w:tab w:val="left" w:pos="342"/>
              </w:tabs>
              <w:spacing w:line="0" w:lineRule="atLeast"/>
              <w:rPr>
                <w:rFonts w:ascii="Arial" w:eastAsia="Cambria" w:hAnsi="Arial"/>
                <w:sz w:val="22"/>
                <w:szCs w:val="22"/>
              </w:rPr>
            </w:pPr>
            <w:r>
              <w:rPr>
                <w:rFonts w:ascii="Arial" w:eastAsia="Cambria" w:hAnsi="Arial"/>
                <w:sz w:val="22"/>
                <w:szCs w:val="22"/>
              </w:rPr>
              <w:t xml:space="preserve">1.2.4  </w:t>
            </w:r>
            <w:r w:rsidR="00AC3A17" w:rsidRPr="004D06CB">
              <w:rPr>
                <w:rFonts w:ascii="Arial" w:eastAsia="Cambria" w:hAnsi="Arial"/>
                <w:sz w:val="22"/>
                <w:szCs w:val="22"/>
              </w:rPr>
              <w:t xml:space="preserve">Exercised </w:t>
            </w:r>
          </w:p>
        </w:tc>
        <w:tc>
          <w:tcPr>
            <w:tcW w:w="2250" w:type="dxa"/>
          </w:tcPr>
          <w:p w:rsidR="00AC3A17" w:rsidRPr="00A23B57" w:rsidRDefault="00AC3A17">
            <w:pPr>
              <w:rPr>
                <w:rFonts w:ascii="Arial" w:hAnsi="Arial"/>
              </w:rPr>
            </w:pPr>
            <w:r w:rsidRPr="00A23B57">
              <w:rPr>
                <w:rFonts w:ascii="Arial" w:eastAsia="Cambria" w:hAnsi="Arial"/>
                <w:sz w:val="22"/>
                <w:szCs w:val="22"/>
              </w:rPr>
              <w:t xml:space="preserve">Fully met </w:t>
            </w:r>
          </w:p>
        </w:tc>
        <w:tc>
          <w:tcPr>
            <w:tcW w:w="2767" w:type="dxa"/>
          </w:tcPr>
          <w:p w:rsidR="00183302" w:rsidRPr="006D7522" w:rsidRDefault="00183302" w:rsidP="006D7522">
            <w:pPr>
              <w:tabs>
                <w:tab w:val="left" w:pos="840"/>
              </w:tabs>
              <w:spacing w:line="0" w:lineRule="atLeast"/>
              <w:jc w:val="both"/>
              <w:rPr>
                <w:rStyle w:val="Hyperlink"/>
                <w:rFonts w:ascii="Arial" w:eastAsia="Cambria" w:hAnsi="Arial"/>
                <w:color w:val="auto"/>
                <w:sz w:val="22"/>
                <w:szCs w:val="22"/>
              </w:rPr>
            </w:pPr>
            <w:r w:rsidRPr="0072397D">
              <w:rPr>
                <w:rFonts w:ascii="Arial" w:eastAsia="Cambria" w:hAnsi="Arial"/>
                <w:sz w:val="22"/>
                <w:szCs w:val="22"/>
                <w:u w:val="single"/>
              </w:rPr>
              <w:t>In</w:t>
            </w:r>
            <w:r w:rsidR="006D7522">
              <w:rPr>
                <w:rFonts w:ascii="Arial" w:eastAsia="Cambria" w:hAnsi="Arial"/>
                <w:sz w:val="22"/>
                <w:szCs w:val="22"/>
                <w:u w:val="single"/>
              </w:rPr>
              <w:t>stitute of Technology Act, 1961</w:t>
            </w:r>
          </w:p>
          <w:p w:rsidR="00183302" w:rsidRPr="0072397D" w:rsidRDefault="00183302" w:rsidP="00183302">
            <w:pPr>
              <w:tabs>
                <w:tab w:val="left" w:pos="252"/>
              </w:tabs>
              <w:spacing w:line="0" w:lineRule="atLeast"/>
              <w:rPr>
                <w:rStyle w:val="Hyperlink"/>
                <w:rFonts w:ascii="Arial" w:hAnsi="Arial"/>
                <w:color w:val="auto"/>
                <w:sz w:val="22"/>
                <w:szCs w:val="22"/>
                <w:u w:val="none"/>
              </w:rPr>
            </w:pPr>
            <w:r w:rsidRPr="0072397D">
              <w:rPr>
                <w:rStyle w:val="Hyperlink"/>
                <w:rFonts w:ascii="Arial" w:hAnsi="Arial"/>
                <w:color w:val="auto"/>
                <w:sz w:val="22"/>
                <w:szCs w:val="22"/>
                <w:u w:val="none"/>
              </w:rPr>
              <w:t>RTI Page</w:t>
            </w:r>
          </w:p>
          <w:p w:rsidR="00183302" w:rsidRDefault="00F94F6C" w:rsidP="00183302">
            <w:pPr>
              <w:tabs>
                <w:tab w:val="left" w:pos="252"/>
              </w:tabs>
              <w:spacing w:line="0" w:lineRule="atLeast"/>
              <w:rPr>
                <w:rFonts w:ascii="Arial" w:hAnsi="Arial"/>
                <w:sz w:val="22"/>
                <w:szCs w:val="22"/>
              </w:rPr>
            </w:pPr>
            <w:hyperlink r:id="rId26" w:history="1">
              <w:r w:rsidR="00183302" w:rsidRPr="005A1945">
                <w:rPr>
                  <w:rStyle w:val="Hyperlink"/>
                  <w:rFonts w:ascii="Arial" w:hAnsi="Arial"/>
                  <w:sz w:val="22"/>
                  <w:szCs w:val="22"/>
                  <w:u w:val="none"/>
                </w:rPr>
                <w:t>https://www.iitism.ac.in/rti.php</w:t>
              </w:r>
            </w:hyperlink>
          </w:p>
          <w:p w:rsidR="00183302" w:rsidRDefault="00183302" w:rsidP="00183302">
            <w:pPr>
              <w:tabs>
                <w:tab w:val="left" w:pos="840"/>
              </w:tabs>
              <w:spacing w:line="0" w:lineRule="atLeast"/>
              <w:jc w:val="both"/>
              <w:rPr>
                <w:rFonts w:ascii="Arial" w:eastAsia="Cambria" w:hAnsi="Arial"/>
                <w:sz w:val="22"/>
                <w:szCs w:val="22"/>
                <w:u w:val="single"/>
              </w:rPr>
            </w:pPr>
          </w:p>
          <w:p w:rsidR="00183302" w:rsidRPr="00BE0655" w:rsidRDefault="00183302" w:rsidP="00183302">
            <w:pPr>
              <w:tabs>
                <w:tab w:val="left" w:pos="840"/>
              </w:tabs>
              <w:spacing w:line="0" w:lineRule="atLeast"/>
              <w:jc w:val="both"/>
              <w:rPr>
                <w:rFonts w:ascii="Arial" w:eastAsia="Cambria" w:hAnsi="Arial"/>
                <w:sz w:val="22"/>
                <w:szCs w:val="22"/>
                <w:u w:val="single"/>
              </w:rPr>
            </w:pPr>
            <w:r w:rsidRPr="00183302">
              <w:rPr>
                <w:rFonts w:ascii="Arial" w:eastAsia="Cambria" w:hAnsi="Arial"/>
                <w:sz w:val="22"/>
                <w:szCs w:val="22"/>
                <w:u w:val="single"/>
              </w:rPr>
              <w:t>IIT(ISM) Statutes</w:t>
            </w:r>
          </w:p>
          <w:p w:rsidR="00AC3A17" w:rsidRPr="00A23B57" w:rsidRDefault="00183302" w:rsidP="00183302">
            <w:pPr>
              <w:rPr>
                <w:rFonts w:ascii="Arial" w:eastAsia="Cambria" w:hAnsi="Arial"/>
                <w:sz w:val="22"/>
                <w:szCs w:val="22"/>
              </w:rPr>
            </w:pPr>
            <w:r w:rsidRPr="00BC680D">
              <w:rPr>
                <w:rFonts w:ascii="Arial" w:eastAsia="Cambria" w:hAnsi="Arial"/>
                <w:sz w:val="22"/>
                <w:szCs w:val="22"/>
              </w:rPr>
              <w:t>https://www.iitism.ac.in/assets/uploads/news_events/admin/IITISM-STATUTES.pdf</w:t>
            </w:r>
          </w:p>
        </w:tc>
      </w:tr>
      <w:tr w:rsidR="00AC3A17" w:rsidRPr="00A23B57" w:rsidTr="003A14AC">
        <w:trPr>
          <w:trHeight w:val="1043"/>
        </w:trPr>
        <w:tc>
          <w:tcPr>
            <w:tcW w:w="687" w:type="dxa"/>
            <w:vMerge/>
          </w:tcPr>
          <w:p w:rsidR="00AC3A17" w:rsidRPr="00A23B57" w:rsidRDefault="00AC3A17" w:rsidP="005959BA">
            <w:pPr>
              <w:tabs>
                <w:tab w:val="left" w:pos="840"/>
              </w:tabs>
              <w:spacing w:line="0" w:lineRule="atLeast"/>
              <w:rPr>
                <w:rFonts w:ascii="Arial" w:eastAsia="Cambria" w:hAnsi="Arial"/>
                <w:sz w:val="22"/>
                <w:szCs w:val="22"/>
              </w:rPr>
            </w:pPr>
          </w:p>
        </w:tc>
        <w:tc>
          <w:tcPr>
            <w:tcW w:w="2451" w:type="dxa"/>
            <w:vMerge/>
          </w:tcPr>
          <w:p w:rsidR="00AC3A17" w:rsidRPr="00A23B57" w:rsidRDefault="00AC3A17" w:rsidP="005959BA">
            <w:pPr>
              <w:tabs>
                <w:tab w:val="left" w:pos="840"/>
              </w:tabs>
              <w:spacing w:line="0" w:lineRule="atLeast"/>
              <w:rPr>
                <w:rFonts w:ascii="Arial" w:eastAsia="Cambria" w:hAnsi="Arial"/>
                <w:sz w:val="22"/>
                <w:szCs w:val="22"/>
              </w:rPr>
            </w:pPr>
          </w:p>
        </w:tc>
        <w:tc>
          <w:tcPr>
            <w:tcW w:w="5490" w:type="dxa"/>
          </w:tcPr>
          <w:p w:rsidR="00AC3A17" w:rsidRPr="004D06CB" w:rsidRDefault="004D06CB" w:rsidP="004D06CB">
            <w:pPr>
              <w:tabs>
                <w:tab w:val="left" w:pos="342"/>
              </w:tabs>
              <w:spacing w:line="0" w:lineRule="atLeast"/>
              <w:rPr>
                <w:rFonts w:ascii="Arial" w:eastAsia="Cambria" w:hAnsi="Arial"/>
                <w:sz w:val="22"/>
                <w:szCs w:val="22"/>
              </w:rPr>
            </w:pPr>
            <w:r>
              <w:rPr>
                <w:rFonts w:ascii="Arial" w:eastAsia="Cambria" w:hAnsi="Arial"/>
                <w:sz w:val="22"/>
                <w:szCs w:val="22"/>
              </w:rPr>
              <w:t xml:space="preserve">1.2.5  </w:t>
            </w:r>
            <w:r w:rsidR="00AC3A17" w:rsidRPr="004D06CB">
              <w:rPr>
                <w:rFonts w:ascii="Arial" w:eastAsia="Cambria" w:hAnsi="Arial"/>
                <w:sz w:val="22"/>
                <w:szCs w:val="22"/>
              </w:rPr>
              <w:t xml:space="preserve">Work allocation </w:t>
            </w:r>
          </w:p>
        </w:tc>
        <w:tc>
          <w:tcPr>
            <w:tcW w:w="2250" w:type="dxa"/>
          </w:tcPr>
          <w:p w:rsidR="00AC3A17" w:rsidRPr="00A23B57" w:rsidRDefault="00AC3A17">
            <w:pPr>
              <w:rPr>
                <w:rFonts w:ascii="Arial" w:hAnsi="Arial"/>
              </w:rPr>
            </w:pPr>
            <w:r w:rsidRPr="00A23B57">
              <w:rPr>
                <w:rFonts w:ascii="Arial" w:eastAsia="Cambria" w:hAnsi="Arial"/>
                <w:sz w:val="22"/>
                <w:szCs w:val="22"/>
              </w:rPr>
              <w:t xml:space="preserve">Fully met </w:t>
            </w:r>
          </w:p>
        </w:tc>
        <w:tc>
          <w:tcPr>
            <w:tcW w:w="2767" w:type="dxa"/>
          </w:tcPr>
          <w:p w:rsidR="00183302" w:rsidRPr="004E45DB" w:rsidRDefault="00183302" w:rsidP="00183302">
            <w:pPr>
              <w:tabs>
                <w:tab w:val="left" w:pos="840"/>
              </w:tabs>
              <w:spacing w:line="0" w:lineRule="atLeast"/>
              <w:jc w:val="both"/>
              <w:rPr>
                <w:rFonts w:ascii="Arial" w:hAnsi="Arial"/>
                <w:sz w:val="22"/>
                <w:szCs w:val="22"/>
                <w:u w:val="single"/>
              </w:rPr>
            </w:pPr>
            <w:r>
              <w:rPr>
                <w:rFonts w:ascii="Arial" w:hAnsi="Arial"/>
                <w:sz w:val="22"/>
                <w:szCs w:val="22"/>
                <w:u w:val="single"/>
              </w:rPr>
              <w:t>Administration</w:t>
            </w:r>
            <w:r w:rsidRPr="00F70A67">
              <w:rPr>
                <w:rFonts w:ascii="Arial" w:hAnsi="Arial"/>
                <w:sz w:val="22"/>
                <w:szCs w:val="22"/>
                <w:u w:val="single"/>
              </w:rPr>
              <w:t xml:space="preserve"> Pag</w:t>
            </w:r>
            <w:r>
              <w:rPr>
                <w:rFonts w:ascii="Arial" w:hAnsi="Arial"/>
                <w:sz w:val="22"/>
                <w:szCs w:val="22"/>
                <w:u w:val="single"/>
              </w:rPr>
              <w:t>e</w:t>
            </w:r>
          </w:p>
          <w:p w:rsidR="00183302" w:rsidRDefault="00F94F6C" w:rsidP="00183302">
            <w:pPr>
              <w:tabs>
                <w:tab w:val="left" w:pos="840"/>
              </w:tabs>
              <w:spacing w:line="0" w:lineRule="atLeast"/>
              <w:jc w:val="both"/>
              <w:rPr>
                <w:rFonts w:ascii="Arial" w:eastAsia="Cambria" w:hAnsi="Arial"/>
                <w:sz w:val="22"/>
                <w:szCs w:val="22"/>
                <w:u w:val="single"/>
              </w:rPr>
            </w:pPr>
            <w:hyperlink r:id="rId27" w:history="1">
              <w:r w:rsidR="00183302" w:rsidRPr="00497FE3">
                <w:rPr>
                  <w:rStyle w:val="Hyperlink"/>
                  <w:rFonts w:ascii="Arial" w:hAnsi="Arial"/>
                  <w:sz w:val="22"/>
                  <w:szCs w:val="22"/>
                  <w:u w:val="none"/>
                </w:rPr>
                <w:t>https://www.iitism.ac.in/index.php/pages/about_administration</w:t>
              </w:r>
            </w:hyperlink>
          </w:p>
          <w:p w:rsidR="00183302" w:rsidRPr="000062CA" w:rsidRDefault="00183302" w:rsidP="00183302">
            <w:pPr>
              <w:tabs>
                <w:tab w:val="left" w:pos="840"/>
              </w:tabs>
              <w:spacing w:line="0" w:lineRule="atLeast"/>
              <w:jc w:val="both"/>
              <w:rPr>
                <w:rFonts w:ascii="Arial" w:eastAsia="Cambria" w:hAnsi="Arial"/>
                <w:sz w:val="22"/>
                <w:szCs w:val="22"/>
                <w:u w:val="single"/>
              </w:rPr>
            </w:pPr>
            <w:r w:rsidRPr="000062CA">
              <w:rPr>
                <w:rFonts w:ascii="Arial" w:eastAsia="Cambria" w:hAnsi="Arial"/>
                <w:sz w:val="22"/>
                <w:szCs w:val="22"/>
                <w:u w:val="single"/>
              </w:rPr>
              <w:t>Deans</w:t>
            </w:r>
          </w:p>
          <w:p w:rsidR="00183302" w:rsidRPr="000062CA" w:rsidRDefault="00F94F6C" w:rsidP="00183302">
            <w:pPr>
              <w:tabs>
                <w:tab w:val="left" w:pos="840"/>
              </w:tabs>
              <w:spacing w:line="0" w:lineRule="atLeast"/>
              <w:jc w:val="both"/>
              <w:rPr>
                <w:rFonts w:ascii="Arial" w:hAnsi="Arial"/>
                <w:sz w:val="22"/>
                <w:szCs w:val="22"/>
              </w:rPr>
            </w:pPr>
            <w:hyperlink r:id="rId28" w:history="1">
              <w:r w:rsidR="00183302" w:rsidRPr="000062CA">
                <w:rPr>
                  <w:rStyle w:val="Hyperlink"/>
                  <w:rFonts w:ascii="Arial" w:hAnsi="Arial"/>
                  <w:sz w:val="22"/>
                  <w:szCs w:val="22"/>
                  <w:u w:val="none"/>
                </w:rPr>
                <w:t>https://www.iitism.ac.in/index.php/pages/deans</w:t>
              </w:r>
            </w:hyperlink>
          </w:p>
          <w:p w:rsidR="00183302" w:rsidRPr="000062CA" w:rsidRDefault="00183302" w:rsidP="00183302">
            <w:pPr>
              <w:tabs>
                <w:tab w:val="left" w:pos="840"/>
              </w:tabs>
              <w:spacing w:line="0" w:lineRule="atLeast"/>
              <w:jc w:val="both"/>
              <w:rPr>
                <w:rFonts w:ascii="Arial" w:hAnsi="Arial"/>
                <w:sz w:val="22"/>
                <w:szCs w:val="22"/>
                <w:u w:val="single"/>
              </w:rPr>
            </w:pPr>
            <w:r w:rsidRPr="000062CA">
              <w:rPr>
                <w:rFonts w:ascii="Arial" w:hAnsi="Arial"/>
                <w:sz w:val="22"/>
                <w:szCs w:val="22"/>
                <w:u w:val="single"/>
              </w:rPr>
              <w:t>Associate Deans</w:t>
            </w:r>
          </w:p>
          <w:p w:rsidR="00183302" w:rsidRPr="000062CA" w:rsidRDefault="00F94F6C" w:rsidP="00183302">
            <w:pPr>
              <w:tabs>
                <w:tab w:val="left" w:pos="840"/>
              </w:tabs>
              <w:spacing w:line="0" w:lineRule="atLeast"/>
              <w:jc w:val="both"/>
              <w:rPr>
                <w:rFonts w:ascii="Arial" w:hAnsi="Arial"/>
                <w:sz w:val="22"/>
                <w:szCs w:val="22"/>
              </w:rPr>
            </w:pPr>
            <w:hyperlink r:id="rId29" w:history="1">
              <w:r w:rsidR="00183302" w:rsidRPr="000062CA">
                <w:rPr>
                  <w:rStyle w:val="Hyperlink"/>
                  <w:rFonts w:ascii="Arial" w:hAnsi="Arial"/>
                  <w:sz w:val="22"/>
                  <w:szCs w:val="22"/>
                  <w:u w:val="none"/>
                </w:rPr>
                <w:t>https://www.iitism.ac.in/index.php/pages/associatedeans</w:t>
              </w:r>
            </w:hyperlink>
          </w:p>
          <w:p w:rsidR="00183302" w:rsidRPr="000062CA" w:rsidRDefault="00183302" w:rsidP="00183302">
            <w:pPr>
              <w:tabs>
                <w:tab w:val="left" w:pos="840"/>
              </w:tabs>
              <w:spacing w:line="0" w:lineRule="atLeast"/>
              <w:jc w:val="both"/>
              <w:rPr>
                <w:rFonts w:ascii="Arial" w:hAnsi="Arial"/>
                <w:sz w:val="22"/>
                <w:szCs w:val="22"/>
                <w:u w:val="single"/>
              </w:rPr>
            </w:pPr>
            <w:r w:rsidRPr="000062CA">
              <w:rPr>
                <w:rFonts w:ascii="Arial" w:hAnsi="Arial"/>
                <w:sz w:val="22"/>
                <w:szCs w:val="22"/>
                <w:u w:val="single"/>
              </w:rPr>
              <w:t>Head of Depts./Centers</w:t>
            </w:r>
          </w:p>
          <w:p w:rsidR="00183302" w:rsidRDefault="00F94F6C" w:rsidP="00183302">
            <w:pPr>
              <w:tabs>
                <w:tab w:val="left" w:pos="840"/>
              </w:tabs>
              <w:spacing w:line="0" w:lineRule="atLeast"/>
              <w:jc w:val="both"/>
              <w:rPr>
                <w:rFonts w:ascii="Arial" w:hAnsi="Arial"/>
                <w:sz w:val="22"/>
                <w:szCs w:val="22"/>
              </w:rPr>
            </w:pPr>
            <w:hyperlink r:id="rId30" w:history="1">
              <w:r w:rsidR="00183302" w:rsidRPr="000062CA">
                <w:rPr>
                  <w:rStyle w:val="Hyperlink"/>
                  <w:rFonts w:ascii="Arial" w:hAnsi="Arial"/>
                  <w:sz w:val="22"/>
                  <w:szCs w:val="22"/>
                  <w:u w:val="none"/>
                </w:rPr>
                <w:t>https://www.iitism.ac.in/index.php/pages/hods</w:t>
              </w:r>
            </w:hyperlink>
          </w:p>
          <w:p w:rsidR="00183302" w:rsidRPr="000062CA" w:rsidRDefault="00183302" w:rsidP="00183302">
            <w:pPr>
              <w:tabs>
                <w:tab w:val="left" w:pos="840"/>
              </w:tabs>
              <w:spacing w:line="0" w:lineRule="atLeast"/>
              <w:jc w:val="both"/>
              <w:rPr>
                <w:rFonts w:ascii="Arial" w:eastAsia="Cambria" w:hAnsi="Arial"/>
                <w:sz w:val="22"/>
                <w:szCs w:val="22"/>
                <w:u w:val="single"/>
              </w:rPr>
            </w:pPr>
            <w:r w:rsidRPr="000062CA">
              <w:rPr>
                <w:rFonts w:ascii="Arial" w:eastAsia="Cambria" w:hAnsi="Arial"/>
                <w:sz w:val="22"/>
                <w:szCs w:val="22"/>
                <w:u w:val="single"/>
              </w:rPr>
              <w:t>General Administration</w:t>
            </w:r>
          </w:p>
          <w:p w:rsidR="00AC3A17" w:rsidRPr="00B860F3" w:rsidRDefault="00F94F6C" w:rsidP="00183302">
            <w:pPr>
              <w:rPr>
                <w:rFonts w:ascii="Arial" w:eastAsia="Cambria" w:hAnsi="Arial"/>
                <w:sz w:val="22"/>
                <w:szCs w:val="22"/>
              </w:rPr>
            </w:pPr>
            <w:hyperlink r:id="rId31" w:history="1">
              <w:r w:rsidR="00183302" w:rsidRPr="000062CA">
                <w:rPr>
                  <w:rStyle w:val="Hyperlink"/>
                  <w:rFonts w:ascii="Arial" w:hAnsi="Arial"/>
                  <w:sz w:val="22"/>
                  <w:szCs w:val="22"/>
                  <w:u w:val="none"/>
                </w:rPr>
                <w:t>https://www.iitism.ac.in/index.php/pages/genadmin</w:t>
              </w:r>
            </w:hyperlink>
            <w:hyperlink r:id="rId32" w:history="1">
              <w:r w:rsidR="00B860F3" w:rsidRPr="00B860F3">
                <w:rPr>
                  <w:rStyle w:val="Hyperlink"/>
                  <w:rFonts w:ascii="Arial" w:hAnsi="Arial"/>
                  <w:sz w:val="22"/>
                  <w:szCs w:val="22"/>
                  <w:u w:val="none"/>
                </w:rPr>
                <w:t>https://www.iitism.ac.in/index.php/pages/about_administration</w:t>
              </w:r>
            </w:hyperlink>
          </w:p>
        </w:tc>
      </w:tr>
    </w:tbl>
    <w:p w:rsidR="00FD3C4B" w:rsidRPr="00A23B57" w:rsidRDefault="00FD3C4B">
      <w:pPr>
        <w:rPr>
          <w:rFonts w:ascii="Arial" w:hAnsi="Arial"/>
        </w:rPr>
      </w:pPr>
    </w:p>
    <w:tbl>
      <w:tblPr>
        <w:tblStyle w:val="TableGrid"/>
        <w:tblpPr w:leftFromText="180" w:rightFromText="180" w:vertAnchor="text" w:tblpX="120" w:tblpY="1"/>
        <w:tblOverlap w:val="never"/>
        <w:tblW w:w="13555" w:type="dxa"/>
        <w:tblLayout w:type="fixed"/>
        <w:tblLook w:val="04A0" w:firstRow="1" w:lastRow="0" w:firstColumn="1" w:lastColumn="0" w:noHBand="0" w:noVBand="1"/>
      </w:tblPr>
      <w:tblGrid>
        <w:gridCol w:w="693"/>
        <w:gridCol w:w="2445"/>
        <w:gridCol w:w="5467"/>
        <w:gridCol w:w="2280"/>
        <w:gridCol w:w="2670"/>
      </w:tblGrid>
      <w:tr w:rsidR="00AC3A17" w:rsidRPr="00A23B57" w:rsidTr="00A24784">
        <w:trPr>
          <w:trHeight w:val="4850"/>
        </w:trPr>
        <w:tc>
          <w:tcPr>
            <w:tcW w:w="693" w:type="dxa"/>
          </w:tcPr>
          <w:p w:rsidR="00AC3A17" w:rsidRPr="00BF1C1A" w:rsidRDefault="00AC3A17" w:rsidP="004D06CB">
            <w:pPr>
              <w:tabs>
                <w:tab w:val="left" w:pos="840"/>
              </w:tabs>
              <w:spacing w:line="0" w:lineRule="atLeast"/>
              <w:rPr>
                <w:rFonts w:ascii="Arial" w:eastAsia="Cambria" w:hAnsi="Arial"/>
                <w:b/>
                <w:sz w:val="22"/>
                <w:szCs w:val="22"/>
              </w:rPr>
            </w:pPr>
            <w:r w:rsidRPr="00BF1C1A">
              <w:rPr>
                <w:rFonts w:ascii="Arial" w:eastAsia="Cambria" w:hAnsi="Arial"/>
                <w:b/>
                <w:sz w:val="22"/>
                <w:szCs w:val="22"/>
              </w:rPr>
              <w:lastRenderedPageBreak/>
              <w:t xml:space="preserve">1.3 </w:t>
            </w:r>
          </w:p>
        </w:tc>
        <w:tc>
          <w:tcPr>
            <w:tcW w:w="2445" w:type="dxa"/>
          </w:tcPr>
          <w:p w:rsidR="00AC3A17" w:rsidRPr="00BF1C1A" w:rsidRDefault="00AC3A17" w:rsidP="004D06CB">
            <w:pPr>
              <w:tabs>
                <w:tab w:val="left" w:pos="840"/>
              </w:tabs>
              <w:spacing w:line="0" w:lineRule="atLeast"/>
              <w:rPr>
                <w:rFonts w:ascii="Arial" w:eastAsia="Cambria" w:hAnsi="Arial"/>
                <w:b/>
                <w:sz w:val="22"/>
                <w:szCs w:val="22"/>
              </w:rPr>
            </w:pPr>
            <w:r w:rsidRPr="00BF1C1A">
              <w:rPr>
                <w:rFonts w:ascii="Arial" w:eastAsia="Cambria" w:hAnsi="Arial"/>
                <w:b/>
                <w:sz w:val="22"/>
                <w:szCs w:val="22"/>
              </w:rPr>
              <w:t>Procedure followed in decision making process</w:t>
            </w:r>
          </w:p>
          <w:p w:rsidR="00AC3A17" w:rsidRPr="00BF1C1A" w:rsidRDefault="00AC3A17" w:rsidP="004D06CB">
            <w:pPr>
              <w:tabs>
                <w:tab w:val="left" w:pos="840"/>
              </w:tabs>
              <w:spacing w:line="0" w:lineRule="atLeast"/>
              <w:rPr>
                <w:rFonts w:ascii="Arial" w:eastAsia="Cambria" w:hAnsi="Arial"/>
                <w:b/>
                <w:sz w:val="22"/>
                <w:szCs w:val="22"/>
              </w:rPr>
            </w:pPr>
            <w:r w:rsidRPr="00BF1C1A">
              <w:rPr>
                <w:rFonts w:ascii="Arial" w:eastAsia="Cambria" w:hAnsi="Arial"/>
                <w:b/>
                <w:sz w:val="22"/>
                <w:szCs w:val="22"/>
              </w:rPr>
              <w:t>[Section 4(1)(b)(iii)]</w:t>
            </w:r>
          </w:p>
        </w:tc>
        <w:tc>
          <w:tcPr>
            <w:tcW w:w="5467" w:type="dxa"/>
          </w:tcPr>
          <w:p w:rsidR="00AC3A17" w:rsidRDefault="00A83EA5" w:rsidP="00A83EA5">
            <w:pPr>
              <w:spacing w:line="270" w:lineRule="exact"/>
              <w:rPr>
                <w:rFonts w:ascii="Arial" w:eastAsia="Cambria" w:hAnsi="Arial"/>
                <w:sz w:val="22"/>
                <w:szCs w:val="22"/>
              </w:rPr>
            </w:pPr>
            <w:r>
              <w:rPr>
                <w:rFonts w:ascii="Arial" w:eastAsia="Cambria" w:hAnsi="Arial"/>
                <w:sz w:val="22"/>
                <w:szCs w:val="22"/>
              </w:rPr>
              <w:t xml:space="preserve">1.3.1  </w:t>
            </w:r>
            <w:r w:rsidR="00AC3A17" w:rsidRPr="00A23B57">
              <w:rPr>
                <w:rFonts w:ascii="Arial" w:eastAsia="Cambria" w:hAnsi="Arial"/>
                <w:sz w:val="22"/>
                <w:szCs w:val="22"/>
              </w:rPr>
              <w:t>Process of decisi</w:t>
            </w:r>
            <w:r>
              <w:rPr>
                <w:rFonts w:ascii="Arial" w:eastAsia="Cambria" w:hAnsi="Arial"/>
                <w:sz w:val="22"/>
                <w:szCs w:val="22"/>
              </w:rPr>
              <w:t xml:space="preserve">on making Identify key </w:t>
            </w:r>
          </w:p>
          <w:p w:rsidR="00A83EA5" w:rsidRPr="00A23B57" w:rsidRDefault="00A83EA5" w:rsidP="00A83EA5">
            <w:pPr>
              <w:spacing w:line="270" w:lineRule="exact"/>
              <w:rPr>
                <w:rFonts w:ascii="Arial" w:eastAsia="Cambria" w:hAnsi="Arial"/>
                <w:sz w:val="22"/>
                <w:szCs w:val="22"/>
              </w:rPr>
            </w:pPr>
            <w:r>
              <w:rPr>
                <w:rFonts w:ascii="Arial" w:eastAsia="Cambria" w:hAnsi="Arial"/>
                <w:sz w:val="22"/>
                <w:szCs w:val="22"/>
              </w:rPr>
              <w:t xml:space="preserve">          </w:t>
            </w:r>
            <w:r w:rsidR="00BF1C1A">
              <w:rPr>
                <w:rFonts w:ascii="Arial" w:eastAsia="Cambria" w:hAnsi="Arial"/>
                <w:sz w:val="22"/>
                <w:szCs w:val="22"/>
              </w:rPr>
              <w:t>Decision</w:t>
            </w:r>
            <w:r>
              <w:rPr>
                <w:rFonts w:ascii="Arial" w:eastAsia="Cambria" w:hAnsi="Arial"/>
                <w:sz w:val="22"/>
                <w:szCs w:val="22"/>
              </w:rPr>
              <w:t xml:space="preserve"> Making points.</w:t>
            </w:r>
          </w:p>
          <w:p w:rsidR="00A83EA5" w:rsidRPr="00A23B57" w:rsidRDefault="00AC3A17" w:rsidP="00A83EA5">
            <w:pPr>
              <w:spacing w:line="270" w:lineRule="exact"/>
              <w:ind w:left="160"/>
              <w:jc w:val="both"/>
              <w:rPr>
                <w:rFonts w:ascii="Arial" w:eastAsia="Cambria" w:hAnsi="Arial"/>
                <w:sz w:val="22"/>
                <w:szCs w:val="22"/>
              </w:rPr>
            </w:pPr>
            <w:r w:rsidRPr="00A23B57">
              <w:rPr>
                <w:rFonts w:ascii="Arial" w:eastAsia="Cambria" w:hAnsi="Arial"/>
                <w:sz w:val="22"/>
                <w:szCs w:val="22"/>
              </w:rPr>
              <w:t xml:space="preserve">     </w:t>
            </w:r>
            <w:r w:rsidR="00A83EA5" w:rsidRPr="00A23B57">
              <w:rPr>
                <w:rFonts w:ascii="Arial" w:eastAsia="Cambria" w:hAnsi="Arial"/>
                <w:sz w:val="22"/>
                <w:szCs w:val="22"/>
              </w:rPr>
              <w:t xml:space="preserve"> </w:t>
            </w:r>
          </w:p>
          <w:p w:rsidR="00AC3A17" w:rsidRPr="00A23B57" w:rsidRDefault="00AC3A17" w:rsidP="004D06CB">
            <w:pPr>
              <w:spacing w:line="0" w:lineRule="atLeast"/>
              <w:ind w:left="795" w:hanging="630"/>
              <w:rPr>
                <w:rFonts w:ascii="Arial" w:eastAsia="Cambria" w:hAnsi="Arial"/>
                <w:sz w:val="22"/>
                <w:szCs w:val="22"/>
              </w:rPr>
            </w:pPr>
          </w:p>
          <w:p w:rsidR="00AC3A17" w:rsidRPr="00A23B57" w:rsidRDefault="00AC3A17" w:rsidP="004D06CB">
            <w:pPr>
              <w:spacing w:line="0" w:lineRule="atLeast"/>
              <w:ind w:left="795" w:hanging="630"/>
              <w:rPr>
                <w:rFonts w:ascii="Arial" w:eastAsia="Cambria" w:hAnsi="Arial"/>
                <w:sz w:val="8"/>
                <w:szCs w:val="22"/>
              </w:rPr>
            </w:pPr>
            <w:r w:rsidRPr="00A23B57">
              <w:rPr>
                <w:rFonts w:ascii="Arial" w:eastAsia="Cambria" w:hAnsi="Arial"/>
                <w:sz w:val="22"/>
                <w:szCs w:val="22"/>
              </w:rPr>
              <w:t xml:space="preserve">     </w:t>
            </w:r>
          </w:p>
          <w:p w:rsidR="00A83EA5" w:rsidRDefault="00A83EA5" w:rsidP="00A83EA5">
            <w:pPr>
              <w:spacing w:line="262" w:lineRule="exact"/>
              <w:rPr>
                <w:rFonts w:ascii="Arial" w:eastAsia="Cambria" w:hAnsi="Arial"/>
                <w:sz w:val="22"/>
                <w:szCs w:val="22"/>
              </w:rPr>
            </w:pPr>
          </w:p>
          <w:p w:rsidR="00A83EA5" w:rsidRDefault="00A83EA5" w:rsidP="00A83EA5">
            <w:pPr>
              <w:spacing w:line="262" w:lineRule="exact"/>
              <w:rPr>
                <w:rFonts w:ascii="Arial" w:eastAsia="Cambria" w:hAnsi="Arial"/>
                <w:sz w:val="22"/>
                <w:szCs w:val="22"/>
              </w:rPr>
            </w:pPr>
          </w:p>
          <w:p w:rsidR="00A83EA5" w:rsidRDefault="00A83EA5" w:rsidP="00A83EA5">
            <w:pPr>
              <w:spacing w:line="262" w:lineRule="exact"/>
              <w:rPr>
                <w:rFonts w:ascii="Arial" w:eastAsia="Cambria" w:hAnsi="Arial"/>
                <w:sz w:val="22"/>
                <w:szCs w:val="22"/>
              </w:rPr>
            </w:pPr>
          </w:p>
          <w:p w:rsidR="00A83EA5" w:rsidRDefault="00A83EA5" w:rsidP="00A83EA5">
            <w:pPr>
              <w:spacing w:line="262" w:lineRule="exact"/>
              <w:rPr>
                <w:rFonts w:ascii="Arial" w:eastAsia="Cambria" w:hAnsi="Arial"/>
                <w:sz w:val="22"/>
                <w:szCs w:val="22"/>
              </w:rPr>
            </w:pPr>
          </w:p>
          <w:p w:rsidR="00A83EA5" w:rsidRDefault="00A83EA5" w:rsidP="00A83EA5">
            <w:pPr>
              <w:spacing w:line="262" w:lineRule="exact"/>
              <w:rPr>
                <w:rFonts w:ascii="Arial" w:eastAsia="Cambria" w:hAnsi="Arial"/>
                <w:sz w:val="22"/>
                <w:szCs w:val="22"/>
              </w:rPr>
            </w:pPr>
          </w:p>
          <w:p w:rsidR="00A83EA5" w:rsidRDefault="00A83EA5" w:rsidP="00A83EA5">
            <w:pPr>
              <w:spacing w:line="262" w:lineRule="exact"/>
              <w:rPr>
                <w:rFonts w:ascii="Arial" w:eastAsia="Cambria" w:hAnsi="Arial"/>
                <w:sz w:val="22"/>
                <w:szCs w:val="22"/>
              </w:rPr>
            </w:pPr>
          </w:p>
          <w:p w:rsidR="00A83EA5" w:rsidRDefault="00A83EA5" w:rsidP="00A83EA5">
            <w:pPr>
              <w:spacing w:line="262" w:lineRule="exact"/>
              <w:rPr>
                <w:rFonts w:ascii="Arial" w:eastAsia="Cambria" w:hAnsi="Arial"/>
                <w:sz w:val="22"/>
                <w:szCs w:val="22"/>
              </w:rPr>
            </w:pPr>
          </w:p>
          <w:p w:rsidR="00A83EA5" w:rsidRDefault="00A83EA5" w:rsidP="00A83EA5">
            <w:pPr>
              <w:spacing w:line="262" w:lineRule="exact"/>
              <w:rPr>
                <w:rFonts w:ascii="Arial" w:eastAsia="Cambria" w:hAnsi="Arial"/>
                <w:sz w:val="22"/>
                <w:szCs w:val="22"/>
              </w:rPr>
            </w:pPr>
          </w:p>
          <w:p w:rsidR="00A83EA5" w:rsidRDefault="00A83EA5" w:rsidP="00A83EA5">
            <w:pPr>
              <w:spacing w:line="262" w:lineRule="exact"/>
              <w:rPr>
                <w:rFonts w:ascii="Arial" w:eastAsia="Cambria" w:hAnsi="Arial"/>
                <w:sz w:val="22"/>
                <w:szCs w:val="22"/>
              </w:rPr>
            </w:pPr>
          </w:p>
          <w:p w:rsidR="00A83EA5" w:rsidRDefault="00A83EA5" w:rsidP="00A83EA5">
            <w:pPr>
              <w:spacing w:line="262" w:lineRule="exact"/>
              <w:rPr>
                <w:rFonts w:ascii="Arial" w:eastAsia="Cambria" w:hAnsi="Arial"/>
                <w:sz w:val="22"/>
                <w:szCs w:val="22"/>
              </w:rPr>
            </w:pPr>
          </w:p>
          <w:p w:rsidR="00CB7945" w:rsidRDefault="00CB7945" w:rsidP="00A83EA5">
            <w:pPr>
              <w:spacing w:line="262" w:lineRule="exact"/>
              <w:rPr>
                <w:rFonts w:ascii="Arial" w:eastAsia="Cambria" w:hAnsi="Arial"/>
                <w:sz w:val="22"/>
                <w:szCs w:val="22"/>
              </w:rPr>
            </w:pPr>
          </w:p>
          <w:p w:rsidR="00CB7945" w:rsidRDefault="00CB7945" w:rsidP="00A83EA5">
            <w:pPr>
              <w:spacing w:line="262" w:lineRule="exact"/>
              <w:rPr>
                <w:rFonts w:ascii="Arial" w:eastAsia="Cambria" w:hAnsi="Arial"/>
                <w:sz w:val="22"/>
                <w:szCs w:val="22"/>
              </w:rPr>
            </w:pPr>
          </w:p>
          <w:p w:rsidR="00CB7945" w:rsidRDefault="00CB7945" w:rsidP="00A83EA5">
            <w:pPr>
              <w:spacing w:line="262" w:lineRule="exact"/>
              <w:rPr>
                <w:rFonts w:ascii="Arial" w:eastAsia="Cambria" w:hAnsi="Arial"/>
                <w:sz w:val="22"/>
                <w:szCs w:val="22"/>
              </w:rPr>
            </w:pPr>
          </w:p>
          <w:p w:rsidR="00CB7945" w:rsidRDefault="00CB7945" w:rsidP="00A83EA5">
            <w:pPr>
              <w:spacing w:line="262" w:lineRule="exact"/>
              <w:rPr>
                <w:rFonts w:ascii="Arial" w:eastAsia="Cambria" w:hAnsi="Arial"/>
                <w:sz w:val="22"/>
                <w:szCs w:val="22"/>
              </w:rPr>
            </w:pPr>
          </w:p>
          <w:p w:rsidR="00CB7945" w:rsidRDefault="00CB7945" w:rsidP="00A83EA5">
            <w:pPr>
              <w:spacing w:line="262" w:lineRule="exact"/>
              <w:rPr>
                <w:rFonts w:ascii="Arial" w:eastAsia="Cambria" w:hAnsi="Arial"/>
                <w:sz w:val="22"/>
                <w:szCs w:val="22"/>
              </w:rPr>
            </w:pPr>
          </w:p>
          <w:p w:rsidR="00CB7945" w:rsidRDefault="00CB7945" w:rsidP="00A83EA5">
            <w:pPr>
              <w:spacing w:line="262" w:lineRule="exact"/>
              <w:rPr>
                <w:rFonts w:ascii="Arial" w:eastAsia="Cambria" w:hAnsi="Arial"/>
                <w:sz w:val="22"/>
                <w:szCs w:val="22"/>
              </w:rPr>
            </w:pPr>
          </w:p>
          <w:p w:rsidR="00183302" w:rsidRDefault="00183302" w:rsidP="00A83EA5">
            <w:pPr>
              <w:spacing w:line="262" w:lineRule="exact"/>
              <w:rPr>
                <w:rFonts w:ascii="Arial" w:eastAsia="Cambria" w:hAnsi="Arial"/>
                <w:sz w:val="22"/>
                <w:szCs w:val="22"/>
              </w:rPr>
            </w:pPr>
          </w:p>
          <w:p w:rsidR="00183302" w:rsidRDefault="00183302" w:rsidP="00A83EA5">
            <w:pPr>
              <w:spacing w:line="262" w:lineRule="exact"/>
              <w:rPr>
                <w:rFonts w:ascii="Arial" w:eastAsia="Cambria" w:hAnsi="Arial"/>
                <w:sz w:val="22"/>
                <w:szCs w:val="22"/>
              </w:rPr>
            </w:pPr>
          </w:p>
          <w:p w:rsidR="00183302" w:rsidRDefault="00183302" w:rsidP="00A83EA5">
            <w:pPr>
              <w:spacing w:line="262" w:lineRule="exact"/>
              <w:rPr>
                <w:rFonts w:ascii="Arial" w:eastAsia="Cambria" w:hAnsi="Arial"/>
                <w:sz w:val="22"/>
                <w:szCs w:val="22"/>
              </w:rPr>
            </w:pPr>
          </w:p>
          <w:p w:rsidR="00183302" w:rsidRDefault="00183302" w:rsidP="00A83EA5">
            <w:pPr>
              <w:spacing w:line="262" w:lineRule="exact"/>
              <w:rPr>
                <w:rFonts w:ascii="Arial" w:eastAsia="Cambria" w:hAnsi="Arial"/>
                <w:sz w:val="22"/>
                <w:szCs w:val="22"/>
              </w:rPr>
            </w:pPr>
          </w:p>
          <w:p w:rsidR="00E70A56" w:rsidRDefault="00E70A56" w:rsidP="00A83EA5">
            <w:pPr>
              <w:spacing w:line="262" w:lineRule="exact"/>
              <w:rPr>
                <w:rFonts w:ascii="Arial" w:eastAsia="Cambria" w:hAnsi="Arial"/>
                <w:sz w:val="22"/>
                <w:szCs w:val="22"/>
              </w:rPr>
            </w:pPr>
          </w:p>
          <w:p w:rsidR="00E70A56" w:rsidRDefault="00E70A56" w:rsidP="00A83EA5">
            <w:pPr>
              <w:spacing w:line="262" w:lineRule="exact"/>
              <w:rPr>
                <w:rFonts w:ascii="Arial" w:eastAsia="Cambria" w:hAnsi="Arial"/>
                <w:sz w:val="22"/>
                <w:szCs w:val="22"/>
              </w:rPr>
            </w:pPr>
          </w:p>
          <w:p w:rsidR="00E70A56" w:rsidRDefault="00E70A56" w:rsidP="00A83EA5">
            <w:pPr>
              <w:spacing w:line="262" w:lineRule="exact"/>
              <w:rPr>
                <w:rFonts w:ascii="Arial" w:eastAsia="Cambria" w:hAnsi="Arial"/>
                <w:sz w:val="22"/>
                <w:szCs w:val="22"/>
              </w:rPr>
            </w:pPr>
          </w:p>
          <w:p w:rsidR="00E70A56" w:rsidRDefault="00E70A56" w:rsidP="00A83EA5">
            <w:pPr>
              <w:spacing w:line="262" w:lineRule="exact"/>
              <w:rPr>
                <w:rFonts w:ascii="Arial" w:eastAsia="Cambria" w:hAnsi="Arial"/>
                <w:sz w:val="22"/>
                <w:szCs w:val="22"/>
              </w:rPr>
            </w:pPr>
          </w:p>
          <w:p w:rsidR="00E70A56" w:rsidRDefault="00E70A56" w:rsidP="00A83EA5">
            <w:pPr>
              <w:spacing w:line="262" w:lineRule="exact"/>
              <w:rPr>
                <w:rFonts w:ascii="Arial" w:eastAsia="Cambria" w:hAnsi="Arial"/>
                <w:sz w:val="22"/>
                <w:szCs w:val="22"/>
              </w:rPr>
            </w:pPr>
          </w:p>
          <w:p w:rsidR="00AC3A17" w:rsidRPr="00A23B57" w:rsidRDefault="00A83EA5" w:rsidP="00A83EA5">
            <w:pPr>
              <w:spacing w:line="262" w:lineRule="exact"/>
              <w:rPr>
                <w:rFonts w:ascii="Arial" w:eastAsia="Cambria" w:hAnsi="Arial"/>
                <w:sz w:val="22"/>
                <w:szCs w:val="22"/>
              </w:rPr>
            </w:pPr>
            <w:r>
              <w:rPr>
                <w:rFonts w:ascii="Arial" w:eastAsia="Cambria" w:hAnsi="Arial"/>
                <w:sz w:val="22"/>
                <w:szCs w:val="22"/>
              </w:rPr>
              <w:t xml:space="preserve">1.3.2  </w:t>
            </w:r>
            <w:r w:rsidR="00AC3A17" w:rsidRPr="00A23B57">
              <w:rPr>
                <w:rFonts w:ascii="Arial" w:eastAsia="Cambria" w:hAnsi="Arial"/>
                <w:sz w:val="22"/>
                <w:szCs w:val="22"/>
              </w:rPr>
              <w:t xml:space="preserve">Final decision making authority: </w:t>
            </w:r>
          </w:p>
          <w:p w:rsidR="00BE0655" w:rsidRDefault="00BE0655" w:rsidP="00BE0655">
            <w:pPr>
              <w:spacing w:line="0" w:lineRule="atLeast"/>
              <w:ind w:left="795" w:hanging="630"/>
              <w:rPr>
                <w:rFonts w:ascii="Arial" w:eastAsia="Cambria" w:hAnsi="Arial"/>
                <w:sz w:val="22"/>
                <w:szCs w:val="22"/>
              </w:rPr>
            </w:pPr>
            <w:r>
              <w:rPr>
                <w:rFonts w:ascii="Arial" w:eastAsia="Cambria" w:hAnsi="Arial"/>
                <w:sz w:val="22"/>
                <w:szCs w:val="22"/>
              </w:rPr>
              <w:t xml:space="preserve">    </w:t>
            </w:r>
          </w:p>
          <w:p w:rsidR="00AC3A17" w:rsidRPr="00BE0655" w:rsidRDefault="00BF1C1A" w:rsidP="00BE0655">
            <w:pPr>
              <w:spacing w:line="0" w:lineRule="atLeast"/>
              <w:rPr>
                <w:rFonts w:ascii="Arial" w:eastAsia="Cambria" w:hAnsi="Arial"/>
                <w:sz w:val="22"/>
                <w:szCs w:val="22"/>
              </w:rPr>
            </w:pPr>
            <w:r>
              <w:rPr>
                <w:rFonts w:ascii="Arial" w:eastAsia="Cambria" w:hAnsi="Arial"/>
                <w:sz w:val="22"/>
                <w:szCs w:val="22"/>
              </w:rPr>
              <w:t>1.3.3 Related</w:t>
            </w:r>
            <w:r w:rsidR="00A24784">
              <w:rPr>
                <w:rFonts w:ascii="Arial" w:eastAsia="Cambria" w:hAnsi="Arial"/>
                <w:sz w:val="22"/>
                <w:szCs w:val="22"/>
              </w:rPr>
              <w:t xml:space="preserve"> provisions, acts, rules etc.</w:t>
            </w:r>
          </w:p>
          <w:p w:rsidR="00AC3A17" w:rsidRPr="00A23B57" w:rsidRDefault="00AC3A17" w:rsidP="004D06CB">
            <w:pPr>
              <w:spacing w:line="0" w:lineRule="atLeast"/>
              <w:ind w:left="795" w:hanging="630"/>
              <w:rPr>
                <w:rFonts w:ascii="Arial" w:eastAsia="Cambria" w:hAnsi="Arial"/>
                <w:sz w:val="22"/>
                <w:szCs w:val="22"/>
              </w:rPr>
            </w:pPr>
            <w:r w:rsidRPr="00A23B57">
              <w:rPr>
                <w:rFonts w:ascii="Arial" w:eastAsia="Cambria" w:hAnsi="Arial"/>
                <w:sz w:val="22"/>
                <w:szCs w:val="22"/>
              </w:rPr>
              <w:t xml:space="preserve">      </w:t>
            </w:r>
          </w:p>
          <w:p w:rsidR="00AC3A17" w:rsidRPr="00A23B57" w:rsidRDefault="00AC3A17" w:rsidP="004D06CB">
            <w:pPr>
              <w:spacing w:line="0" w:lineRule="atLeast"/>
              <w:ind w:left="795" w:hanging="630"/>
              <w:rPr>
                <w:rFonts w:ascii="Arial" w:eastAsia="Cambria" w:hAnsi="Arial"/>
                <w:sz w:val="22"/>
                <w:szCs w:val="22"/>
              </w:rPr>
            </w:pPr>
          </w:p>
          <w:p w:rsidR="00AC3A17" w:rsidRPr="00A23B57" w:rsidRDefault="00AC3A17" w:rsidP="004D06CB">
            <w:pPr>
              <w:spacing w:line="0" w:lineRule="atLeast"/>
              <w:ind w:left="70"/>
              <w:rPr>
                <w:rFonts w:ascii="Arial" w:eastAsia="Cambria" w:hAnsi="Arial"/>
                <w:sz w:val="22"/>
                <w:szCs w:val="22"/>
              </w:rPr>
            </w:pPr>
            <w:r w:rsidRPr="00A23B57">
              <w:rPr>
                <w:rFonts w:ascii="Arial" w:eastAsia="Cambria" w:hAnsi="Arial"/>
                <w:sz w:val="22"/>
                <w:szCs w:val="22"/>
              </w:rPr>
              <w:t xml:space="preserve">       </w:t>
            </w:r>
          </w:p>
          <w:p w:rsidR="00AC3A17" w:rsidRPr="00A23B57" w:rsidRDefault="00AC3A17" w:rsidP="004D06CB">
            <w:pPr>
              <w:spacing w:line="0" w:lineRule="atLeast"/>
              <w:ind w:left="795" w:hanging="630"/>
              <w:rPr>
                <w:rFonts w:ascii="Arial" w:eastAsia="Cambria" w:hAnsi="Arial"/>
                <w:sz w:val="22"/>
                <w:szCs w:val="22"/>
              </w:rPr>
            </w:pPr>
            <w:r w:rsidRPr="00A23B57">
              <w:rPr>
                <w:rFonts w:ascii="Arial" w:eastAsia="Cambria" w:hAnsi="Arial"/>
                <w:sz w:val="22"/>
                <w:szCs w:val="22"/>
              </w:rPr>
              <w:t xml:space="preserve">      </w:t>
            </w:r>
          </w:p>
          <w:p w:rsidR="00A83EA5" w:rsidRDefault="00A83EA5" w:rsidP="004D06CB">
            <w:pPr>
              <w:spacing w:line="270" w:lineRule="exact"/>
              <w:ind w:left="795" w:hanging="630"/>
              <w:rPr>
                <w:rFonts w:ascii="Arial" w:eastAsia="Cambria" w:hAnsi="Arial"/>
                <w:sz w:val="22"/>
                <w:szCs w:val="22"/>
              </w:rPr>
            </w:pPr>
          </w:p>
          <w:p w:rsidR="00A83EA5" w:rsidRDefault="00A83EA5" w:rsidP="004D06CB">
            <w:pPr>
              <w:spacing w:line="270" w:lineRule="exact"/>
              <w:ind w:left="795" w:hanging="630"/>
              <w:rPr>
                <w:rFonts w:ascii="Arial" w:eastAsia="Cambria" w:hAnsi="Arial"/>
                <w:sz w:val="22"/>
                <w:szCs w:val="22"/>
              </w:rPr>
            </w:pPr>
          </w:p>
          <w:p w:rsidR="00A83EA5" w:rsidRDefault="00A83EA5" w:rsidP="004D06CB">
            <w:pPr>
              <w:spacing w:line="270" w:lineRule="exact"/>
              <w:ind w:left="795" w:hanging="630"/>
              <w:rPr>
                <w:rFonts w:ascii="Arial" w:eastAsia="Cambria" w:hAnsi="Arial"/>
                <w:sz w:val="22"/>
                <w:szCs w:val="22"/>
              </w:rPr>
            </w:pPr>
          </w:p>
          <w:p w:rsidR="002D76EE" w:rsidRDefault="002D76EE" w:rsidP="00A83EA5">
            <w:pPr>
              <w:spacing w:line="270" w:lineRule="exact"/>
              <w:rPr>
                <w:rFonts w:ascii="Arial" w:eastAsia="Cambria" w:hAnsi="Arial"/>
                <w:sz w:val="22"/>
                <w:szCs w:val="22"/>
              </w:rPr>
            </w:pPr>
          </w:p>
          <w:p w:rsidR="002D76EE" w:rsidRDefault="002D76EE" w:rsidP="00A83EA5">
            <w:pPr>
              <w:spacing w:line="270" w:lineRule="exact"/>
              <w:rPr>
                <w:rFonts w:ascii="Arial" w:eastAsia="Cambria" w:hAnsi="Arial"/>
                <w:sz w:val="22"/>
                <w:szCs w:val="22"/>
              </w:rPr>
            </w:pPr>
          </w:p>
          <w:p w:rsidR="002D76EE" w:rsidRDefault="002D76EE" w:rsidP="00A83EA5">
            <w:pPr>
              <w:spacing w:line="270" w:lineRule="exact"/>
              <w:rPr>
                <w:rFonts w:ascii="Arial" w:eastAsia="Cambria" w:hAnsi="Arial"/>
                <w:sz w:val="22"/>
                <w:szCs w:val="22"/>
              </w:rPr>
            </w:pPr>
          </w:p>
          <w:p w:rsidR="002D76EE" w:rsidRDefault="002D76EE" w:rsidP="00A83EA5">
            <w:pPr>
              <w:spacing w:line="270" w:lineRule="exact"/>
              <w:rPr>
                <w:rFonts w:ascii="Arial" w:eastAsia="Cambria" w:hAnsi="Arial"/>
                <w:sz w:val="22"/>
                <w:szCs w:val="22"/>
              </w:rPr>
            </w:pPr>
          </w:p>
          <w:p w:rsidR="00E70A56" w:rsidRDefault="00E70A56" w:rsidP="00A83EA5">
            <w:pPr>
              <w:spacing w:line="270" w:lineRule="exact"/>
              <w:rPr>
                <w:rFonts w:ascii="Arial" w:eastAsia="Cambria" w:hAnsi="Arial"/>
                <w:sz w:val="22"/>
                <w:szCs w:val="22"/>
              </w:rPr>
            </w:pPr>
          </w:p>
          <w:p w:rsidR="00AC3A17" w:rsidRPr="00A23B57" w:rsidRDefault="00A83EA5" w:rsidP="00A83EA5">
            <w:pPr>
              <w:spacing w:line="270" w:lineRule="exact"/>
              <w:rPr>
                <w:rFonts w:ascii="Arial" w:eastAsia="Cambria" w:hAnsi="Arial"/>
                <w:sz w:val="22"/>
                <w:szCs w:val="22"/>
              </w:rPr>
            </w:pPr>
            <w:r>
              <w:rPr>
                <w:rFonts w:ascii="Arial" w:eastAsia="Cambria" w:hAnsi="Arial"/>
                <w:sz w:val="22"/>
                <w:szCs w:val="22"/>
              </w:rPr>
              <w:t xml:space="preserve">1.3.4 </w:t>
            </w:r>
            <w:r w:rsidR="00AC3A17" w:rsidRPr="00A23B57">
              <w:rPr>
                <w:rFonts w:ascii="Arial" w:eastAsia="Cambria" w:hAnsi="Arial"/>
                <w:sz w:val="22"/>
                <w:szCs w:val="22"/>
              </w:rPr>
              <w:t>Time limit for taking a decisions, if any</w:t>
            </w:r>
          </w:p>
          <w:p w:rsidR="00AC3A17" w:rsidRPr="00A23B57" w:rsidRDefault="00AC3A17" w:rsidP="004D06CB">
            <w:pPr>
              <w:spacing w:line="0" w:lineRule="atLeast"/>
              <w:ind w:left="795" w:hanging="630"/>
              <w:rPr>
                <w:rFonts w:ascii="Arial" w:eastAsia="Cambria" w:hAnsi="Arial"/>
                <w:sz w:val="22"/>
                <w:szCs w:val="22"/>
              </w:rPr>
            </w:pPr>
            <w:r w:rsidRPr="00A23B57">
              <w:rPr>
                <w:rFonts w:ascii="Arial" w:eastAsia="Cambria" w:hAnsi="Arial"/>
                <w:sz w:val="22"/>
                <w:szCs w:val="22"/>
              </w:rPr>
              <w:t xml:space="preserve">      </w:t>
            </w:r>
          </w:p>
          <w:p w:rsidR="00AC3A17" w:rsidRPr="00A23B57" w:rsidRDefault="00AC3A17" w:rsidP="00A24784">
            <w:pPr>
              <w:spacing w:line="0" w:lineRule="atLeast"/>
              <w:ind w:left="522" w:hanging="630"/>
              <w:rPr>
                <w:rFonts w:ascii="Arial" w:hAnsi="Arial"/>
              </w:rPr>
            </w:pPr>
            <w:r w:rsidRPr="00A23B57">
              <w:rPr>
                <w:rFonts w:ascii="Arial" w:eastAsia="Cambria" w:hAnsi="Arial"/>
                <w:sz w:val="22"/>
                <w:szCs w:val="22"/>
              </w:rPr>
              <w:t xml:space="preserve">           </w:t>
            </w:r>
          </w:p>
          <w:p w:rsidR="00AC3A17" w:rsidRPr="00A23B57" w:rsidRDefault="00AC3A17" w:rsidP="004D06CB">
            <w:pPr>
              <w:spacing w:line="0" w:lineRule="atLeast"/>
              <w:ind w:left="1152" w:hanging="630"/>
              <w:rPr>
                <w:rFonts w:ascii="Arial" w:eastAsia="Cambria" w:hAnsi="Arial"/>
                <w:szCs w:val="22"/>
              </w:rPr>
            </w:pPr>
          </w:p>
          <w:p w:rsidR="00AC3A17" w:rsidRPr="00A23B57" w:rsidRDefault="00AC3A17" w:rsidP="004D06CB">
            <w:pPr>
              <w:pStyle w:val="ListParagraph"/>
              <w:tabs>
                <w:tab w:val="left" w:pos="252"/>
              </w:tabs>
              <w:spacing w:line="0" w:lineRule="atLeast"/>
              <w:ind w:left="252"/>
              <w:rPr>
                <w:rFonts w:ascii="Arial" w:eastAsia="Cambria" w:hAnsi="Arial"/>
                <w:sz w:val="22"/>
                <w:szCs w:val="22"/>
              </w:rPr>
            </w:pPr>
          </w:p>
          <w:p w:rsidR="004D06CB" w:rsidRPr="004D06CB" w:rsidRDefault="004D06CB" w:rsidP="004D06CB"/>
          <w:p w:rsidR="004D06CB" w:rsidRPr="004D06CB" w:rsidRDefault="004D06CB" w:rsidP="004D06CB"/>
          <w:p w:rsidR="004D06CB" w:rsidRPr="004D06CB" w:rsidRDefault="004D06CB" w:rsidP="004D06CB"/>
          <w:p w:rsidR="00AC3A17" w:rsidRDefault="00AC3A17" w:rsidP="004D06CB"/>
          <w:p w:rsidR="00BF1C1A" w:rsidRDefault="00BF1C1A" w:rsidP="00A24784">
            <w:pPr>
              <w:tabs>
                <w:tab w:val="left" w:pos="252"/>
              </w:tabs>
              <w:spacing w:line="0" w:lineRule="atLeast"/>
            </w:pPr>
          </w:p>
          <w:p w:rsidR="00BF1C1A" w:rsidRDefault="00BF1C1A" w:rsidP="00A24784">
            <w:pPr>
              <w:tabs>
                <w:tab w:val="left" w:pos="252"/>
              </w:tabs>
              <w:spacing w:line="0" w:lineRule="atLeast"/>
            </w:pPr>
          </w:p>
          <w:p w:rsidR="00A24784" w:rsidRPr="00A24784" w:rsidRDefault="00A24784" w:rsidP="00A24784">
            <w:pPr>
              <w:tabs>
                <w:tab w:val="left" w:pos="252"/>
              </w:tabs>
              <w:spacing w:line="0" w:lineRule="atLeast"/>
              <w:rPr>
                <w:rFonts w:ascii="Arial" w:eastAsia="Cambria" w:hAnsi="Arial"/>
                <w:sz w:val="22"/>
                <w:szCs w:val="22"/>
              </w:rPr>
            </w:pPr>
            <w:r>
              <w:rPr>
                <w:rFonts w:ascii="Arial" w:eastAsia="Cambria" w:hAnsi="Arial"/>
                <w:sz w:val="22"/>
                <w:szCs w:val="22"/>
              </w:rPr>
              <w:t xml:space="preserve">1.3.5 </w:t>
            </w:r>
            <w:r w:rsidRPr="00A24784">
              <w:rPr>
                <w:rFonts w:ascii="Arial" w:eastAsia="Cambria" w:hAnsi="Arial"/>
                <w:sz w:val="22"/>
                <w:szCs w:val="22"/>
              </w:rPr>
              <w:t xml:space="preserve">Channel of supervision and accountability </w:t>
            </w:r>
          </w:p>
          <w:p w:rsidR="00A24784" w:rsidRPr="004D06CB" w:rsidRDefault="00A24784" w:rsidP="004D06CB"/>
        </w:tc>
        <w:tc>
          <w:tcPr>
            <w:tcW w:w="2280" w:type="dxa"/>
          </w:tcPr>
          <w:p w:rsidR="00AC3A17" w:rsidRDefault="00AC3A17" w:rsidP="004D06CB">
            <w:pPr>
              <w:tabs>
                <w:tab w:val="left" w:pos="840"/>
              </w:tabs>
              <w:spacing w:line="0" w:lineRule="atLeast"/>
              <w:jc w:val="both"/>
              <w:rPr>
                <w:rFonts w:ascii="Arial" w:eastAsia="Cambria" w:hAnsi="Arial"/>
                <w:sz w:val="22"/>
                <w:szCs w:val="22"/>
              </w:rPr>
            </w:pPr>
            <w:r w:rsidRPr="00A23B57">
              <w:rPr>
                <w:rFonts w:ascii="Arial" w:eastAsia="Cambria" w:hAnsi="Arial"/>
                <w:sz w:val="22"/>
                <w:szCs w:val="22"/>
              </w:rPr>
              <w:lastRenderedPageBreak/>
              <w:t>Fully met</w:t>
            </w: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CB7945" w:rsidRDefault="00CB7945" w:rsidP="004D06CB">
            <w:pPr>
              <w:tabs>
                <w:tab w:val="left" w:pos="840"/>
              </w:tabs>
              <w:spacing w:line="0" w:lineRule="atLeast"/>
              <w:jc w:val="both"/>
              <w:rPr>
                <w:rFonts w:ascii="Arial" w:eastAsia="Cambria" w:hAnsi="Arial"/>
                <w:sz w:val="22"/>
                <w:szCs w:val="22"/>
              </w:rPr>
            </w:pPr>
          </w:p>
          <w:p w:rsidR="00CB7945" w:rsidRDefault="00CB7945" w:rsidP="004D06CB">
            <w:pPr>
              <w:tabs>
                <w:tab w:val="left" w:pos="840"/>
              </w:tabs>
              <w:spacing w:line="0" w:lineRule="atLeast"/>
              <w:jc w:val="both"/>
              <w:rPr>
                <w:rFonts w:ascii="Arial" w:eastAsia="Cambria" w:hAnsi="Arial"/>
                <w:sz w:val="22"/>
                <w:szCs w:val="22"/>
              </w:rPr>
            </w:pPr>
          </w:p>
          <w:p w:rsidR="00CB7945" w:rsidRDefault="00CB7945" w:rsidP="004D06CB">
            <w:pPr>
              <w:tabs>
                <w:tab w:val="left" w:pos="840"/>
              </w:tabs>
              <w:spacing w:line="0" w:lineRule="atLeast"/>
              <w:jc w:val="both"/>
              <w:rPr>
                <w:rFonts w:ascii="Arial" w:eastAsia="Cambria" w:hAnsi="Arial"/>
                <w:sz w:val="22"/>
                <w:szCs w:val="22"/>
              </w:rPr>
            </w:pPr>
          </w:p>
          <w:p w:rsidR="00CB7945" w:rsidRDefault="00CB7945" w:rsidP="004D06CB">
            <w:pPr>
              <w:tabs>
                <w:tab w:val="left" w:pos="840"/>
              </w:tabs>
              <w:spacing w:line="0" w:lineRule="atLeast"/>
              <w:jc w:val="both"/>
              <w:rPr>
                <w:rFonts w:ascii="Arial" w:eastAsia="Cambria" w:hAnsi="Arial"/>
                <w:sz w:val="22"/>
                <w:szCs w:val="22"/>
              </w:rPr>
            </w:pPr>
          </w:p>
          <w:p w:rsidR="00CB7945" w:rsidRDefault="00CB7945" w:rsidP="004D06CB">
            <w:pPr>
              <w:tabs>
                <w:tab w:val="left" w:pos="840"/>
              </w:tabs>
              <w:spacing w:line="0" w:lineRule="atLeast"/>
              <w:jc w:val="both"/>
              <w:rPr>
                <w:rFonts w:ascii="Arial" w:eastAsia="Cambria" w:hAnsi="Arial"/>
                <w:sz w:val="22"/>
                <w:szCs w:val="22"/>
              </w:rPr>
            </w:pPr>
          </w:p>
          <w:p w:rsidR="00CB7945" w:rsidRDefault="00CB7945" w:rsidP="004D06CB">
            <w:pPr>
              <w:tabs>
                <w:tab w:val="left" w:pos="840"/>
              </w:tabs>
              <w:spacing w:line="0" w:lineRule="atLeast"/>
              <w:jc w:val="both"/>
              <w:rPr>
                <w:rFonts w:ascii="Arial" w:eastAsia="Cambria" w:hAnsi="Arial"/>
                <w:sz w:val="22"/>
                <w:szCs w:val="22"/>
              </w:rPr>
            </w:pPr>
          </w:p>
          <w:p w:rsidR="00183302" w:rsidRDefault="00183302" w:rsidP="004D06CB">
            <w:pPr>
              <w:tabs>
                <w:tab w:val="left" w:pos="840"/>
              </w:tabs>
              <w:spacing w:line="0" w:lineRule="atLeast"/>
              <w:jc w:val="both"/>
              <w:rPr>
                <w:rFonts w:ascii="Arial" w:eastAsia="Cambria" w:hAnsi="Arial"/>
                <w:sz w:val="22"/>
                <w:szCs w:val="22"/>
              </w:rPr>
            </w:pPr>
          </w:p>
          <w:p w:rsidR="00183302" w:rsidRDefault="00183302" w:rsidP="004D06CB">
            <w:pPr>
              <w:tabs>
                <w:tab w:val="left" w:pos="840"/>
              </w:tabs>
              <w:spacing w:line="0" w:lineRule="atLeast"/>
              <w:jc w:val="both"/>
              <w:rPr>
                <w:rFonts w:ascii="Arial" w:eastAsia="Cambria" w:hAnsi="Arial"/>
                <w:sz w:val="22"/>
                <w:szCs w:val="22"/>
              </w:rPr>
            </w:pPr>
          </w:p>
          <w:p w:rsidR="00183302" w:rsidRDefault="00183302" w:rsidP="004D06CB">
            <w:pPr>
              <w:tabs>
                <w:tab w:val="left" w:pos="840"/>
              </w:tabs>
              <w:spacing w:line="0" w:lineRule="atLeast"/>
              <w:jc w:val="both"/>
              <w:rPr>
                <w:rFonts w:ascii="Arial" w:eastAsia="Cambria" w:hAnsi="Arial"/>
                <w:sz w:val="22"/>
                <w:szCs w:val="22"/>
              </w:rPr>
            </w:pPr>
          </w:p>
          <w:p w:rsidR="00183302" w:rsidRDefault="00183302"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536276" w:rsidRDefault="00536276"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p>
          <w:p w:rsidR="002D76EE" w:rsidRDefault="002D76EE" w:rsidP="004D06CB">
            <w:pPr>
              <w:tabs>
                <w:tab w:val="left" w:pos="840"/>
              </w:tabs>
              <w:spacing w:line="0" w:lineRule="atLeast"/>
              <w:jc w:val="both"/>
              <w:rPr>
                <w:rFonts w:ascii="Arial" w:eastAsia="Cambria" w:hAnsi="Arial"/>
                <w:sz w:val="22"/>
                <w:szCs w:val="22"/>
              </w:rPr>
            </w:pPr>
          </w:p>
          <w:p w:rsidR="002D76EE" w:rsidRDefault="002D76EE" w:rsidP="004D06CB">
            <w:pPr>
              <w:tabs>
                <w:tab w:val="left" w:pos="840"/>
              </w:tabs>
              <w:spacing w:line="0" w:lineRule="atLeast"/>
              <w:jc w:val="both"/>
              <w:rPr>
                <w:rFonts w:ascii="Arial" w:eastAsia="Cambria" w:hAnsi="Arial"/>
                <w:sz w:val="22"/>
                <w:szCs w:val="22"/>
              </w:rPr>
            </w:pPr>
          </w:p>
          <w:p w:rsidR="002D76EE" w:rsidRDefault="002D76EE" w:rsidP="004D06CB">
            <w:pPr>
              <w:tabs>
                <w:tab w:val="left" w:pos="840"/>
              </w:tabs>
              <w:spacing w:line="0" w:lineRule="atLeast"/>
              <w:jc w:val="both"/>
              <w:rPr>
                <w:rFonts w:ascii="Arial" w:eastAsia="Cambria" w:hAnsi="Arial"/>
                <w:sz w:val="22"/>
                <w:szCs w:val="22"/>
              </w:rPr>
            </w:pPr>
          </w:p>
          <w:p w:rsidR="002D76EE" w:rsidRDefault="002D76EE" w:rsidP="004D06CB">
            <w:pPr>
              <w:tabs>
                <w:tab w:val="left" w:pos="840"/>
              </w:tabs>
              <w:spacing w:line="0" w:lineRule="atLeast"/>
              <w:jc w:val="both"/>
              <w:rPr>
                <w:rFonts w:ascii="Arial" w:eastAsia="Cambria" w:hAnsi="Arial"/>
                <w:sz w:val="22"/>
                <w:szCs w:val="22"/>
              </w:rPr>
            </w:pPr>
          </w:p>
          <w:p w:rsidR="00A83EA5" w:rsidRDefault="00A83EA5" w:rsidP="004D06CB">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p w:rsidR="00A24784" w:rsidRDefault="00A24784" w:rsidP="004D06CB">
            <w:pPr>
              <w:tabs>
                <w:tab w:val="left" w:pos="840"/>
              </w:tabs>
              <w:spacing w:line="0" w:lineRule="atLeast"/>
              <w:jc w:val="both"/>
              <w:rPr>
                <w:rFonts w:ascii="Arial" w:eastAsia="Cambria" w:hAnsi="Arial"/>
                <w:sz w:val="22"/>
                <w:szCs w:val="22"/>
              </w:rPr>
            </w:pPr>
          </w:p>
          <w:p w:rsidR="00A24784" w:rsidRDefault="00A24784" w:rsidP="004D06CB">
            <w:pPr>
              <w:tabs>
                <w:tab w:val="left" w:pos="840"/>
              </w:tabs>
              <w:spacing w:line="0" w:lineRule="atLeast"/>
              <w:jc w:val="both"/>
              <w:rPr>
                <w:rFonts w:ascii="Arial" w:eastAsia="Cambria" w:hAnsi="Arial"/>
                <w:sz w:val="22"/>
                <w:szCs w:val="22"/>
              </w:rPr>
            </w:pPr>
          </w:p>
          <w:p w:rsidR="00A24784" w:rsidRDefault="00A24784" w:rsidP="004D06CB">
            <w:pPr>
              <w:tabs>
                <w:tab w:val="left" w:pos="840"/>
              </w:tabs>
              <w:spacing w:line="0" w:lineRule="atLeast"/>
              <w:jc w:val="both"/>
              <w:rPr>
                <w:rFonts w:ascii="Arial" w:eastAsia="Cambria" w:hAnsi="Arial"/>
                <w:sz w:val="22"/>
                <w:szCs w:val="22"/>
              </w:rPr>
            </w:pPr>
          </w:p>
          <w:p w:rsidR="00A24784" w:rsidRDefault="00A24784" w:rsidP="004D06CB">
            <w:pPr>
              <w:tabs>
                <w:tab w:val="left" w:pos="840"/>
              </w:tabs>
              <w:spacing w:line="0" w:lineRule="atLeast"/>
              <w:jc w:val="both"/>
              <w:rPr>
                <w:rFonts w:ascii="Arial" w:eastAsia="Cambria" w:hAnsi="Arial"/>
                <w:sz w:val="22"/>
                <w:szCs w:val="22"/>
              </w:rPr>
            </w:pPr>
          </w:p>
          <w:p w:rsidR="00A24784" w:rsidRDefault="00A24784" w:rsidP="004D06CB">
            <w:pPr>
              <w:tabs>
                <w:tab w:val="left" w:pos="840"/>
              </w:tabs>
              <w:spacing w:line="0" w:lineRule="atLeast"/>
              <w:jc w:val="both"/>
              <w:rPr>
                <w:rFonts w:ascii="Arial" w:eastAsia="Cambria" w:hAnsi="Arial"/>
                <w:sz w:val="22"/>
                <w:szCs w:val="22"/>
              </w:rPr>
            </w:pPr>
          </w:p>
          <w:p w:rsidR="00A24784" w:rsidRDefault="00A24784" w:rsidP="004D06CB">
            <w:pPr>
              <w:tabs>
                <w:tab w:val="left" w:pos="840"/>
              </w:tabs>
              <w:spacing w:line="0" w:lineRule="atLeast"/>
              <w:jc w:val="both"/>
              <w:rPr>
                <w:rFonts w:ascii="Arial" w:eastAsia="Cambria" w:hAnsi="Arial"/>
                <w:sz w:val="22"/>
                <w:szCs w:val="22"/>
              </w:rPr>
            </w:pPr>
          </w:p>
          <w:p w:rsidR="00A24784" w:rsidRDefault="00A24784" w:rsidP="004D06CB">
            <w:pPr>
              <w:tabs>
                <w:tab w:val="left" w:pos="840"/>
              </w:tabs>
              <w:spacing w:line="0" w:lineRule="atLeast"/>
              <w:jc w:val="both"/>
              <w:rPr>
                <w:rFonts w:ascii="Arial" w:eastAsia="Cambria" w:hAnsi="Arial"/>
                <w:sz w:val="22"/>
                <w:szCs w:val="22"/>
              </w:rPr>
            </w:pPr>
          </w:p>
          <w:p w:rsidR="00A24784" w:rsidRDefault="00A24784" w:rsidP="004D06CB">
            <w:pPr>
              <w:tabs>
                <w:tab w:val="left" w:pos="840"/>
              </w:tabs>
              <w:spacing w:line="0" w:lineRule="atLeast"/>
              <w:jc w:val="both"/>
              <w:rPr>
                <w:rFonts w:ascii="Arial" w:eastAsia="Cambria" w:hAnsi="Arial"/>
                <w:sz w:val="22"/>
                <w:szCs w:val="22"/>
              </w:rPr>
            </w:pPr>
          </w:p>
          <w:p w:rsidR="00BF1C1A" w:rsidRDefault="00BF1C1A" w:rsidP="004D06CB">
            <w:pPr>
              <w:tabs>
                <w:tab w:val="left" w:pos="840"/>
              </w:tabs>
              <w:spacing w:line="0" w:lineRule="atLeast"/>
              <w:jc w:val="both"/>
              <w:rPr>
                <w:rFonts w:ascii="Arial" w:eastAsia="Cambria" w:hAnsi="Arial"/>
                <w:sz w:val="22"/>
                <w:szCs w:val="22"/>
              </w:rPr>
            </w:pPr>
          </w:p>
          <w:p w:rsidR="00536276" w:rsidRDefault="00536276" w:rsidP="004D06CB">
            <w:pPr>
              <w:tabs>
                <w:tab w:val="left" w:pos="840"/>
              </w:tabs>
              <w:spacing w:line="0" w:lineRule="atLeast"/>
              <w:jc w:val="both"/>
              <w:rPr>
                <w:rFonts w:ascii="Arial" w:eastAsia="Cambria" w:hAnsi="Arial"/>
                <w:sz w:val="22"/>
                <w:szCs w:val="22"/>
              </w:rPr>
            </w:pPr>
          </w:p>
          <w:p w:rsidR="00A24784" w:rsidRPr="00A23B57" w:rsidRDefault="00A24784" w:rsidP="004D06CB">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tc>
        <w:tc>
          <w:tcPr>
            <w:tcW w:w="2670" w:type="dxa"/>
          </w:tcPr>
          <w:p w:rsidR="00183302" w:rsidRPr="0072397D" w:rsidRDefault="00183302" w:rsidP="00183302">
            <w:pPr>
              <w:pStyle w:val="NoSpacing"/>
              <w:rPr>
                <w:rFonts w:ascii="Arial" w:hAnsi="Arial"/>
                <w:sz w:val="22"/>
                <w:szCs w:val="22"/>
              </w:rPr>
            </w:pPr>
            <w:r w:rsidRPr="0072397D">
              <w:rPr>
                <w:rFonts w:ascii="Arial" w:hAnsi="Arial"/>
                <w:sz w:val="22"/>
                <w:szCs w:val="22"/>
              </w:rPr>
              <w:lastRenderedPageBreak/>
              <w:t>Institute of Technology Act, 1961 and IIT(ISM) Statutes has given Board of Governors (</w:t>
            </w:r>
            <w:proofErr w:type="spellStart"/>
            <w:r w:rsidRPr="0072397D">
              <w:rPr>
                <w:rFonts w:ascii="Arial" w:hAnsi="Arial"/>
                <w:sz w:val="22"/>
                <w:szCs w:val="22"/>
              </w:rPr>
              <w:t>BoG</w:t>
            </w:r>
            <w:proofErr w:type="spellEnd"/>
            <w:r w:rsidRPr="0072397D">
              <w:rPr>
                <w:rFonts w:ascii="Arial" w:hAnsi="Arial"/>
                <w:sz w:val="22"/>
                <w:szCs w:val="22"/>
              </w:rPr>
              <w:t>), Senate, Finance Committee (FC) and Building and Works Committee of IIT(ISM), Dhanbad to take major policy decisions in different domains for the Institute</w:t>
            </w:r>
            <w:r>
              <w:rPr>
                <w:rFonts w:ascii="Arial" w:hAnsi="Arial"/>
                <w:sz w:val="22"/>
                <w:szCs w:val="22"/>
              </w:rPr>
              <w:t xml:space="preserve">. </w:t>
            </w:r>
            <w:r w:rsidRPr="0072397D">
              <w:rPr>
                <w:rFonts w:ascii="Arial" w:hAnsi="Arial"/>
                <w:sz w:val="22"/>
                <w:szCs w:val="22"/>
              </w:rPr>
              <w:t xml:space="preserve">The </w:t>
            </w:r>
            <w:proofErr w:type="spellStart"/>
            <w:r w:rsidRPr="0072397D">
              <w:rPr>
                <w:rFonts w:ascii="Arial" w:hAnsi="Arial"/>
                <w:sz w:val="22"/>
                <w:szCs w:val="22"/>
              </w:rPr>
              <w:t>BoG</w:t>
            </w:r>
            <w:proofErr w:type="spellEnd"/>
            <w:r w:rsidRPr="0072397D">
              <w:rPr>
                <w:rFonts w:ascii="Arial" w:hAnsi="Arial"/>
                <w:sz w:val="22"/>
                <w:szCs w:val="22"/>
              </w:rPr>
              <w:t xml:space="preserve"> has delegated the various powers to the Chairman- BOG/Director, IIT(ISM), </w:t>
            </w:r>
            <w:proofErr w:type="spellStart"/>
            <w:r w:rsidRPr="0072397D">
              <w:rPr>
                <w:rFonts w:ascii="Arial" w:hAnsi="Arial"/>
                <w:sz w:val="22"/>
                <w:szCs w:val="22"/>
              </w:rPr>
              <w:t>Dy.Director</w:t>
            </w:r>
            <w:proofErr w:type="spellEnd"/>
            <w:r w:rsidRPr="0072397D">
              <w:rPr>
                <w:rFonts w:ascii="Arial" w:hAnsi="Arial"/>
                <w:sz w:val="22"/>
                <w:szCs w:val="22"/>
              </w:rPr>
              <w:t xml:space="preserve"> and other functionaries. </w:t>
            </w:r>
          </w:p>
          <w:p w:rsidR="00183302" w:rsidRDefault="00183302" w:rsidP="00CB7945">
            <w:pPr>
              <w:tabs>
                <w:tab w:val="left" w:pos="840"/>
              </w:tabs>
              <w:spacing w:line="0" w:lineRule="atLeast"/>
              <w:jc w:val="both"/>
              <w:rPr>
                <w:rFonts w:ascii="Arial" w:hAnsi="Arial"/>
                <w:sz w:val="22"/>
                <w:szCs w:val="22"/>
              </w:rPr>
            </w:pPr>
          </w:p>
          <w:p w:rsidR="00E70A56" w:rsidRPr="006D7522" w:rsidRDefault="00E70A56" w:rsidP="00E70A56">
            <w:pPr>
              <w:tabs>
                <w:tab w:val="left" w:pos="840"/>
              </w:tabs>
              <w:spacing w:line="0" w:lineRule="atLeast"/>
              <w:jc w:val="both"/>
              <w:rPr>
                <w:rStyle w:val="Hyperlink"/>
                <w:rFonts w:ascii="Arial" w:eastAsia="Cambria" w:hAnsi="Arial"/>
                <w:color w:val="auto"/>
                <w:sz w:val="22"/>
                <w:szCs w:val="22"/>
              </w:rPr>
            </w:pPr>
            <w:r w:rsidRPr="0072397D">
              <w:rPr>
                <w:rFonts w:ascii="Arial" w:eastAsia="Cambria" w:hAnsi="Arial"/>
                <w:sz w:val="22"/>
                <w:szCs w:val="22"/>
                <w:u w:val="single"/>
              </w:rPr>
              <w:t>In</w:t>
            </w:r>
            <w:r>
              <w:rPr>
                <w:rFonts w:ascii="Arial" w:eastAsia="Cambria" w:hAnsi="Arial"/>
                <w:sz w:val="22"/>
                <w:szCs w:val="22"/>
                <w:u w:val="single"/>
              </w:rPr>
              <w:t>stitute of Technology Act, 1961</w:t>
            </w:r>
          </w:p>
          <w:p w:rsidR="00E70A56" w:rsidRPr="0072397D" w:rsidRDefault="00E70A56" w:rsidP="00E70A56">
            <w:pPr>
              <w:tabs>
                <w:tab w:val="left" w:pos="252"/>
              </w:tabs>
              <w:spacing w:line="0" w:lineRule="atLeast"/>
              <w:rPr>
                <w:rStyle w:val="Hyperlink"/>
                <w:rFonts w:ascii="Arial" w:hAnsi="Arial"/>
                <w:color w:val="auto"/>
                <w:sz w:val="22"/>
                <w:szCs w:val="22"/>
                <w:u w:val="none"/>
              </w:rPr>
            </w:pPr>
            <w:r w:rsidRPr="0072397D">
              <w:rPr>
                <w:rStyle w:val="Hyperlink"/>
                <w:rFonts w:ascii="Arial" w:hAnsi="Arial"/>
                <w:color w:val="auto"/>
                <w:sz w:val="22"/>
                <w:szCs w:val="22"/>
                <w:u w:val="none"/>
              </w:rPr>
              <w:t>RTI Page</w:t>
            </w:r>
          </w:p>
          <w:p w:rsidR="00E70A56" w:rsidRDefault="00F94F6C" w:rsidP="00E70A56">
            <w:pPr>
              <w:tabs>
                <w:tab w:val="left" w:pos="252"/>
              </w:tabs>
              <w:spacing w:line="0" w:lineRule="atLeast"/>
              <w:rPr>
                <w:rFonts w:ascii="Arial" w:hAnsi="Arial"/>
                <w:sz w:val="22"/>
                <w:szCs w:val="22"/>
              </w:rPr>
            </w:pPr>
            <w:hyperlink r:id="rId33" w:history="1">
              <w:r w:rsidR="00E70A56" w:rsidRPr="005A1945">
                <w:rPr>
                  <w:rStyle w:val="Hyperlink"/>
                  <w:rFonts w:ascii="Arial" w:hAnsi="Arial"/>
                  <w:sz w:val="22"/>
                  <w:szCs w:val="22"/>
                  <w:u w:val="none"/>
                </w:rPr>
                <w:t>https://www.iitism.ac.in/rti.php</w:t>
              </w:r>
            </w:hyperlink>
          </w:p>
          <w:p w:rsidR="00E70A56" w:rsidRDefault="00E70A56" w:rsidP="00CB7945">
            <w:pPr>
              <w:tabs>
                <w:tab w:val="left" w:pos="840"/>
              </w:tabs>
              <w:spacing w:line="0" w:lineRule="atLeast"/>
              <w:jc w:val="both"/>
              <w:rPr>
                <w:rFonts w:ascii="Arial" w:hAnsi="Arial"/>
                <w:sz w:val="22"/>
                <w:szCs w:val="22"/>
                <w:u w:val="single"/>
              </w:rPr>
            </w:pPr>
          </w:p>
          <w:p w:rsidR="00CB7945" w:rsidRPr="00BE0655" w:rsidRDefault="00183302" w:rsidP="00CB7945">
            <w:pPr>
              <w:tabs>
                <w:tab w:val="left" w:pos="840"/>
              </w:tabs>
              <w:spacing w:line="0" w:lineRule="atLeast"/>
              <w:jc w:val="both"/>
              <w:rPr>
                <w:rFonts w:ascii="Arial" w:eastAsia="Cambria" w:hAnsi="Arial"/>
                <w:sz w:val="22"/>
                <w:szCs w:val="22"/>
                <w:u w:val="single"/>
              </w:rPr>
            </w:pPr>
            <w:r w:rsidRPr="00183302">
              <w:rPr>
                <w:rFonts w:ascii="Arial" w:hAnsi="Arial"/>
                <w:sz w:val="22"/>
                <w:szCs w:val="22"/>
                <w:u w:val="single"/>
              </w:rPr>
              <w:t xml:space="preserve">IIT(ISM) </w:t>
            </w:r>
            <w:r w:rsidR="00BE0655">
              <w:rPr>
                <w:rFonts w:ascii="Arial" w:eastAsia="Cambria" w:hAnsi="Arial"/>
                <w:sz w:val="22"/>
                <w:szCs w:val="22"/>
                <w:u w:val="single"/>
              </w:rPr>
              <w:t>Statutes</w:t>
            </w:r>
          </w:p>
          <w:p w:rsidR="00CB7945" w:rsidRDefault="00CB7945" w:rsidP="00CB7945">
            <w:pPr>
              <w:tabs>
                <w:tab w:val="left" w:pos="840"/>
              </w:tabs>
              <w:spacing w:line="0" w:lineRule="atLeast"/>
              <w:jc w:val="both"/>
              <w:rPr>
                <w:rFonts w:ascii="Arial" w:eastAsia="Cambria" w:hAnsi="Arial"/>
                <w:sz w:val="22"/>
                <w:szCs w:val="22"/>
              </w:rPr>
            </w:pPr>
            <w:r w:rsidRPr="005A1945">
              <w:rPr>
                <w:rFonts w:ascii="Arial" w:eastAsia="Cambria" w:hAnsi="Arial"/>
                <w:sz w:val="22"/>
                <w:szCs w:val="22"/>
              </w:rPr>
              <w:t>https://www.iitism.ac.in/assets/uploads/news_events/admin/IITISM-STATUTES.pdf</w:t>
            </w:r>
          </w:p>
          <w:p w:rsidR="00A83EA5" w:rsidRDefault="00A83EA5" w:rsidP="004D06CB">
            <w:pPr>
              <w:tabs>
                <w:tab w:val="left" w:pos="840"/>
              </w:tabs>
              <w:spacing w:line="0" w:lineRule="atLeast"/>
              <w:jc w:val="both"/>
              <w:rPr>
                <w:rFonts w:ascii="Arial" w:eastAsia="Cambria" w:hAnsi="Arial"/>
                <w:sz w:val="22"/>
                <w:szCs w:val="22"/>
              </w:rPr>
            </w:pPr>
          </w:p>
          <w:p w:rsidR="00536276" w:rsidRDefault="00536276" w:rsidP="00BE0655">
            <w:pPr>
              <w:spacing w:line="0" w:lineRule="atLeast"/>
              <w:rPr>
                <w:rFonts w:ascii="Arial" w:eastAsia="Cambria" w:hAnsi="Arial"/>
                <w:sz w:val="22"/>
                <w:szCs w:val="22"/>
              </w:rPr>
            </w:pPr>
          </w:p>
          <w:p w:rsidR="00A83EA5" w:rsidRDefault="00A83EA5" w:rsidP="00BE0655">
            <w:pPr>
              <w:spacing w:line="0" w:lineRule="atLeast"/>
              <w:rPr>
                <w:rFonts w:ascii="Arial" w:eastAsia="Cambria" w:hAnsi="Arial"/>
                <w:sz w:val="22"/>
                <w:szCs w:val="22"/>
              </w:rPr>
            </w:pPr>
            <w:r>
              <w:rPr>
                <w:rFonts w:ascii="Arial" w:eastAsia="Cambria" w:hAnsi="Arial"/>
                <w:sz w:val="22"/>
                <w:szCs w:val="22"/>
              </w:rPr>
              <w:t>B</w:t>
            </w:r>
            <w:r w:rsidR="00BE0655">
              <w:rPr>
                <w:rFonts w:ascii="Arial" w:eastAsia="Cambria" w:hAnsi="Arial"/>
                <w:sz w:val="22"/>
                <w:szCs w:val="22"/>
              </w:rPr>
              <w:t xml:space="preserve">OG-IIT(ISM), </w:t>
            </w:r>
            <w:r>
              <w:rPr>
                <w:rFonts w:ascii="Arial" w:eastAsia="Cambria" w:hAnsi="Arial"/>
                <w:sz w:val="22"/>
                <w:szCs w:val="22"/>
              </w:rPr>
              <w:t>Dhanbad.</w:t>
            </w:r>
          </w:p>
          <w:p w:rsidR="00A83EA5" w:rsidRDefault="00A83EA5" w:rsidP="00A83EA5">
            <w:pPr>
              <w:spacing w:line="0" w:lineRule="atLeast"/>
              <w:ind w:left="795" w:hanging="630"/>
              <w:rPr>
                <w:rFonts w:ascii="Arial" w:eastAsia="Cambria" w:hAnsi="Arial"/>
                <w:sz w:val="22"/>
                <w:szCs w:val="22"/>
              </w:rPr>
            </w:pPr>
          </w:p>
          <w:p w:rsidR="00BE0655" w:rsidRPr="0072397D" w:rsidRDefault="00BE0655" w:rsidP="00BE0655">
            <w:pPr>
              <w:tabs>
                <w:tab w:val="left" w:pos="840"/>
              </w:tabs>
              <w:spacing w:line="0" w:lineRule="atLeast"/>
              <w:jc w:val="both"/>
              <w:rPr>
                <w:rFonts w:ascii="Arial" w:eastAsia="Cambria" w:hAnsi="Arial"/>
                <w:sz w:val="22"/>
                <w:szCs w:val="22"/>
                <w:u w:val="single"/>
              </w:rPr>
            </w:pPr>
            <w:r w:rsidRPr="0072397D">
              <w:rPr>
                <w:rFonts w:ascii="Arial" w:eastAsia="Cambria" w:hAnsi="Arial"/>
                <w:sz w:val="22"/>
                <w:szCs w:val="22"/>
                <w:u w:val="single"/>
              </w:rPr>
              <w:t>Institute of Technology Act, 1961</w:t>
            </w:r>
          </w:p>
          <w:p w:rsidR="002D76EE" w:rsidRDefault="00BE0655" w:rsidP="00BE0655">
            <w:pPr>
              <w:tabs>
                <w:tab w:val="left" w:pos="252"/>
              </w:tabs>
              <w:spacing w:line="0" w:lineRule="atLeast"/>
              <w:rPr>
                <w:rStyle w:val="Hyperlink"/>
                <w:rFonts w:ascii="Arial" w:hAnsi="Arial"/>
                <w:color w:val="auto"/>
                <w:sz w:val="22"/>
                <w:szCs w:val="22"/>
                <w:u w:val="none"/>
              </w:rPr>
            </w:pPr>
            <w:r w:rsidRPr="0072397D">
              <w:rPr>
                <w:rStyle w:val="Hyperlink"/>
                <w:rFonts w:ascii="Arial" w:hAnsi="Arial"/>
                <w:color w:val="auto"/>
                <w:sz w:val="22"/>
                <w:szCs w:val="22"/>
                <w:u w:val="none"/>
              </w:rPr>
              <w:t>R</w:t>
            </w:r>
            <w:r w:rsidR="002D76EE">
              <w:rPr>
                <w:rStyle w:val="Hyperlink"/>
                <w:rFonts w:ascii="Arial" w:hAnsi="Arial"/>
                <w:color w:val="auto"/>
                <w:sz w:val="22"/>
                <w:szCs w:val="22"/>
                <w:u w:val="none"/>
              </w:rPr>
              <w:t>TI Page</w:t>
            </w:r>
          </w:p>
          <w:p w:rsidR="00BE0655" w:rsidRDefault="00F94F6C" w:rsidP="00BE0655">
            <w:pPr>
              <w:tabs>
                <w:tab w:val="left" w:pos="252"/>
              </w:tabs>
              <w:spacing w:line="0" w:lineRule="atLeast"/>
              <w:rPr>
                <w:rFonts w:ascii="Arial" w:hAnsi="Arial"/>
                <w:sz w:val="22"/>
                <w:szCs w:val="22"/>
              </w:rPr>
            </w:pPr>
            <w:hyperlink r:id="rId34" w:history="1">
              <w:r w:rsidR="00BE0655" w:rsidRPr="005A1945">
                <w:rPr>
                  <w:rStyle w:val="Hyperlink"/>
                  <w:rFonts w:ascii="Arial" w:hAnsi="Arial"/>
                  <w:sz w:val="22"/>
                  <w:szCs w:val="22"/>
                  <w:u w:val="none"/>
                </w:rPr>
                <w:t>https://www.iitism.ac.in/rti.php</w:t>
              </w:r>
            </w:hyperlink>
          </w:p>
          <w:p w:rsidR="00A83EA5" w:rsidRDefault="00A83EA5" w:rsidP="00A83EA5">
            <w:pPr>
              <w:spacing w:line="0" w:lineRule="atLeast"/>
              <w:rPr>
                <w:rFonts w:ascii="Arial" w:eastAsia="Cambria" w:hAnsi="Arial"/>
                <w:sz w:val="22"/>
                <w:szCs w:val="22"/>
              </w:rPr>
            </w:pPr>
            <w:r w:rsidRPr="00A23B57">
              <w:rPr>
                <w:rFonts w:ascii="Arial" w:eastAsia="Cambria" w:hAnsi="Arial"/>
                <w:sz w:val="22"/>
                <w:szCs w:val="22"/>
              </w:rPr>
              <w:lastRenderedPageBreak/>
              <w:t>Statutes of IIT(ISM), Dhanbad</w:t>
            </w:r>
          </w:p>
          <w:p w:rsidR="00A83EA5" w:rsidRDefault="00F94F6C" w:rsidP="00A83EA5">
            <w:pPr>
              <w:spacing w:line="0" w:lineRule="atLeast"/>
              <w:rPr>
                <w:rStyle w:val="Hyperlink"/>
                <w:rFonts w:ascii="Arial" w:eastAsia="Cambria" w:hAnsi="Arial"/>
                <w:sz w:val="22"/>
                <w:szCs w:val="22"/>
                <w:u w:val="none"/>
              </w:rPr>
            </w:pPr>
            <w:hyperlink r:id="rId35" w:history="1">
              <w:r w:rsidR="002D76EE" w:rsidRPr="00BD46BC">
                <w:rPr>
                  <w:rStyle w:val="Hyperlink"/>
                  <w:rFonts w:ascii="Arial" w:eastAsia="Cambria" w:hAnsi="Arial"/>
                  <w:sz w:val="22"/>
                  <w:szCs w:val="22"/>
                </w:rPr>
                <w:t>https://www.iitism.ac.in/assets/uploads/news_events/admin/IITISM-STATUTES.pdf</w:t>
              </w:r>
            </w:hyperlink>
          </w:p>
          <w:p w:rsidR="002D76EE" w:rsidRDefault="002D76EE" w:rsidP="00A83EA5">
            <w:pPr>
              <w:spacing w:line="0" w:lineRule="atLeast"/>
              <w:rPr>
                <w:rFonts w:ascii="Arial" w:eastAsia="Cambria" w:hAnsi="Arial"/>
                <w:sz w:val="22"/>
                <w:szCs w:val="22"/>
              </w:rPr>
            </w:pPr>
          </w:p>
          <w:p w:rsidR="00A83EA5" w:rsidRPr="005A1945" w:rsidRDefault="00A83EA5" w:rsidP="00A83EA5">
            <w:pPr>
              <w:spacing w:line="0" w:lineRule="atLeast"/>
              <w:rPr>
                <w:rFonts w:ascii="Arial" w:eastAsia="Cambria" w:hAnsi="Arial"/>
                <w:sz w:val="22"/>
                <w:szCs w:val="22"/>
              </w:rPr>
            </w:pPr>
            <w:r>
              <w:rPr>
                <w:rFonts w:ascii="Arial" w:eastAsia="Cambria" w:hAnsi="Arial"/>
                <w:sz w:val="22"/>
                <w:szCs w:val="22"/>
              </w:rPr>
              <w:t xml:space="preserve">1. </w:t>
            </w:r>
            <w:r w:rsidRPr="00A23B57">
              <w:rPr>
                <w:rFonts w:ascii="Arial" w:eastAsia="Cambria" w:hAnsi="Arial"/>
                <w:sz w:val="22"/>
                <w:szCs w:val="22"/>
              </w:rPr>
              <w:t xml:space="preserve">As </w:t>
            </w:r>
            <w:r>
              <w:rPr>
                <w:rFonts w:ascii="Arial" w:eastAsia="Cambria" w:hAnsi="Arial"/>
                <w:sz w:val="22"/>
                <w:szCs w:val="22"/>
              </w:rPr>
              <w:t xml:space="preserve"> specified in Citizens Charter available in website </w:t>
            </w:r>
            <w:hyperlink r:id="rId36" w:history="1">
              <w:r w:rsidR="005A1945" w:rsidRPr="005A1945">
                <w:rPr>
                  <w:rStyle w:val="Hyperlink"/>
                  <w:rFonts w:ascii="Arial" w:hAnsi="Arial"/>
                  <w:sz w:val="22"/>
                  <w:szCs w:val="22"/>
                  <w:u w:val="none"/>
                </w:rPr>
                <w:t>https://www.iitism.ac.in/rti.php</w:t>
              </w:r>
            </w:hyperlink>
          </w:p>
          <w:p w:rsidR="00A83EA5" w:rsidRDefault="00A83EA5" w:rsidP="00A83EA5">
            <w:pPr>
              <w:spacing w:line="0" w:lineRule="atLeast"/>
              <w:rPr>
                <w:rFonts w:ascii="Arial" w:eastAsia="Cambria" w:hAnsi="Arial"/>
                <w:sz w:val="22"/>
                <w:szCs w:val="22"/>
              </w:rPr>
            </w:pPr>
            <w:r>
              <w:rPr>
                <w:rFonts w:ascii="Arial" w:eastAsia="Cambria" w:hAnsi="Arial"/>
                <w:sz w:val="22"/>
                <w:szCs w:val="22"/>
              </w:rPr>
              <w:t>2. As specified in RTI Act</w:t>
            </w:r>
          </w:p>
          <w:p w:rsidR="005A1945" w:rsidRDefault="00F94F6C" w:rsidP="00A24784">
            <w:pPr>
              <w:tabs>
                <w:tab w:val="left" w:pos="252"/>
              </w:tabs>
              <w:spacing w:line="0" w:lineRule="atLeast"/>
              <w:rPr>
                <w:rFonts w:ascii="Arial" w:hAnsi="Arial"/>
                <w:sz w:val="22"/>
                <w:szCs w:val="22"/>
              </w:rPr>
            </w:pPr>
            <w:hyperlink r:id="rId37" w:history="1">
              <w:r w:rsidR="005A1945" w:rsidRPr="005A1945">
                <w:rPr>
                  <w:rStyle w:val="Hyperlink"/>
                  <w:rFonts w:ascii="Arial" w:hAnsi="Arial"/>
                  <w:sz w:val="22"/>
                  <w:szCs w:val="22"/>
                  <w:u w:val="none"/>
                </w:rPr>
                <w:t>https://www.iitism.ac.in/rti.php</w:t>
              </w:r>
            </w:hyperlink>
          </w:p>
          <w:p w:rsidR="002D76EE" w:rsidRDefault="002D76EE" w:rsidP="00A24784">
            <w:pPr>
              <w:tabs>
                <w:tab w:val="left" w:pos="252"/>
              </w:tabs>
              <w:spacing w:line="0" w:lineRule="atLeast"/>
              <w:rPr>
                <w:rFonts w:ascii="Arial" w:eastAsia="Cambria" w:hAnsi="Arial"/>
                <w:sz w:val="22"/>
                <w:szCs w:val="22"/>
              </w:rPr>
            </w:pPr>
          </w:p>
          <w:p w:rsidR="00E70A56" w:rsidRDefault="00E70A56" w:rsidP="00A24784">
            <w:pPr>
              <w:tabs>
                <w:tab w:val="left" w:pos="252"/>
              </w:tabs>
              <w:spacing w:line="0" w:lineRule="atLeast"/>
              <w:rPr>
                <w:rFonts w:ascii="Arial" w:eastAsia="Cambria" w:hAnsi="Arial"/>
                <w:sz w:val="22"/>
                <w:szCs w:val="22"/>
              </w:rPr>
            </w:pPr>
          </w:p>
          <w:p w:rsidR="00A24784" w:rsidRPr="005A1945" w:rsidRDefault="00A24784" w:rsidP="00A24784">
            <w:pPr>
              <w:tabs>
                <w:tab w:val="left" w:pos="252"/>
              </w:tabs>
              <w:spacing w:line="0" w:lineRule="atLeast"/>
              <w:rPr>
                <w:rFonts w:ascii="Arial" w:hAnsi="Arial"/>
                <w:sz w:val="22"/>
                <w:szCs w:val="22"/>
              </w:rPr>
            </w:pPr>
            <w:r>
              <w:rPr>
                <w:rFonts w:ascii="Arial" w:eastAsia="Cambria" w:hAnsi="Arial"/>
                <w:sz w:val="22"/>
                <w:szCs w:val="22"/>
              </w:rPr>
              <w:t xml:space="preserve">All the academic </w:t>
            </w:r>
            <w:r w:rsidR="00E70A56">
              <w:rPr>
                <w:rFonts w:ascii="Arial" w:eastAsia="Cambria" w:hAnsi="Arial"/>
                <w:sz w:val="22"/>
                <w:szCs w:val="22"/>
              </w:rPr>
              <w:t xml:space="preserve">and administrative </w:t>
            </w:r>
            <w:r>
              <w:rPr>
                <w:rFonts w:ascii="Arial" w:eastAsia="Cambria" w:hAnsi="Arial"/>
                <w:sz w:val="22"/>
                <w:szCs w:val="22"/>
              </w:rPr>
              <w:t>departments of IIT(ISM), Dhanbad are headed by the Head of departments (</w:t>
            </w:r>
            <w:proofErr w:type="spellStart"/>
            <w:r>
              <w:rPr>
                <w:rFonts w:ascii="Arial" w:eastAsia="Cambria" w:hAnsi="Arial"/>
                <w:sz w:val="22"/>
                <w:szCs w:val="22"/>
              </w:rPr>
              <w:t>HoDs</w:t>
            </w:r>
            <w:proofErr w:type="spellEnd"/>
            <w:r>
              <w:rPr>
                <w:rFonts w:ascii="Arial" w:eastAsia="Cambria" w:hAnsi="Arial"/>
                <w:sz w:val="22"/>
                <w:szCs w:val="22"/>
              </w:rPr>
              <w:t xml:space="preserve">), Sections by Dean, Associate deans, </w:t>
            </w:r>
          </w:p>
          <w:p w:rsidR="00A24784" w:rsidRPr="00A83EA5" w:rsidRDefault="00A24784" w:rsidP="00A24784">
            <w:pPr>
              <w:tabs>
                <w:tab w:val="left" w:pos="252"/>
              </w:tabs>
              <w:spacing w:line="0" w:lineRule="atLeast"/>
              <w:rPr>
                <w:rFonts w:ascii="Arial" w:eastAsia="Cambria" w:hAnsi="Arial"/>
                <w:sz w:val="22"/>
                <w:szCs w:val="22"/>
              </w:rPr>
            </w:pPr>
            <w:r>
              <w:rPr>
                <w:rFonts w:ascii="Arial" w:eastAsia="Cambria" w:hAnsi="Arial"/>
                <w:sz w:val="22"/>
                <w:szCs w:val="22"/>
              </w:rPr>
              <w:t xml:space="preserve">Registrar, Joint Registrar, Dy. Registrar, Asst. Registrar, Dy. </w:t>
            </w:r>
            <w:proofErr w:type="spellStart"/>
            <w:r>
              <w:rPr>
                <w:rFonts w:ascii="Arial" w:eastAsia="Cambria" w:hAnsi="Arial"/>
                <w:sz w:val="22"/>
                <w:szCs w:val="22"/>
              </w:rPr>
              <w:t>Supdt</w:t>
            </w:r>
            <w:proofErr w:type="spellEnd"/>
            <w:r>
              <w:rPr>
                <w:rFonts w:ascii="Arial" w:eastAsia="Cambria" w:hAnsi="Arial"/>
                <w:sz w:val="22"/>
                <w:szCs w:val="22"/>
              </w:rPr>
              <w:t>. Engineer, Principal Systems Engineer and other sectional heads under the supervision of Director, IIT(ISM) Dhanbad who is responsible to the Chai</w:t>
            </w:r>
            <w:r w:rsidR="005A1945">
              <w:rPr>
                <w:rFonts w:ascii="Arial" w:eastAsia="Cambria" w:hAnsi="Arial"/>
                <w:sz w:val="22"/>
                <w:szCs w:val="22"/>
              </w:rPr>
              <w:t>rman of BOG- IIT(ISM), Dhanbad.</w:t>
            </w:r>
          </w:p>
        </w:tc>
      </w:tr>
      <w:tr w:rsidR="00AC3A17" w:rsidRPr="00A23B57" w:rsidTr="006E694E">
        <w:trPr>
          <w:trHeight w:val="1305"/>
        </w:trPr>
        <w:tc>
          <w:tcPr>
            <w:tcW w:w="693" w:type="dxa"/>
          </w:tcPr>
          <w:p w:rsidR="00AC3A17" w:rsidRPr="00BF1C1A" w:rsidRDefault="00AC3A17" w:rsidP="004D06CB">
            <w:pPr>
              <w:tabs>
                <w:tab w:val="left" w:pos="840"/>
              </w:tabs>
              <w:spacing w:line="0" w:lineRule="atLeast"/>
              <w:rPr>
                <w:rFonts w:ascii="Arial" w:eastAsia="Cambria" w:hAnsi="Arial"/>
                <w:b/>
                <w:sz w:val="22"/>
                <w:szCs w:val="22"/>
              </w:rPr>
            </w:pPr>
            <w:r w:rsidRPr="00BF1C1A">
              <w:rPr>
                <w:rFonts w:ascii="Arial" w:eastAsia="Cambria" w:hAnsi="Arial"/>
                <w:b/>
                <w:sz w:val="22"/>
                <w:szCs w:val="22"/>
              </w:rPr>
              <w:lastRenderedPageBreak/>
              <w:t>1.4</w:t>
            </w:r>
          </w:p>
        </w:tc>
        <w:tc>
          <w:tcPr>
            <w:tcW w:w="2445" w:type="dxa"/>
          </w:tcPr>
          <w:p w:rsidR="00AC3A17" w:rsidRPr="00BF1C1A" w:rsidRDefault="00AC3A17" w:rsidP="004D06CB">
            <w:pPr>
              <w:tabs>
                <w:tab w:val="left" w:pos="840"/>
              </w:tabs>
              <w:spacing w:line="0" w:lineRule="atLeast"/>
              <w:rPr>
                <w:rFonts w:ascii="Arial" w:eastAsia="Cambria" w:hAnsi="Arial"/>
                <w:b/>
                <w:sz w:val="22"/>
                <w:szCs w:val="22"/>
              </w:rPr>
            </w:pPr>
            <w:r w:rsidRPr="00BF1C1A">
              <w:rPr>
                <w:rFonts w:ascii="Arial" w:eastAsia="Cambria" w:hAnsi="Arial"/>
                <w:b/>
                <w:sz w:val="22"/>
                <w:szCs w:val="22"/>
              </w:rPr>
              <w:t xml:space="preserve">Norms for discharge of functions </w:t>
            </w:r>
          </w:p>
          <w:p w:rsidR="00AC3A17" w:rsidRPr="00BF1C1A" w:rsidRDefault="00AC3A17" w:rsidP="004D06CB">
            <w:pPr>
              <w:tabs>
                <w:tab w:val="left" w:pos="840"/>
              </w:tabs>
              <w:spacing w:line="0" w:lineRule="atLeast"/>
              <w:rPr>
                <w:rFonts w:ascii="Arial" w:eastAsia="Cambria" w:hAnsi="Arial"/>
                <w:b/>
                <w:sz w:val="22"/>
                <w:szCs w:val="22"/>
              </w:rPr>
            </w:pPr>
            <w:r w:rsidRPr="00BF1C1A">
              <w:rPr>
                <w:rFonts w:ascii="Arial" w:eastAsia="Cambria" w:hAnsi="Arial"/>
                <w:b/>
                <w:sz w:val="22"/>
                <w:szCs w:val="22"/>
              </w:rPr>
              <w:t>[Section 4(1) (b)(v)]</w:t>
            </w:r>
          </w:p>
        </w:tc>
        <w:tc>
          <w:tcPr>
            <w:tcW w:w="5467" w:type="dxa"/>
          </w:tcPr>
          <w:p w:rsidR="00AC3A17" w:rsidRPr="00A23B57" w:rsidRDefault="00BF1C1A" w:rsidP="004D06CB">
            <w:pPr>
              <w:spacing w:line="270" w:lineRule="exact"/>
              <w:jc w:val="both"/>
              <w:rPr>
                <w:rFonts w:ascii="Arial" w:eastAsia="Cambria" w:hAnsi="Arial"/>
                <w:sz w:val="22"/>
                <w:szCs w:val="22"/>
              </w:rPr>
            </w:pPr>
            <w:r>
              <w:rPr>
                <w:rFonts w:ascii="Arial" w:eastAsia="Cambria" w:hAnsi="Arial"/>
                <w:sz w:val="22"/>
                <w:szCs w:val="22"/>
              </w:rPr>
              <w:t xml:space="preserve">1.4.1 </w:t>
            </w:r>
            <w:r w:rsidR="00AC3A17" w:rsidRPr="00A23B57">
              <w:rPr>
                <w:rFonts w:ascii="Arial" w:eastAsia="Cambria" w:hAnsi="Arial"/>
                <w:sz w:val="22"/>
                <w:szCs w:val="22"/>
              </w:rPr>
              <w:t>Nature of functions/ services offered</w:t>
            </w:r>
          </w:p>
          <w:p w:rsidR="000F4F14" w:rsidRDefault="00AC3A17" w:rsidP="004D06CB">
            <w:pPr>
              <w:pStyle w:val="ListParagraph"/>
              <w:spacing w:line="270" w:lineRule="exact"/>
              <w:ind w:left="160"/>
              <w:rPr>
                <w:rFonts w:ascii="Arial" w:eastAsia="Cambria" w:hAnsi="Arial"/>
                <w:sz w:val="22"/>
                <w:szCs w:val="22"/>
              </w:rPr>
            </w:pPr>
            <w:r w:rsidRPr="00A23B57">
              <w:rPr>
                <w:rFonts w:ascii="Arial" w:eastAsia="Cambria" w:hAnsi="Arial"/>
                <w:sz w:val="22"/>
                <w:szCs w:val="22"/>
              </w:rPr>
              <w:t xml:space="preserve"> </w:t>
            </w:r>
          </w:p>
          <w:p w:rsidR="000F4F14" w:rsidRDefault="000F4F14" w:rsidP="004D06CB">
            <w:pPr>
              <w:pStyle w:val="ListParagraph"/>
              <w:spacing w:line="270" w:lineRule="exact"/>
              <w:ind w:left="160"/>
              <w:rPr>
                <w:rFonts w:ascii="Arial" w:eastAsia="Cambria" w:hAnsi="Arial"/>
                <w:sz w:val="22"/>
                <w:szCs w:val="22"/>
              </w:rPr>
            </w:pPr>
          </w:p>
          <w:p w:rsidR="000F4F14" w:rsidRDefault="000F4F14" w:rsidP="004D06CB">
            <w:pPr>
              <w:pStyle w:val="ListParagraph"/>
              <w:spacing w:line="270" w:lineRule="exact"/>
              <w:ind w:left="160"/>
              <w:rPr>
                <w:rFonts w:ascii="Arial" w:eastAsia="Cambria" w:hAnsi="Arial"/>
                <w:sz w:val="22"/>
                <w:szCs w:val="22"/>
              </w:rPr>
            </w:pPr>
          </w:p>
          <w:p w:rsidR="000F4F14" w:rsidRDefault="000F4F14" w:rsidP="004D06CB">
            <w:pPr>
              <w:pStyle w:val="ListParagraph"/>
              <w:spacing w:line="270" w:lineRule="exact"/>
              <w:ind w:left="160"/>
              <w:rPr>
                <w:rFonts w:ascii="Arial" w:eastAsia="Cambria" w:hAnsi="Arial"/>
                <w:sz w:val="22"/>
                <w:szCs w:val="22"/>
              </w:rPr>
            </w:pPr>
          </w:p>
          <w:p w:rsidR="000F4F14" w:rsidRDefault="000F4F14" w:rsidP="004D06CB">
            <w:pPr>
              <w:pStyle w:val="ListParagraph"/>
              <w:spacing w:line="270" w:lineRule="exact"/>
              <w:ind w:left="160"/>
              <w:rPr>
                <w:rFonts w:ascii="Arial" w:eastAsia="Cambria" w:hAnsi="Arial"/>
                <w:sz w:val="22"/>
                <w:szCs w:val="22"/>
              </w:rPr>
            </w:pPr>
          </w:p>
          <w:p w:rsidR="000F4F14" w:rsidRDefault="000F4F14" w:rsidP="004D06CB">
            <w:pPr>
              <w:pStyle w:val="ListParagraph"/>
              <w:spacing w:line="270" w:lineRule="exact"/>
              <w:ind w:left="160"/>
              <w:rPr>
                <w:rFonts w:ascii="Arial" w:eastAsia="Cambria" w:hAnsi="Arial"/>
                <w:sz w:val="22"/>
                <w:szCs w:val="22"/>
              </w:rPr>
            </w:pPr>
          </w:p>
          <w:p w:rsidR="000F4F14" w:rsidRDefault="000F4F14" w:rsidP="004D06CB">
            <w:pPr>
              <w:pStyle w:val="ListParagraph"/>
              <w:spacing w:line="270" w:lineRule="exact"/>
              <w:ind w:left="160"/>
              <w:rPr>
                <w:rFonts w:ascii="Arial" w:eastAsia="Cambria" w:hAnsi="Arial"/>
                <w:sz w:val="22"/>
                <w:szCs w:val="22"/>
              </w:rPr>
            </w:pPr>
          </w:p>
          <w:p w:rsidR="000F4F14" w:rsidRDefault="000F4F14" w:rsidP="004D06CB">
            <w:pPr>
              <w:pStyle w:val="ListParagraph"/>
              <w:spacing w:line="270" w:lineRule="exact"/>
              <w:ind w:left="160"/>
              <w:rPr>
                <w:rFonts w:ascii="Arial" w:eastAsia="Cambria" w:hAnsi="Arial"/>
                <w:sz w:val="22"/>
                <w:szCs w:val="22"/>
              </w:rPr>
            </w:pPr>
          </w:p>
          <w:p w:rsidR="000F4F14" w:rsidRDefault="000F4F14" w:rsidP="004D06CB">
            <w:pPr>
              <w:pStyle w:val="ListParagraph"/>
              <w:spacing w:line="270" w:lineRule="exact"/>
              <w:ind w:left="160"/>
              <w:rPr>
                <w:rFonts w:ascii="Arial" w:eastAsia="Cambria" w:hAnsi="Arial"/>
                <w:sz w:val="22"/>
                <w:szCs w:val="22"/>
              </w:rPr>
            </w:pPr>
          </w:p>
          <w:p w:rsidR="000F4F14" w:rsidRDefault="000F4F14" w:rsidP="004D06CB">
            <w:pPr>
              <w:pStyle w:val="ListParagraph"/>
              <w:spacing w:line="270" w:lineRule="exact"/>
              <w:ind w:left="160"/>
              <w:rPr>
                <w:rFonts w:ascii="Arial" w:eastAsia="Cambria" w:hAnsi="Arial"/>
                <w:sz w:val="22"/>
                <w:szCs w:val="22"/>
              </w:rPr>
            </w:pPr>
          </w:p>
          <w:p w:rsidR="000F4F14" w:rsidRDefault="000F4F14" w:rsidP="004D06CB">
            <w:pPr>
              <w:pStyle w:val="ListParagraph"/>
              <w:spacing w:line="270" w:lineRule="exact"/>
              <w:ind w:left="160"/>
              <w:rPr>
                <w:rFonts w:ascii="Arial" w:eastAsia="Cambria" w:hAnsi="Arial"/>
                <w:sz w:val="22"/>
                <w:szCs w:val="22"/>
              </w:rPr>
            </w:pPr>
          </w:p>
          <w:p w:rsidR="00E70A56" w:rsidRDefault="00E70A56" w:rsidP="000F4F14">
            <w:pPr>
              <w:spacing w:line="270" w:lineRule="exact"/>
              <w:rPr>
                <w:rFonts w:ascii="Arial" w:eastAsia="Cambria" w:hAnsi="Arial"/>
                <w:sz w:val="22"/>
                <w:szCs w:val="22"/>
              </w:rPr>
            </w:pPr>
          </w:p>
          <w:p w:rsidR="00E70A56" w:rsidRDefault="00E70A56" w:rsidP="000F4F14">
            <w:pPr>
              <w:spacing w:line="270" w:lineRule="exact"/>
              <w:rPr>
                <w:rFonts w:ascii="Arial" w:eastAsia="Cambria" w:hAnsi="Arial"/>
                <w:sz w:val="22"/>
                <w:szCs w:val="22"/>
              </w:rPr>
            </w:pPr>
          </w:p>
          <w:p w:rsidR="00E70A56" w:rsidRDefault="00E70A56" w:rsidP="000F4F14">
            <w:pPr>
              <w:spacing w:line="270" w:lineRule="exact"/>
              <w:rPr>
                <w:rFonts w:ascii="Arial" w:eastAsia="Cambria" w:hAnsi="Arial"/>
                <w:sz w:val="22"/>
                <w:szCs w:val="22"/>
              </w:rPr>
            </w:pPr>
          </w:p>
          <w:p w:rsidR="00E70A56" w:rsidRDefault="00E70A56" w:rsidP="000F4F14">
            <w:pPr>
              <w:spacing w:line="270" w:lineRule="exact"/>
              <w:rPr>
                <w:rFonts w:ascii="Arial" w:eastAsia="Cambria" w:hAnsi="Arial"/>
                <w:sz w:val="22"/>
                <w:szCs w:val="22"/>
              </w:rPr>
            </w:pPr>
          </w:p>
          <w:p w:rsidR="00E70A56" w:rsidRDefault="00E70A56" w:rsidP="000F4F14">
            <w:pPr>
              <w:spacing w:line="270" w:lineRule="exact"/>
              <w:rPr>
                <w:rFonts w:ascii="Arial" w:eastAsia="Cambria" w:hAnsi="Arial"/>
                <w:sz w:val="22"/>
                <w:szCs w:val="22"/>
              </w:rPr>
            </w:pPr>
          </w:p>
          <w:p w:rsidR="00E70A56" w:rsidRDefault="00E70A56" w:rsidP="000F4F14">
            <w:pPr>
              <w:spacing w:line="270" w:lineRule="exact"/>
              <w:rPr>
                <w:rFonts w:ascii="Arial" w:eastAsia="Cambria" w:hAnsi="Arial"/>
                <w:sz w:val="22"/>
                <w:szCs w:val="22"/>
              </w:rPr>
            </w:pPr>
          </w:p>
          <w:p w:rsidR="00E70A56" w:rsidRDefault="00E70A56" w:rsidP="000F4F14">
            <w:pPr>
              <w:spacing w:line="270" w:lineRule="exact"/>
              <w:rPr>
                <w:rFonts w:ascii="Arial" w:eastAsia="Cambria" w:hAnsi="Arial"/>
                <w:sz w:val="22"/>
                <w:szCs w:val="22"/>
              </w:rPr>
            </w:pPr>
          </w:p>
          <w:p w:rsidR="00E70A56" w:rsidRDefault="00E70A56" w:rsidP="000F4F14">
            <w:pPr>
              <w:spacing w:line="270" w:lineRule="exact"/>
              <w:rPr>
                <w:rFonts w:ascii="Arial" w:eastAsia="Cambria" w:hAnsi="Arial"/>
                <w:sz w:val="22"/>
                <w:szCs w:val="22"/>
              </w:rPr>
            </w:pPr>
          </w:p>
          <w:p w:rsidR="00E70A56" w:rsidRDefault="00E70A56" w:rsidP="000F4F14">
            <w:pPr>
              <w:spacing w:line="270" w:lineRule="exact"/>
              <w:rPr>
                <w:rFonts w:ascii="Arial" w:eastAsia="Cambria" w:hAnsi="Arial"/>
                <w:sz w:val="22"/>
                <w:szCs w:val="22"/>
              </w:rPr>
            </w:pPr>
          </w:p>
          <w:p w:rsidR="00E70A56" w:rsidRDefault="00E70A56" w:rsidP="000F4F14">
            <w:pPr>
              <w:spacing w:line="270" w:lineRule="exact"/>
              <w:rPr>
                <w:rFonts w:ascii="Arial" w:eastAsia="Cambria" w:hAnsi="Arial"/>
                <w:sz w:val="22"/>
                <w:szCs w:val="22"/>
              </w:rPr>
            </w:pPr>
          </w:p>
          <w:p w:rsidR="00AC3A17" w:rsidRDefault="000F4F14" w:rsidP="000F4F14">
            <w:pPr>
              <w:spacing w:line="270" w:lineRule="exact"/>
              <w:rPr>
                <w:rFonts w:ascii="Arial" w:eastAsia="Cambria" w:hAnsi="Arial"/>
                <w:sz w:val="22"/>
                <w:szCs w:val="22"/>
              </w:rPr>
            </w:pPr>
            <w:r>
              <w:rPr>
                <w:rFonts w:ascii="Arial" w:eastAsia="Cambria" w:hAnsi="Arial"/>
                <w:sz w:val="22"/>
                <w:szCs w:val="22"/>
              </w:rPr>
              <w:t xml:space="preserve">1.4.2  </w:t>
            </w:r>
            <w:r w:rsidR="00AC3A17" w:rsidRPr="000F4F14">
              <w:rPr>
                <w:rFonts w:ascii="Arial" w:eastAsia="Cambria" w:hAnsi="Arial"/>
                <w:sz w:val="22"/>
                <w:szCs w:val="22"/>
              </w:rPr>
              <w:t>Norms/ standards fo</w:t>
            </w:r>
            <w:r>
              <w:rPr>
                <w:rFonts w:ascii="Arial" w:eastAsia="Cambria" w:hAnsi="Arial"/>
                <w:sz w:val="22"/>
                <w:szCs w:val="22"/>
              </w:rPr>
              <w:t>r functions/ service</w:t>
            </w:r>
          </w:p>
          <w:p w:rsidR="000F4F14" w:rsidRPr="000F4F14" w:rsidRDefault="000F4F14" w:rsidP="000F4F14">
            <w:pPr>
              <w:spacing w:line="270" w:lineRule="exact"/>
              <w:rPr>
                <w:rFonts w:ascii="Arial" w:eastAsia="Cambria" w:hAnsi="Arial"/>
                <w:sz w:val="22"/>
                <w:szCs w:val="22"/>
              </w:rPr>
            </w:pPr>
            <w:r>
              <w:rPr>
                <w:rFonts w:ascii="Arial" w:eastAsia="Cambria" w:hAnsi="Arial"/>
                <w:sz w:val="22"/>
                <w:szCs w:val="22"/>
              </w:rPr>
              <w:t xml:space="preserve">          Delivery.</w:t>
            </w:r>
          </w:p>
          <w:p w:rsidR="00AC3A17" w:rsidRPr="00A23B57" w:rsidRDefault="00AC3A17" w:rsidP="004D06CB">
            <w:pPr>
              <w:spacing w:line="0" w:lineRule="atLeast"/>
              <w:ind w:left="160"/>
              <w:jc w:val="both"/>
              <w:rPr>
                <w:rFonts w:ascii="Arial" w:eastAsia="Cambria" w:hAnsi="Arial"/>
                <w:sz w:val="12"/>
                <w:szCs w:val="22"/>
              </w:rPr>
            </w:pPr>
          </w:p>
          <w:p w:rsidR="000F4F14" w:rsidRDefault="000F4F14" w:rsidP="004D06CB">
            <w:pPr>
              <w:spacing w:line="272" w:lineRule="exact"/>
              <w:ind w:left="160"/>
              <w:jc w:val="both"/>
              <w:rPr>
                <w:rFonts w:ascii="Arial" w:eastAsia="Cambria" w:hAnsi="Arial"/>
                <w:sz w:val="22"/>
                <w:szCs w:val="22"/>
              </w:rPr>
            </w:pPr>
          </w:p>
          <w:p w:rsidR="000F4F14" w:rsidRDefault="000F4F14" w:rsidP="004D06CB">
            <w:pPr>
              <w:spacing w:line="272" w:lineRule="exact"/>
              <w:ind w:left="160"/>
              <w:jc w:val="both"/>
              <w:rPr>
                <w:rFonts w:ascii="Arial" w:eastAsia="Cambria" w:hAnsi="Arial"/>
                <w:sz w:val="22"/>
                <w:szCs w:val="22"/>
              </w:rPr>
            </w:pPr>
          </w:p>
          <w:p w:rsidR="000F4F14" w:rsidRDefault="000F4F14" w:rsidP="004D06CB">
            <w:pPr>
              <w:spacing w:line="272" w:lineRule="exact"/>
              <w:ind w:left="160"/>
              <w:jc w:val="both"/>
              <w:rPr>
                <w:rFonts w:ascii="Arial" w:eastAsia="Cambria" w:hAnsi="Arial"/>
                <w:sz w:val="22"/>
                <w:szCs w:val="22"/>
              </w:rPr>
            </w:pPr>
          </w:p>
          <w:p w:rsidR="000F4F14" w:rsidRDefault="000F4F14" w:rsidP="005A1945">
            <w:pPr>
              <w:spacing w:line="272" w:lineRule="exact"/>
              <w:jc w:val="both"/>
              <w:rPr>
                <w:rFonts w:ascii="Arial" w:eastAsia="Cambria" w:hAnsi="Arial"/>
                <w:sz w:val="22"/>
                <w:szCs w:val="22"/>
              </w:rPr>
            </w:pPr>
          </w:p>
          <w:p w:rsidR="00E70A56" w:rsidRDefault="00E70A56" w:rsidP="005A1945">
            <w:pPr>
              <w:spacing w:line="272" w:lineRule="exact"/>
              <w:jc w:val="both"/>
              <w:rPr>
                <w:rFonts w:ascii="Arial" w:eastAsia="Cambria" w:hAnsi="Arial"/>
                <w:sz w:val="22"/>
                <w:szCs w:val="22"/>
              </w:rPr>
            </w:pPr>
          </w:p>
          <w:p w:rsidR="009C0B44" w:rsidRDefault="009C0B44" w:rsidP="005A1945">
            <w:pPr>
              <w:spacing w:line="272" w:lineRule="exact"/>
              <w:jc w:val="both"/>
              <w:rPr>
                <w:rFonts w:ascii="Arial" w:eastAsia="Cambria" w:hAnsi="Arial"/>
                <w:sz w:val="22"/>
                <w:szCs w:val="22"/>
              </w:rPr>
            </w:pPr>
          </w:p>
          <w:p w:rsidR="009C0B44" w:rsidRDefault="009C0B44" w:rsidP="005A1945">
            <w:pPr>
              <w:spacing w:line="272" w:lineRule="exact"/>
              <w:jc w:val="both"/>
              <w:rPr>
                <w:rFonts w:ascii="Arial" w:eastAsia="Cambria" w:hAnsi="Arial"/>
                <w:sz w:val="22"/>
                <w:szCs w:val="22"/>
              </w:rPr>
            </w:pPr>
          </w:p>
          <w:p w:rsidR="00AC3A17" w:rsidRDefault="001973FA" w:rsidP="005A1945">
            <w:pPr>
              <w:spacing w:line="272" w:lineRule="exact"/>
              <w:jc w:val="both"/>
              <w:rPr>
                <w:rFonts w:ascii="Arial" w:eastAsia="Cambria" w:hAnsi="Arial"/>
                <w:sz w:val="22"/>
                <w:szCs w:val="22"/>
              </w:rPr>
            </w:pPr>
            <w:r>
              <w:rPr>
                <w:rFonts w:ascii="Arial" w:eastAsia="Cambria" w:hAnsi="Arial"/>
                <w:sz w:val="22"/>
                <w:szCs w:val="22"/>
              </w:rPr>
              <w:t>1.4.3 P</w:t>
            </w:r>
            <w:r w:rsidR="00AC3A17" w:rsidRPr="00A23B57">
              <w:rPr>
                <w:rFonts w:ascii="Arial" w:eastAsia="Cambria" w:hAnsi="Arial"/>
                <w:sz w:val="22"/>
                <w:szCs w:val="22"/>
              </w:rPr>
              <w:t>rocess by which</w:t>
            </w:r>
            <w:r>
              <w:rPr>
                <w:rFonts w:ascii="Arial" w:eastAsia="Cambria" w:hAnsi="Arial"/>
                <w:sz w:val="22"/>
                <w:szCs w:val="22"/>
              </w:rPr>
              <w:t xml:space="preserve"> these services can be</w:t>
            </w:r>
          </w:p>
          <w:p w:rsidR="001973FA" w:rsidRPr="00A23B57" w:rsidRDefault="005A1945" w:rsidP="004D06CB">
            <w:pPr>
              <w:spacing w:line="272" w:lineRule="exact"/>
              <w:ind w:left="160"/>
              <w:jc w:val="both"/>
              <w:rPr>
                <w:rFonts w:ascii="Arial" w:eastAsia="Cambria" w:hAnsi="Arial"/>
                <w:sz w:val="22"/>
                <w:szCs w:val="22"/>
              </w:rPr>
            </w:pPr>
            <w:r>
              <w:rPr>
                <w:rFonts w:ascii="Arial" w:eastAsia="Cambria" w:hAnsi="Arial"/>
                <w:sz w:val="22"/>
                <w:szCs w:val="22"/>
              </w:rPr>
              <w:t xml:space="preserve">       </w:t>
            </w:r>
            <w:r w:rsidR="001973FA">
              <w:rPr>
                <w:rFonts w:ascii="Arial" w:eastAsia="Cambria" w:hAnsi="Arial"/>
                <w:sz w:val="22"/>
                <w:szCs w:val="22"/>
              </w:rPr>
              <w:t>Accessed.</w:t>
            </w:r>
          </w:p>
          <w:p w:rsidR="00AC3A17" w:rsidRPr="00A23B57" w:rsidRDefault="00AC3A17" w:rsidP="004D06CB">
            <w:pPr>
              <w:spacing w:line="0" w:lineRule="atLeast"/>
              <w:ind w:left="160"/>
              <w:jc w:val="both"/>
              <w:rPr>
                <w:rFonts w:ascii="Arial" w:eastAsia="Cambria" w:hAnsi="Arial"/>
                <w:sz w:val="14"/>
                <w:szCs w:val="22"/>
              </w:rPr>
            </w:pPr>
            <w:r w:rsidRPr="00A23B57">
              <w:rPr>
                <w:rFonts w:ascii="Arial" w:eastAsia="Cambria" w:hAnsi="Arial"/>
                <w:sz w:val="22"/>
                <w:szCs w:val="22"/>
              </w:rPr>
              <w:t xml:space="preserve">      </w:t>
            </w:r>
          </w:p>
          <w:p w:rsidR="001973FA" w:rsidRDefault="001973FA" w:rsidP="004D06CB">
            <w:pPr>
              <w:spacing w:line="270" w:lineRule="exact"/>
              <w:ind w:left="160"/>
              <w:jc w:val="both"/>
              <w:rPr>
                <w:rFonts w:ascii="Arial" w:eastAsia="Cambria" w:hAnsi="Arial"/>
                <w:sz w:val="22"/>
                <w:szCs w:val="22"/>
              </w:rPr>
            </w:pPr>
          </w:p>
          <w:p w:rsidR="001973FA" w:rsidRDefault="001973FA" w:rsidP="004D06CB">
            <w:pPr>
              <w:spacing w:line="270" w:lineRule="exact"/>
              <w:ind w:left="160"/>
              <w:jc w:val="both"/>
              <w:rPr>
                <w:rFonts w:ascii="Arial" w:eastAsia="Cambria" w:hAnsi="Arial"/>
                <w:sz w:val="22"/>
                <w:szCs w:val="22"/>
              </w:rPr>
            </w:pPr>
          </w:p>
          <w:p w:rsidR="00AC3A17" w:rsidRPr="00A23B57" w:rsidRDefault="001973FA" w:rsidP="009C0B44">
            <w:pPr>
              <w:spacing w:line="270" w:lineRule="exact"/>
              <w:jc w:val="both"/>
              <w:rPr>
                <w:rFonts w:ascii="Arial" w:eastAsia="Cambria" w:hAnsi="Arial"/>
                <w:sz w:val="22"/>
                <w:szCs w:val="22"/>
              </w:rPr>
            </w:pPr>
            <w:r>
              <w:rPr>
                <w:rFonts w:ascii="Arial" w:eastAsia="Cambria" w:hAnsi="Arial"/>
                <w:sz w:val="22"/>
                <w:szCs w:val="22"/>
              </w:rPr>
              <w:lastRenderedPageBreak/>
              <w:t xml:space="preserve">1.4.4  </w:t>
            </w:r>
            <w:r w:rsidR="00AC3A17" w:rsidRPr="00A23B57">
              <w:rPr>
                <w:rFonts w:ascii="Arial" w:eastAsia="Cambria" w:hAnsi="Arial"/>
                <w:sz w:val="22"/>
                <w:szCs w:val="22"/>
              </w:rPr>
              <w:t>Time-</w:t>
            </w:r>
            <w:r>
              <w:rPr>
                <w:rFonts w:ascii="Arial" w:eastAsia="Cambria" w:hAnsi="Arial"/>
                <w:sz w:val="22"/>
                <w:szCs w:val="22"/>
              </w:rPr>
              <w:t>limit for achieving the targets</w:t>
            </w:r>
          </w:p>
          <w:p w:rsidR="00AC3A17" w:rsidRPr="00A23B57" w:rsidRDefault="00AC3A17" w:rsidP="004D06CB">
            <w:pPr>
              <w:tabs>
                <w:tab w:val="left" w:pos="252"/>
              </w:tabs>
              <w:spacing w:line="0" w:lineRule="atLeast"/>
              <w:ind w:left="252" w:hanging="252"/>
              <w:rPr>
                <w:rFonts w:ascii="Arial" w:eastAsia="Cambria" w:hAnsi="Arial"/>
                <w:sz w:val="22"/>
                <w:szCs w:val="22"/>
              </w:rPr>
            </w:pPr>
            <w:r w:rsidRPr="00A23B57">
              <w:rPr>
                <w:rFonts w:ascii="Arial" w:eastAsia="Cambria" w:hAnsi="Arial"/>
                <w:sz w:val="22"/>
                <w:szCs w:val="22"/>
              </w:rPr>
              <w:t xml:space="preserve">       </w:t>
            </w:r>
          </w:p>
          <w:p w:rsidR="001973FA" w:rsidRDefault="001973FA" w:rsidP="004D06CB">
            <w:pPr>
              <w:tabs>
                <w:tab w:val="left" w:pos="252"/>
              </w:tabs>
              <w:spacing w:line="0" w:lineRule="atLeast"/>
              <w:ind w:left="252" w:hanging="252"/>
              <w:rPr>
                <w:rFonts w:ascii="Arial" w:eastAsia="Cambria" w:hAnsi="Arial"/>
                <w:sz w:val="22"/>
                <w:szCs w:val="22"/>
              </w:rPr>
            </w:pPr>
          </w:p>
          <w:p w:rsidR="001973FA" w:rsidRDefault="001973FA" w:rsidP="004D06CB">
            <w:pPr>
              <w:tabs>
                <w:tab w:val="left" w:pos="252"/>
              </w:tabs>
              <w:spacing w:line="0" w:lineRule="atLeast"/>
              <w:ind w:left="252" w:hanging="252"/>
              <w:rPr>
                <w:rFonts w:ascii="Arial" w:eastAsia="Cambria" w:hAnsi="Arial"/>
                <w:sz w:val="22"/>
                <w:szCs w:val="22"/>
              </w:rPr>
            </w:pPr>
          </w:p>
          <w:p w:rsidR="001973FA" w:rsidRDefault="001973FA" w:rsidP="004D06CB">
            <w:pPr>
              <w:tabs>
                <w:tab w:val="left" w:pos="252"/>
              </w:tabs>
              <w:spacing w:line="0" w:lineRule="atLeast"/>
              <w:ind w:left="252" w:hanging="252"/>
              <w:rPr>
                <w:rFonts w:ascii="Arial" w:eastAsia="Cambria" w:hAnsi="Arial"/>
                <w:sz w:val="22"/>
                <w:szCs w:val="22"/>
              </w:rPr>
            </w:pPr>
          </w:p>
          <w:p w:rsidR="001973FA" w:rsidRDefault="001973FA" w:rsidP="004D06CB">
            <w:pPr>
              <w:tabs>
                <w:tab w:val="left" w:pos="252"/>
              </w:tabs>
              <w:spacing w:line="0" w:lineRule="atLeast"/>
              <w:ind w:left="252" w:hanging="252"/>
              <w:rPr>
                <w:rFonts w:ascii="Arial" w:eastAsia="Cambria" w:hAnsi="Arial"/>
                <w:sz w:val="22"/>
                <w:szCs w:val="22"/>
              </w:rPr>
            </w:pPr>
          </w:p>
          <w:p w:rsidR="001973FA" w:rsidRDefault="001973FA" w:rsidP="004D06CB">
            <w:pPr>
              <w:tabs>
                <w:tab w:val="left" w:pos="252"/>
              </w:tabs>
              <w:spacing w:line="0" w:lineRule="atLeast"/>
              <w:ind w:left="252" w:hanging="252"/>
              <w:rPr>
                <w:rFonts w:ascii="Arial" w:eastAsia="Cambria" w:hAnsi="Arial"/>
                <w:sz w:val="22"/>
                <w:szCs w:val="22"/>
              </w:rPr>
            </w:pPr>
          </w:p>
          <w:p w:rsidR="001973FA" w:rsidRDefault="001973FA" w:rsidP="004D06CB">
            <w:pPr>
              <w:tabs>
                <w:tab w:val="left" w:pos="252"/>
              </w:tabs>
              <w:spacing w:line="0" w:lineRule="atLeast"/>
              <w:ind w:left="252" w:hanging="252"/>
              <w:rPr>
                <w:rFonts w:ascii="Arial" w:eastAsia="Cambria" w:hAnsi="Arial"/>
                <w:sz w:val="22"/>
                <w:szCs w:val="22"/>
              </w:rPr>
            </w:pPr>
          </w:p>
          <w:p w:rsidR="00AC3A17" w:rsidRPr="00A23B57" w:rsidRDefault="001973FA" w:rsidP="001973FA">
            <w:pPr>
              <w:tabs>
                <w:tab w:val="left" w:pos="252"/>
              </w:tabs>
              <w:spacing w:line="0" w:lineRule="atLeast"/>
              <w:rPr>
                <w:rFonts w:ascii="Arial" w:eastAsia="Cambria" w:hAnsi="Arial"/>
                <w:sz w:val="22"/>
                <w:szCs w:val="22"/>
              </w:rPr>
            </w:pPr>
            <w:r>
              <w:rPr>
                <w:rFonts w:ascii="Arial" w:eastAsia="Cambria" w:hAnsi="Arial"/>
                <w:sz w:val="22"/>
                <w:szCs w:val="22"/>
              </w:rPr>
              <w:t xml:space="preserve">   1.4.5 </w:t>
            </w:r>
            <w:r w:rsidR="00AC3A17" w:rsidRPr="00A23B57">
              <w:rPr>
                <w:rFonts w:ascii="Arial" w:eastAsia="Cambria" w:hAnsi="Arial"/>
                <w:sz w:val="22"/>
                <w:szCs w:val="22"/>
              </w:rPr>
              <w:t>Pr</w:t>
            </w:r>
            <w:r>
              <w:rPr>
                <w:rFonts w:ascii="Arial" w:eastAsia="Cambria" w:hAnsi="Arial"/>
                <w:sz w:val="22"/>
                <w:szCs w:val="22"/>
              </w:rPr>
              <w:t>ocess of redress of Grievances</w:t>
            </w:r>
          </w:p>
          <w:p w:rsidR="004E45DB" w:rsidRDefault="004E45DB" w:rsidP="004E45DB">
            <w:pPr>
              <w:tabs>
                <w:tab w:val="left" w:pos="252"/>
              </w:tabs>
              <w:spacing w:line="0" w:lineRule="atLeast"/>
              <w:rPr>
                <w:rFonts w:ascii="Arial" w:eastAsia="Cambria" w:hAnsi="Arial"/>
                <w:sz w:val="22"/>
                <w:szCs w:val="22"/>
              </w:rPr>
            </w:pPr>
          </w:p>
          <w:p w:rsidR="009C0B44" w:rsidRDefault="009C0B44" w:rsidP="004E45DB">
            <w:pPr>
              <w:tabs>
                <w:tab w:val="left" w:pos="252"/>
              </w:tabs>
              <w:spacing w:line="0" w:lineRule="atLeast"/>
              <w:rPr>
                <w:rFonts w:ascii="Arial" w:eastAsia="Cambria" w:hAnsi="Arial"/>
                <w:sz w:val="22"/>
                <w:szCs w:val="22"/>
              </w:rPr>
            </w:pPr>
          </w:p>
          <w:p w:rsidR="009C0B44" w:rsidRPr="00A23B57" w:rsidRDefault="009C0B44" w:rsidP="004E45DB">
            <w:pPr>
              <w:tabs>
                <w:tab w:val="left" w:pos="252"/>
              </w:tabs>
              <w:spacing w:line="0" w:lineRule="atLeast"/>
              <w:rPr>
                <w:rFonts w:ascii="Arial" w:eastAsia="Cambria" w:hAnsi="Arial"/>
                <w:sz w:val="22"/>
                <w:szCs w:val="22"/>
              </w:rPr>
            </w:pPr>
          </w:p>
        </w:tc>
        <w:tc>
          <w:tcPr>
            <w:tcW w:w="2280" w:type="dxa"/>
          </w:tcPr>
          <w:p w:rsidR="00AC3A17" w:rsidRDefault="00AC3A17" w:rsidP="004D06CB">
            <w:pPr>
              <w:tabs>
                <w:tab w:val="left" w:pos="840"/>
              </w:tabs>
              <w:spacing w:line="0" w:lineRule="atLeast"/>
              <w:jc w:val="both"/>
              <w:rPr>
                <w:rFonts w:ascii="Arial" w:eastAsia="Cambria" w:hAnsi="Arial"/>
                <w:sz w:val="22"/>
                <w:szCs w:val="22"/>
              </w:rPr>
            </w:pPr>
            <w:r w:rsidRPr="00A23B57">
              <w:rPr>
                <w:rFonts w:ascii="Arial" w:eastAsia="Cambria" w:hAnsi="Arial"/>
                <w:sz w:val="22"/>
                <w:szCs w:val="22"/>
              </w:rPr>
              <w:lastRenderedPageBreak/>
              <w:t>Fully met</w:t>
            </w:r>
          </w:p>
          <w:p w:rsidR="000F4F14" w:rsidRDefault="000F4F14" w:rsidP="004D06CB">
            <w:pPr>
              <w:tabs>
                <w:tab w:val="left" w:pos="840"/>
              </w:tabs>
              <w:spacing w:line="0" w:lineRule="atLeast"/>
              <w:jc w:val="both"/>
              <w:rPr>
                <w:rFonts w:ascii="Arial" w:eastAsia="Cambria" w:hAnsi="Arial"/>
                <w:sz w:val="22"/>
                <w:szCs w:val="22"/>
              </w:rPr>
            </w:pPr>
          </w:p>
          <w:p w:rsidR="000F4F14" w:rsidRDefault="000F4F14" w:rsidP="004D06CB">
            <w:pPr>
              <w:tabs>
                <w:tab w:val="left" w:pos="840"/>
              </w:tabs>
              <w:spacing w:line="0" w:lineRule="atLeast"/>
              <w:jc w:val="both"/>
              <w:rPr>
                <w:rFonts w:ascii="Arial" w:eastAsia="Cambria" w:hAnsi="Arial"/>
                <w:sz w:val="22"/>
                <w:szCs w:val="22"/>
              </w:rPr>
            </w:pPr>
          </w:p>
          <w:p w:rsidR="000F4F14" w:rsidRDefault="000F4F14" w:rsidP="004D06CB">
            <w:pPr>
              <w:tabs>
                <w:tab w:val="left" w:pos="840"/>
              </w:tabs>
              <w:spacing w:line="0" w:lineRule="atLeast"/>
              <w:jc w:val="both"/>
              <w:rPr>
                <w:rFonts w:ascii="Arial" w:eastAsia="Cambria" w:hAnsi="Arial"/>
                <w:sz w:val="22"/>
                <w:szCs w:val="22"/>
              </w:rPr>
            </w:pPr>
          </w:p>
          <w:p w:rsidR="000F4F14" w:rsidRDefault="000F4F14" w:rsidP="004D06CB">
            <w:pPr>
              <w:tabs>
                <w:tab w:val="left" w:pos="840"/>
              </w:tabs>
              <w:spacing w:line="0" w:lineRule="atLeast"/>
              <w:jc w:val="both"/>
              <w:rPr>
                <w:rFonts w:ascii="Arial" w:eastAsia="Cambria" w:hAnsi="Arial"/>
                <w:sz w:val="22"/>
                <w:szCs w:val="22"/>
              </w:rPr>
            </w:pPr>
          </w:p>
          <w:p w:rsidR="000F4F14" w:rsidRDefault="000F4F14" w:rsidP="004D06CB">
            <w:pPr>
              <w:tabs>
                <w:tab w:val="left" w:pos="840"/>
              </w:tabs>
              <w:spacing w:line="0" w:lineRule="atLeast"/>
              <w:jc w:val="both"/>
              <w:rPr>
                <w:rFonts w:ascii="Arial" w:eastAsia="Cambria" w:hAnsi="Arial"/>
                <w:sz w:val="22"/>
                <w:szCs w:val="22"/>
              </w:rPr>
            </w:pPr>
          </w:p>
          <w:p w:rsidR="000F4F14" w:rsidRDefault="000F4F14" w:rsidP="004D06CB">
            <w:pPr>
              <w:tabs>
                <w:tab w:val="left" w:pos="840"/>
              </w:tabs>
              <w:spacing w:line="0" w:lineRule="atLeast"/>
              <w:jc w:val="both"/>
              <w:rPr>
                <w:rFonts w:ascii="Arial" w:eastAsia="Cambria" w:hAnsi="Arial"/>
                <w:sz w:val="22"/>
                <w:szCs w:val="22"/>
              </w:rPr>
            </w:pPr>
          </w:p>
          <w:p w:rsidR="000F4F14" w:rsidRDefault="000F4F14" w:rsidP="004D06CB">
            <w:pPr>
              <w:tabs>
                <w:tab w:val="left" w:pos="840"/>
              </w:tabs>
              <w:spacing w:line="0" w:lineRule="atLeast"/>
              <w:jc w:val="both"/>
              <w:rPr>
                <w:rFonts w:ascii="Arial" w:eastAsia="Cambria" w:hAnsi="Arial"/>
                <w:sz w:val="22"/>
                <w:szCs w:val="22"/>
              </w:rPr>
            </w:pPr>
          </w:p>
          <w:p w:rsidR="000F4F14" w:rsidRDefault="000F4F14" w:rsidP="004D06CB">
            <w:pPr>
              <w:tabs>
                <w:tab w:val="left" w:pos="840"/>
              </w:tabs>
              <w:spacing w:line="0" w:lineRule="atLeast"/>
              <w:jc w:val="both"/>
              <w:rPr>
                <w:rFonts w:ascii="Arial" w:eastAsia="Cambria" w:hAnsi="Arial"/>
                <w:sz w:val="22"/>
                <w:szCs w:val="22"/>
              </w:rPr>
            </w:pPr>
          </w:p>
          <w:p w:rsidR="000F4F14" w:rsidRDefault="000F4F14" w:rsidP="004D06CB">
            <w:pPr>
              <w:tabs>
                <w:tab w:val="left" w:pos="840"/>
              </w:tabs>
              <w:spacing w:line="0" w:lineRule="atLeast"/>
              <w:jc w:val="both"/>
              <w:rPr>
                <w:rFonts w:ascii="Arial" w:eastAsia="Cambria" w:hAnsi="Arial"/>
                <w:sz w:val="22"/>
                <w:szCs w:val="22"/>
              </w:rPr>
            </w:pPr>
          </w:p>
          <w:p w:rsidR="000F4F14" w:rsidRDefault="000F4F14" w:rsidP="004D06CB">
            <w:pPr>
              <w:tabs>
                <w:tab w:val="left" w:pos="840"/>
              </w:tabs>
              <w:spacing w:line="0" w:lineRule="atLeast"/>
              <w:jc w:val="both"/>
              <w:rPr>
                <w:rFonts w:ascii="Arial" w:eastAsia="Cambria" w:hAnsi="Arial"/>
                <w:sz w:val="22"/>
                <w:szCs w:val="22"/>
              </w:rPr>
            </w:pPr>
          </w:p>
          <w:p w:rsidR="000F4F14" w:rsidRDefault="000F4F14" w:rsidP="004D06CB">
            <w:pPr>
              <w:tabs>
                <w:tab w:val="left" w:pos="840"/>
              </w:tabs>
              <w:spacing w:line="0" w:lineRule="atLeast"/>
              <w:jc w:val="both"/>
              <w:rPr>
                <w:rFonts w:ascii="Arial" w:eastAsia="Cambria" w:hAnsi="Arial"/>
                <w:sz w:val="22"/>
                <w:szCs w:val="22"/>
              </w:rPr>
            </w:pPr>
          </w:p>
          <w:p w:rsidR="000F4F14" w:rsidRDefault="000F4F14"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0F4F14" w:rsidRDefault="000F4F14" w:rsidP="004D06CB">
            <w:pPr>
              <w:tabs>
                <w:tab w:val="left" w:pos="840"/>
              </w:tabs>
              <w:spacing w:line="0" w:lineRule="atLeast"/>
              <w:jc w:val="both"/>
              <w:rPr>
                <w:rFonts w:ascii="Arial" w:eastAsia="Cambria" w:hAnsi="Arial"/>
                <w:sz w:val="22"/>
                <w:szCs w:val="22"/>
              </w:rPr>
            </w:pPr>
            <w:r w:rsidRPr="00A23B57">
              <w:rPr>
                <w:rFonts w:ascii="Arial" w:eastAsia="Cambria" w:hAnsi="Arial"/>
                <w:sz w:val="22"/>
                <w:szCs w:val="22"/>
              </w:rPr>
              <w:t>Fully met</w:t>
            </w:r>
          </w:p>
          <w:p w:rsidR="001973FA" w:rsidRDefault="001973FA" w:rsidP="004D06CB">
            <w:pPr>
              <w:tabs>
                <w:tab w:val="left" w:pos="840"/>
              </w:tabs>
              <w:spacing w:line="0" w:lineRule="atLeast"/>
              <w:jc w:val="both"/>
              <w:rPr>
                <w:rFonts w:ascii="Arial" w:eastAsia="Cambria" w:hAnsi="Arial"/>
                <w:sz w:val="22"/>
                <w:szCs w:val="22"/>
              </w:rPr>
            </w:pPr>
          </w:p>
          <w:p w:rsidR="001973FA" w:rsidRDefault="001973FA" w:rsidP="004D06CB">
            <w:pPr>
              <w:tabs>
                <w:tab w:val="left" w:pos="840"/>
              </w:tabs>
              <w:spacing w:line="0" w:lineRule="atLeast"/>
              <w:jc w:val="both"/>
              <w:rPr>
                <w:rFonts w:ascii="Arial" w:eastAsia="Cambria" w:hAnsi="Arial"/>
                <w:sz w:val="22"/>
                <w:szCs w:val="22"/>
              </w:rPr>
            </w:pPr>
          </w:p>
          <w:p w:rsidR="001973FA" w:rsidRDefault="001973FA" w:rsidP="004D06CB">
            <w:pPr>
              <w:tabs>
                <w:tab w:val="left" w:pos="840"/>
              </w:tabs>
              <w:spacing w:line="0" w:lineRule="atLeast"/>
              <w:jc w:val="both"/>
              <w:rPr>
                <w:rFonts w:ascii="Arial" w:eastAsia="Cambria" w:hAnsi="Arial"/>
                <w:sz w:val="22"/>
                <w:szCs w:val="22"/>
              </w:rPr>
            </w:pPr>
          </w:p>
          <w:p w:rsidR="001973FA" w:rsidRDefault="001973FA" w:rsidP="004D06CB">
            <w:pPr>
              <w:tabs>
                <w:tab w:val="left" w:pos="840"/>
              </w:tabs>
              <w:spacing w:line="0" w:lineRule="atLeast"/>
              <w:jc w:val="both"/>
              <w:rPr>
                <w:rFonts w:ascii="Arial" w:eastAsia="Cambria" w:hAnsi="Arial"/>
                <w:sz w:val="22"/>
                <w:szCs w:val="22"/>
              </w:rPr>
            </w:pPr>
          </w:p>
          <w:p w:rsidR="001973FA" w:rsidRDefault="001973FA" w:rsidP="004D06CB">
            <w:pPr>
              <w:tabs>
                <w:tab w:val="left" w:pos="840"/>
              </w:tabs>
              <w:spacing w:line="0" w:lineRule="atLeast"/>
              <w:jc w:val="both"/>
              <w:rPr>
                <w:rFonts w:ascii="Arial" w:eastAsia="Cambria" w:hAnsi="Arial"/>
                <w:sz w:val="22"/>
                <w:szCs w:val="22"/>
              </w:rPr>
            </w:pPr>
          </w:p>
          <w:p w:rsidR="001973FA" w:rsidRDefault="001973FA"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E70A56" w:rsidRDefault="00E70A56" w:rsidP="004D06CB">
            <w:pPr>
              <w:tabs>
                <w:tab w:val="left" w:pos="840"/>
              </w:tabs>
              <w:spacing w:line="0" w:lineRule="atLeast"/>
              <w:jc w:val="both"/>
              <w:rPr>
                <w:rFonts w:ascii="Arial" w:eastAsia="Cambria" w:hAnsi="Arial"/>
                <w:sz w:val="22"/>
                <w:szCs w:val="22"/>
              </w:rPr>
            </w:pPr>
          </w:p>
          <w:p w:rsidR="009C0B44" w:rsidRDefault="009C0B44" w:rsidP="004D06CB">
            <w:pPr>
              <w:tabs>
                <w:tab w:val="left" w:pos="840"/>
              </w:tabs>
              <w:spacing w:line="0" w:lineRule="atLeast"/>
              <w:jc w:val="both"/>
              <w:rPr>
                <w:rFonts w:ascii="Arial" w:eastAsia="Cambria" w:hAnsi="Arial"/>
                <w:sz w:val="22"/>
                <w:szCs w:val="22"/>
              </w:rPr>
            </w:pPr>
          </w:p>
          <w:p w:rsidR="009C0B44" w:rsidRDefault="009C0B44" w:rsidP="004D06CB">
            <w:pPr>
              <w:tabs>
                <w:tab w:val="left" w:pos="840"/>
              </w:tabs>
              <w:spacing w:line="0" w:lineRule="atLeast"/>
              <w:jc w:val="both"/>
              <w:rPr>
                <w:rFonts w:ascii="Arial" w:eastAsia="Cambria" w:hAnsi="Arial"/>
                <w:sz w:val="22"/>
                <w:szCs w:val="22"/>
              </w:rPr>
            </w:pPr>
          </w:p>
          <w:p w:rsidR="001973FA" w:rsidRDefault="001973FA" w:rsidP="004D06CB">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p w:rsidR="001973FA" w:rsidRDefault="001973FA" w:rsidP="004D06CB">
            <w:pPr>
              <w:tabs>
                <w:tab w:val="left" w:pos="840"/>
              </w:tabs>
              <w:spacing w:line="0" w:lineRule="atLeast"/>
              <w:jc w:val="both"/>
              <w:rPr>
                <w:rFonts w:ascii="Arial" w:eastAsia="Cambria" w:hAnsi="Arial"/>
                <w:sz w:val="22"/>
                <w:szCs w:val="22"/>
              </w:rPr>
            </w:pPr>
          </w:p>
          <w:p w:rsidR="001973FA" w:rsidRDefault="001973FA" w:rsidP="004D06CB">
            <w:pPr>
              <w:tabs>
                <w:tab w:val="left" w:pos="840"/>
              </w:tabs>
              <w:spacing w:line="0" w:lineRule="atLeast"/>
              <w:jc w:val="both"/>
              <w:rPr>
                <w:rFonts w:ascii="Arial" w:eastAsia="Cambria" w:hAnsi="Arial"/>
                <w:sz w:val="22"/>
                <w:szCs w:val="22"/>
              </w:rPr>
            </w:pPr>
          </w:p>
          <w:p w:rsidR="001973FA" w:rsidRDefault="001973FA" w:rsidP="004D06CB">
            <w:pPr>
              <w:tabs>
                <w:tab w:val="left" w:pos="840"/>
              </w:tabs>
              <w:spacing w:line="0" w:lineRule="atLeast"/>
              <w:jc w:val="both"/>
              <w:rPr>
                <w:rFonts w:ascii="Arial" w:eastAsia="Cambria" w:hAnsi="Arial"/>
                <w:sz w:val="22"/>
                <w:szCs w:val="22"/>
              </w:rPr>
            </w:pPr>
          </w:p>
          <w:p w:rsidR="001973FA" w:rsidRDefault="001973FA" w:rsidP="004D06CB">
            <w:pPr>
              <w:tabs>
                <w:tab w:val="left" w:pos="840"/>
              </w:tabs>
              <w:spacing w:line="0" w:lineRule="atLeast"/>
              <w:jc w:val="both"/>
              <w:rPr>
                <w:rFonts w:ascii="Arial" w:eastAsia="Cambria" w:hAnsi="Arial"/>
                <w:sz w:val="22"/>
                <w:szCs w:val="22"/>
              </w:rPr>
            </w:pPr>
            <w:r>
              <w:rPr>
                <w:rFonts w:ascii="Arial" w:eastAsia="Cambria" w:hAnsi="Arial"/>
                <w:sz w:val="22"/>
                <w:szCs w:val="22"/>
              </w:rPr>
              <w:lastRenderedPageBreak/>
              <w:t>Fully met</w:t>
            </w:r>
          </w:p>
          <w:p w:rsidR="009C0B44" w:rsidRDefault="009C0B44" w:rsidP="004D06CB">
            <w:pPr>
              <w:tabs>
                <w:tab w:val="left" w:pos="840"/>
              </w:tabs>
              <w:spacing w:line="0" w:lineRule="atLeast"/>
              <w:jc w:val="both"/>
              <w:rPr>
                <w:rFonts w:ascii="Arial" w:eastAsia="Cambria" w:hAnsi="Arial"/>
                <w:sz w:val="22"/>
                <w:szCs w:val="22"/>
              </w:rPr>
            </w:pPr>
          </w:p>
          <w:p w:rsidR="009C0B44" w:rsidRDefault="009C0B44" w:rsidP="004D06CB">
            <w:pPr>
              <w:tabs>
                <w:tab w:val="left" w:pos="840"/>
              </w:tabs>
              <w:spacing w:line="0" w:lineRule="atLeast"/>
              <w:jc w:val="both"/>
              <w:rPr>
                <w:rFonts w:ascii="Arial" w:eastAsia="Cambria" w:hAnsi="Arial"/>
                <w:sz w:val="22"/>
                <w:szCs w:val="22"/>
              </w:rPr>
            </w:pPr>
          </w:p>
          <w:p w:rsidR="009C0B44" w:rsidRDefault="009C0B44" w:rsidP="004D06CB">
            <w:pPr>
              <w:tabs>
                <w:tab w:val="left" w:pos="840"/>
              </w:tabs>
              <w:spacing w:line="0" w:lineRule="atLeast"/>
              <w:jc w:val="both"/>
              <w:rPr>
                <w:rFonts w:ascii="Arial" w:eastAsia="Cambria" w:hAnsi="Arial"/>
                <w:sz w:val="22"/>
                <w:szCs w:val="22"/>
              </w:rPr>
            </w:pPr>
          </w:p>
          <w:p w:rsidR="009C0B44" w:rsidRDefault="009C0B44" w:rsidP="004D06CB">
            <w:pPr>
              <w:tabs>
                <w:tab w:val="left" w:pos="840"/>
              </w:tabs>
              <w:spacing w:line="0" w:lineRule="atLeast"/>
              <w:jc w:val="both"/>
              <w:rPr>
                <w:rFonts w:ascii="Arial" w:eastAsia="Cambria" w:hAnsi="Arial"/>
                <w:sz w:val="22"/>
                <w:szCs w:val="22"/>
              </w:rPr>
            </w:pPr>
          </w:p>
          <w:p w:rsidR="009C0B44" w:rsidRDefault="009C0B44" w:rsidP="004D06CB">
            <w:pPr>
              <w:tabs>
                <w:tab w:val="left" w:pos="840"/>
              </w:tabs>
              <w:spacing w:line="0" w:lineRule="atLeast"/>
              <w:jc w:val="both"/>
              <w:rPr>
                <w:rFonts w:ascii="Arial" w:eastAsia="Cambria" w:hAnsi="Arial"/>
                <w:sz w:val="22"/>
                <w:szCs w:val="22"/>
              </w:rPr>
            </w:pPr>
          </w:p>
          <w:p w:rsidR="009C0B44" w:rsidRDefault="009C0B44" w:rsidP="004D06CB">
            <w:pPr>
              <w:tabs>
                <w:tab w:val="left" w:pos="840"/>
              </w:tabs>
              <w:spacing w:line="0" w:lineRule="atLeast"/>
              <w:jc w:val="both"/>
              <w:rPr>
                <w:rFonts w:ascii="Arial" w:eastAsia="Cambria" w:hAnsi="Arial"/>
                <w:sz w:val="22"/>
                <w:szCs w:val="22"/>
              </w:rPr>
            </w:pPr>
          </w:p>
          <w:p w:rsidR="009C0B44" w:rsidRDefault="009C0B44" w:rsidP="004D06CB">
            <w:pPr>
              <w:tabs>
                <w:tab w:val="left" w:pos="840"/>
              </w:tabs>
              <w:spacing w:line="0" w:lineRule="atLeast"/>
              <w:jc w:val="both"/>
              <w:rPr>
                <w:rFonts w:ascii="Arial" w:eastAsia="Cambria" w:hAnsi="Arial"/>
                <w:sz w:val="22"/>
                <w:szCs w:val="22"/>
              </w:rPr>
            </w:pPr>
          </w:p>
          <w:p w:rsidR="009C0B44" w:rsidRPr="00A23B57" w:rsidRDefault="009C0B44" w:rsidP="004D06CB">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tc>
        <w:tc>
          <w:tcPr>
            <w:tcW w:w="2670" w:type="dxa"/>
          </w:tcPr>
          <w:p w:rsidR="00AC3A17" w:rsidRDefault="000F4F14" w:rsidP="004D06CB">
            <w:pPr>
              <w:tabs>
                <w:tab w:val="left" w:pos="840"/>
              </w:tabs>
              <w:spacing w:line="0" w:lineRule="atLeast"/>
              <w:jc w:val="both"/>
              <w:rPr>
                <w:rFonts w:ascii="Arial" w:eastAsia="Cambria" w:hAnsi="Arial"/>
                <w:sz w:val="22"/>
                <w:szCs w:val="22"/>
                <w:u w:val="single"/>
              </w:rPr>
            </w:pPr>
            <w:r w:rsidRPr="000F4F14">
              <w:rPr>
                <w:rFonts w:ascii="Arial" w:eastAsia="Cambria" w:hAnsi="Arial"/>
                <w:sz w:val="22"/>
                <w:szCs w:val="22"/>
                <w:u w:val="single"/>
              </w:rPr>
              <w:lastRenderedPageBreak/>
              <w:t>Academic &amp; Research</w:t>
            </w:r>
          </w:p>
          <w:p w:rsidR="000F4F14" w:rsidRPr="00E70A56" w:rsidRDefault="000F4F14" w:rsidP="00E70A56">
            <w:pPr>
              <w:pStyle w:val="NoSpacing"/>
              <w:rPr>
                <w:rFonts w:ascii="Arial" w:eastAsia="Cambria" w:hAnsi="Arial"/>
                <w:sz w:val="22"/>
                <w:szCs w:val="22"/>
                <w:u w:val="single"/>
              </w:rPr>
            </w:pPr>
            <w:r w:rsidRPr="00E70A56">
              <w:rPr>
                <w:rFonts w:ascii="Arial" w:hAnsi="Arial"/>
                <w:sz w:val="22"/>
                <w:szCs w:val="22"/>
              </w:rPr>
              <w:t xml:space="preserve">As provided in the </w:t>
            </w:r>
            <w:r w:rsidR="00E70A56" w:rsidRPr="00E70A56">
              <w:rPr>
                <w:rFonts w:ascii="Arial" w:hAnsi="Arial"/>
                <w:sz w:val="22"/>
                <w:szCs w:val="22"/>
                <w:u w:val="single"/>
              </w:rPr>
              <w:t xml:space="preserve"> </w:t>
            </w:r>
            <w:r w:rsidR="00E70A56" w:rsidRPr="00E70A56">
              <w:rPr>
                <w:rFonts w:ascii="Arial" w:hAnsi="Arial"/>
                <w:sz w:val="22"/>
                <w:szCs w:val="22"/>
              </w:rPr>
              <w:t>Institute of Technology Act, 1961</w:t>
            </w:r>
            <w:r w:rsidR="00E70A56" w:rsidRPr="00E70A56">
              <w:rPr>
                <w:rStyle w:val="Hyperlink"/>
                <w:rFonts w:ascii="Arial" w:eastAsia="Cambria" w:hAnsi="Arial"/>
                <w:color w:val="auto"/>
                <w:sz w:val="22"/>
                <w:szCs w:val="22"/>
                <w:u w:val="none"/>
              </w:rPr>
              <w:t xml:space="preserve"> and </w:t>
            </w:r>
            <w:r w:rsidRPr="00E70A56">
              <w:rPr>
                <w:rFonts w:ascii="Arial" w:hAnsi="Arial"/>
                <w:sz w:val="22"/>
                <w:szCs w:val="22"/>
              </w:rPr>
              <w:t xml:space="preserve">Statutes of IIT(ISM), Dhanbad and other rules and guidelines issued by the MHRD, </w:t>
            </w:r>
            <w:proofErr w:type="spellStart"/>
            <w:r w:rsidRPr="00E70A56">
              <w:rPr>
                <w:rFonts w:ascii="Arial" w:hAnsi="Arial"/>
                <w:sz w:val="22"/>
                <w:szCs w:val="22"/>
              </w:rPr>
              <w:t>GoI</w:t>
            </w:r>
            <w:proofErr w:type="spellEnd"/>
            <w:r w:rsidRPr="00E70A56">
              <w:rPr>
                <w:rFonts w:ascii="Arial" w:hAnsi="Arial"/>
                <w:sz w:val="22"/>
                <w:szCs w:val="22"/>
              </w:rPr>
              <w:t xml:space="preserve"> in respect of IITs from time to time.  </w:t>
            </w:r>
          </w:p>
          <w:p w:rsidR="00E70A56" w:rsidRDefault="00E70A56" w:rsidP="000F4F14">
            <w:pPr>
              <w:pStyle w:val="NoSpacing"/>
              <w:rPr>
                <w:rFonts w:ascii="Arial" w:hAnsi="Arial"/>
                <w:sz w:val="22"/>
                <w:szCs w:val="22"/>
                <w:u w:val="single"/>
              </w:rPr>
            </w:pPr>
          </w:p>
          <w:p w:rsidR="00E70A56" w:rsidRPr="006D7522" w:rsidRDefault="00E70A56" w:rsidP="00E70A56">
            <w:pPr>
              <w:tabs>
                <w:tab w:val="left" w:pos="840"/>
              </w:tabs>
              <w:spacing w:line="0" w:lineRule="atLeast"/>
              <w:jc w:val="both"/>
              <w:rPr>
                <w:rStyle w:val="Hyperlink"/>
                <w:rFonts w:ascii="Arial" w:eastAsia="Cambria" w:hAnsi="Arial"/>
                <w:color w:val="auto"/>
                <w:sz w:val="22"/>
                <w:szCs w:val="22"/>
              </w:rPr>
            </w:pPr>
            <w:r w:rsidRPr="0072397D">
              <w:rPr>
                <w:rFonts w:ascii="Arial" w:eastAsia="Cambria" w:hAnsi="Arial"/>
                <w:sz w:val="22"/>
                <w:szCs w:val="22"/>
                <w:u w:val="single"/>
              </w:rPr>
              <w:t>In</w:t>
            </w:r>
            <w:r>
              <w:rPr>
                <w:rFonts w:ascii="Arial" w:eastAsia="Cambria" w:hAnsi="Arial"/>
                <w:sz w:val="22"/>
                <w:szCs w:val="22"/>
                <w:u w:val="single"/>
              </w:rPr>
              <w:t>stitute of Technology Act, 1961</w:t>
            </w:r>
          </w:p>
          <w:p w:rsidR="00E70A56" w:rsidRPr="0072397D" w:rsidRDefault="00E70A56" w:rsidP="00E70A56">
            <w:pPr>
              <w:tabs>
                <w:tab w:val="left" w:pos="252"/>
              </w:tabs>
              <w:spacing w:line="0" w:lineRule="atLeast"/>
              <w:rPr>
                <w:rStyle w:val="Hyperlink"/>
                <w:rFonts w:ascii="Arial" w:hAnsi="Arial"/>
                <w:color w:val="auto"/>
                <w:sz w:val="22"/>
                <w:szCs w:val="22"/>
                <w:u w:val="none"/>
              </w:rPr>
            </w:pPr>
            <w:r w:rsidRPr="0072397D">
              <w:rPr>
                <w:rStyle w:val="Hyperlink"/>
                <w:rFonts w:ascii="Arial" w:hAnsi="Arial"/>
                <w:color w:val="auto"/>
                <w:sz w:val="22"/>
                <w:szCs w:val="22"/>
                <w:u w:val="none"/>
              </w:rPr>
              <w:t>RTI Page</w:t>
            </w:r>
          </w:p>
          <w:p w:rsidR="00E70A56" w:rsidRDefault="00F94F6C" w:rsidP="00E70A56">
            <w:pPr>
              <w:tabs>
                <w:tab w:val="left" w:pos="252"/>
              </w:tabs>
              <w:spacing w:line="0" w:lineRule="atLeast"/>
              <w:rPr>
                <w:rFonts w:ascii="Arial" w:hAnsi="Arial"/>
                <w:sz w:val="22"/>
                <w:szCs w:val="22"/>
              </w:rPr>
            </w:pPr>
            <w:hyperlink r:id="rId38" w:history="1">
              <w:r w:rsidR="00E70A56" w:rsidRPr="005A1945">
                <w:rPr>
                  <w:rStyle w:val="Hyperlink"/>
                  <w:rFonts w:ascii="Arial" w:hAnsi="Arial"/>
                  <w:sz w:val="22"/>
                  <w:szCs w:val="22"/>
                  <w:u w:val="none"/>
                </w:rPr>
                <w:t>https://www.iitism.ac.in/rti.php</w:t>
              </w:r>
            </w:hyperlink>
          </w:p>
          <w:p w:rsidR="00E70A56" w:rsidRDefault="00E70A56" w:rsidP="000F4F14">
            <w:pPr>
              <w:pStyle w:val="NoSpacing"/>
              <w:rPr>
                <w:rFonts w:ascii="Arial" w:hAnsi="Arial"/>
                <w:sz w:val="22"/>
                <w:szCs w:val="22"/>
                <w:u w:val="single"/>
              </w:rPr>
            </w:pPr>
          </w:p>
          <w:p w:rsidR="000F4F14" w:rsidRPr="000F4F14" w:rsidRDefault="000F4F14" w:rsidP="000F4F14">
            <w:pPr>
              <w:pStyle w:val="NoSpacing"/>
              <w:rPr>
                <w:rFonts w:ascii="Arial" w:hAnsi="Arial"/>
                <w:sz w:val="22"/>
                <w:szCs w:val="22"/>
                <w:u w:val="single"/>
              </w:rPr>
            </w:pPr>
            <w:r w:rsidRPr="000F4F14">
              <w:rPr>
                <w:rFonts w:ascii="Arial" w:hAnsi="Arial"/>
                <w:sz w:val="22"/>
                <w:szCs w:val="22"/>
                <w:u w:val="single"/>
              </w:rPr>
              <w:t>Statutes:</w:t>
            </w:r>
          </w:p>
          <w:p w:rsidR="005A1945" w:rsidRPr="005A1945" w:rsidRDefault="00F94F6C" w:rsidP="000F4F14">
            <w:pPr>
              <w:pStyle w:val="NoSpacing"/>
              <w:rPr>
                <w:rStyle w:val="Hyperlink"/>
                <w:rFonts w:ascii="Arial" w:eastAsia="Cambria" w:hAnsi="Arial"/>
                <w:sz w:val="22"/>
                <w:szCs w:val="22"/>
                <w:u w:val="none"/>
              </w:rPr>
            </w:pPr>
            <w:hyperlink r:id="rId39" w:history="1">
              <w:r w:rsidR="005A1945" w:rsidRPr="005A1945">
                <w:rPr>
                  <w:rStyle w:val="Hyperlink"/>
                  <w:rFonts w:ascii="Arial" w:eastAsia="Cambria" w:hAnsi="Arial"/>
                  <w:sz w:val="22"/>
                  <w:szCs w:val="22"/>
                  <w:u w:val="none"/>
                </w:rPr>
                <w:t>https://www.iitism.ac.in/assets/uploads/news_events/admin/IITISM-STATUTES.pdf</w:t>
              </w:r>
            </w:hyperlink>
          </w:p>
          <w:p w:rsidR="00E70A56" w:rsidRDefault="00E70A56" w:rsidP="000F4F14">
            <w:pPr>
              <w:pStyle w:val="NoSpacing"/>
              <w:rPr>
                <w:rFonts w:ascii="Arial" w:hAnsi="Arial"/>
                <w:sz w:val="22"/>
                <w:szCs w:val="22"/>
              </w:rPr>
            </w:pPr>
          </w:p>
          <w:p w:rsidR="00E70A56" w:rsidRDefault="00E70A56" w:rsidP="000F4F14">
            <w:pPr>
              <w:pStyle w:val="NoSpacing"/>
              <w:rPr>
                <w:rFonts w:ascii="Arial" w:hAnsi="Arial"/>
                <w:sz w:val="22"/>
                <w:szCs w:val="22"/>
              </w:rPr>
            </w:pPr>
          </w:p>
          <w:p w:rsidR="000F4F14" w:rsidRPr="000F4F14" w:rsidRDefault="000F4F14" w:rsidP="000F4F14">
            <w:pPr>
              <w:pStyle w:val="NoSpacing"/>
              <w:rPr>
                <w:rFonts w:ascii="Arial" w:hAnsi="Arial"/>
                <w:sz w:val="22"/>
                <w:szCs w:val="22"/>
              </w:rPr>
            </w:pPr>
            <w:r w:rsidRPr="000F4F14">
              <w:rPr>
                <w:rFonts w:ascii="Arial" w:hAnsi="Arial"/>
                <w:sz w:val="22"/>
                <w:szCs w:val="22"/>
              </w:rPr>
              <w:t xml:space="preserve">Excellent quality Education and Research and </w:t>
            </w:r>
            <w:r>
              <w:rPr>
                <w:rFonts w:ascii="Arial" w:hAnsi="Arial"/>
                <w:sz w:val="22"/>
                <w:szCs w:val="22"/>
              </w:rPr>
              <w:t>a</w:t>
            </w:r>
            <w:r w:rsidRPr="000F4F14">
              <w:rPr>
                <w:rFonts w:ascii="Arial" w:hAnsi="Arial"/>
                <w:sz w:val="22"/>
                <w:szCs w:val="22"/>
              </w:rPr>
              <w:t xml:space="preserve">s per the rules and regulations framed by MHRD/Govt. of India and the BOG from time to time. </w:t>
            </w:r>
            <w:r w:rsidR="009C0B44">
              <w:rPr>
                <w:rFonts w:ascii="Arial" w:hAnsi="Arial"/>
                <w:sz w:val="22"/>
                <w:szCs w:val="22"/>
              </w:rPr>
              <w:t>Senate of IIT(ISM), Dhanbad takes initiatives in this regard.</w:t>
            </w:r>
          </w:p>
          <w:p w:rsidR="00E70A56" w:rsidRDefault="00E70A56" w:rsidP="001973FA">
            <w:pPr>
              <w:pStyle w:val="NoSpacing"/>
              <w:rPr>
                <w:rFonts w:ascii="Arial" w:hAnsi="Arial"/>
                <w:sz w:val="22"/>
                <w:szCs w:val="22"/>
              </w:rPr>
            </w:pPr>
          </w:p>
          <w:p w:rsidR="00E70A56" w:rsidRDefault="00E70A56" w:rsidP="001973FA">
            <w:pPr>
              <w:pStyle w:val="NoSpacing"/>
              <w:rPr>
                <w:rFonts w:ascii="Arial" w:hAnsi="Arial"/>
                <w:sz w:val="22"/>
                <w:szCs w:val="22"/>
              </w:rPr>
            </w:pPr>
          </w:p>
          <w:p w:rsidR="001973FA" w:rsidRPr="001973FA" w:rsidRDefault="001973FA" w:rsidP="001973FA">
            <w:pPr>
              <w:pStyle w:val="NoSpacing"/>
              <w:rPr>
                <w:rFonts w:ascii="Arial" w:hAnsi="Arial"/>
                <w:sz w:val="22"/>
                <w:szCs w:val="22"/>
              </w:rPr>
            </w:pPr>
            <w:r w:rsidRPr="001973FA">
              <w:rPr>
                <w:rFonts w:ascii="Arial" w:hAnsi="Arial"/>
                <w:sz w:val="22"/>
                <w:szCs w:val="22"/>
              </w:rPr>
              <w:t>Online through t</w:t>
            </w:r>
            <w:r w:rsidR="009C0B44">
              <w:rPr>
                <w:rFonts w:ascii="Arial" w:hAnsi="Arial"/>
                <w:sz w:val="22"/>
                <w:szCs w:val="22"/>
              </w:rPr>
              <w:t xml:space="preserve">he website of IIT(ISM), Dhanbad </w:t>
            </w:r>
            <w:hyperlink w:history="1">
              <w:r w:rsidR="009C0B44" w:rsidRPr="00BD46BC">
                <w:rPr>
                  <w:rStyle w:val="Hyperlink"/>
                  <w:rFonts w:ascii="Arial" w:eastAsia="Cambria" w:hAnsi="Arial"/>
                  <w:sz w:val="22"/>
                  <w:szCs w:val="22"/>
                </w:rPr>
                <w:t>www.iitism.ac. in</w:t>
              </w:r>
            </w:hyperlink>
            <w:r w:rsidR="009C0B44">
              <w:rPr>
                <w:rStyle w:val="Hyperlink"/>
                <w:rFonts w:ascii="Arial" w:eastAsia="Cambria" w:hAnsi="Arial"/>
                <w:sz w:val="22"/>
                <w:szCs w:val="22"/>
              </w:rPr>
              <w:t xml:space="preserve"> </w:t>
            </w:r>
            <w:r w:rsidRPr="001973FA">
              <w:rPr>
                <w:rFonts w:ascii="Arial" w:hAnsi="Arial"/>
                <w:sz w:val="22"/>
                <w:szCs w:val="22"/>
              </w:rPr>
              <w:t>and visiting in pe</w:t>
            </w:r>
            <w:r w:rsidR="00906177">
              <w:rPr>
                <w:rFonts w:ascii="Arial" w:hAnsi="Arial"/>
                <w:sz w:val="22"/>
                <w:szCs w:val="22"/>
              </w:rPr>
              <w:t xml:space="preserve">rson. </w:t>
            </w:r>
          </w:p>
          <w:p w:rsidR="001973FA" w:rsidRPr="009C0B44" w:rsidRDefault="001973FA" w:rsidP="001973FA">
            <w:pPr>
              <w:pStyle w:val="NoSpacing"/>
            </w:pPr>
            <w:r w:rsidRPr="001973FA">
              <w:rPr>
                <w:rFonts w:ascii="Arial" w:hAnsi="Arial"/>
                <w:sz w:val="22"/>
                <w:szCs w:val="22"/>
              </w:rPr>
              <w:lastRenderedPageBreak/>
              <w:t>As prescribed in the Directive of Ministry of Human Resource Development</w:t>
            </w:r>
            <w:r>
              <w:rPr>
                <w:rFonts w:ascii="Arial" w:hAnsi="Arial"/>
                <w:sz w:val="22"/>
                <w:szCs w:val="22"/>
              </w:rPr>
              <w:t xml:space="preserve">, Govt. of India and </w:t>
            </w:r>
            <w:r w:rsidRPr="001973FA">
              <w:rPr>
                <w:rFonts w:ascii="Arial" w:hAnsi="Arial"/>
                <w:sz w:val="22"/>
                <w:szCs w:val="22"/>
              </w:rPr>
              <w:t xml:space="preserve">as mandated by the </w:t>
            </w:r>
            <w:proofErr w:type="spellStart"/>
            <w:r w:rsidRPr="001973FA">
              <w:rPr>
                <w:rFonts w:ascii="Arial" w:hAnsi="Arial"/>
                <w:sz w:val="22"/>
                <w:szCs w:val="22"/>
              </w:rPr>
              <w:t>BoG</w:t>
            </w:r>
            <w:proofErr w:type="spellEnd"/>
            <w:r>
              <w:rPr>
                <w:rFonts w:ascii="Arial" w:hAnsi="Arial"/>
                <w:sz w:val="22"/>
                <w:szCs w:val="22"/>
              </w:rPr>
              <w:t>/Institute head</w:t>
            </w:r>
            <w:r w:rsidRPr="001973FA">
              <w:rPr>
                <w:rFonts w:ascii="Arial" w:hAnsi="Arial"/>
                <w:sz w:val="22"/>
                <w:szCs w:val="22"/>
              </w:rPr>
              <w:t xml:space="preserve"> from time to time.</w:t>
            </w:r>
          </w:p>
          <w:p w:rsidR="001973FA" w:rsidRDefault="001973FA" w:rsidP="001973FA">
            <w:pPr>
              <w:pStyle w:val="NoSpacing"/>
              <w:rPr>
                <w:u w:val="single"/>
              </w:rPr>
            </w:pPr>
          </w:p>
          <w:p w:rsidR="001973FA" w:rsidRPr="001973FA" w:rsidRDefault="00365AE9" w:rsidP="00365AE9">
            <w:pPr>
              <w:pStyle w:val="NoSpacing"/>
              <w:rPr>
                <w:rFonts w:ascii="Arial" w:hAnsi="Arial"/>
                <w:sz w:val="22"/>
                <w:szCs w:val="22"/>
              </w:rPr>
            </w:pPr>
            <w:r w:rsidRPr="00365AE9">
              <w:rPr>
                <w:rFonts w:ascii="Arial" w:hAnsi="Arial"/>
                <w:sz w:val="22"/>
                <w:szCs w:val="22"/>
                <w:u w:val="single"/>
              </w:rPr>
              <w:t xml:space="preserve">Support </w:t>
            </w:r>
            <w:r>
              <w:rPr>
                <w:rFonts w:ascii="Arial" w:hAnsi="Arial"/>
                <w:sz w:val="22"/>
                <w:szCs w:val="22"/>
                <w:u w:val="single"/>
              </w:rPr>
              <w:t xml:space="preserve">Link </w:t>
            </w:r>
            <w:hyperlink r:id="rId40" w:anchor="supports" w:history="1">
              <w:r w:rsidRPr="00365AE9">
                <w:rPr>
                  <w:rStyle w:val="Hyperlink"/>
                  <w:rFonts w:ascii="Arial" w:hAnsi="Arial"/>
                  <w:sz w:val="22"/>
                  <w:szCs w:val="22"/>
                  <w:u w:val="none"/>
                </w:rPr>
                <w:t>https://www.iitism.ac.in/~academics/#supports</w:t>
              </w:r>
            </w:hyperlink>
            <w:r w:rsidRPr="00365AE9">
              <w:rPr>
                <w:rFonts w:ascii="Arial" w:hAnsi="Arial"/>
                <w:sz w:val="22"/>
                <w:szCs w:val="22"/>
              </w:rPr>
              <w:t xml:space="preserve"> </w:t>
            </w:r>
            <w:r w:rsidR="00906177">
              <w:rPr>
                <w:rFonts w:ascii="Arial" w:hAnsi="Arial"/>
                <w:sz w:val="22"/>
                <w:szCs w:val="22"/>
              </w:rPr>
              <w:t xml:space="preserve">and through </w:t>
            </w:r>
            <w:r w:rsidR="001973FA" w:rsidRPr="001973FA">
              <w:rPr>
                <w:rFonts w:ascii="Arial" w:hAnsi="Arial"/>
                <w:sz w:val="22"/>
                <w:szCs w:val="22"/>
              </w:rPr>
              <w:t>Representation, Internal complaints committee</w:t>
            </w:r>
            <w:r>
              <w:rPr>
                <w:rFonts w:ascii="Arial" w:hAnsi="Arial"/>
                <w:sz w:val="22"/>
                <w:szCs w:val="22"/>
              </w:rPr>
              <w:t xml:space="preserve"> </w:t>
            </w:r>
            <w:r w:rsidR="001973FA">
              <w:rPr>
                <w:rFonts w:ascii="Arial" w:hAnsi="Arial"/>
                <w:sz w:val="22"/>
                <w:szCs w:val="22"/>
              </w:rPr>
              <w:t>(ICC)</w:t>
            </w:r>
            <w:r w:rsidR="001973FA" w:rsidRPr="001973FA">
              <w:rPr>
                <w:rFonts w:ascii="Arial" w:hAnsi="Arial"/>
                <w:sz w:val="22"/>
                <w:szCs w:val="22"/>
              </w:rPr>
              <w:t>, RTI, CPGRAMS</w:t>
            </w:r>
            <w:r w:rsidR="00322BC5">
              <w:rPr>
                <w:rFonts w:ascii="Arial" w:hAnsi="Arial"/>
                <w:sz w:val="22"/>
                <w:szCs w:val="22"/>
              </w:rPr>
              <w:t>.</w:t>
            </w:r>
          </w:p>
        </w:tc>
      </w:tr>
      <w:tr w:rsidR="00AC3A17" w:rsidRPr="00A23B57" w:rsidTr="006E694E">
        <w:trPr>
          <w:trHeight w:val="10153"/>
        </w:trPr>
        <w:tc>
          <w:tcPr>
            <w:tcW w:w="693" w:type="dxa"/>
            <w:tcBorders>
              <w:bottom w:val="single" w:sz="4" w:space="0" w:color="000000" w:themeColor="text1"/>
            </w:tcBorders>
          </w:tcPr>
          <w:p w:rsidR="00AC3A17" w:rsidRPr="00322BC5" w:rsidRDefault="00AC3A17" w:rsidP="004D06CB">
            <w:pPr>
              <w:tabs>
                <w:tab w:val="left" w:pos="840"/>
              </w:tabs>
              <w:spacing w:line="0" w:lineRule="atLeast"/>
              <w:rPr>
                <w:rFonts w:ascii="Arial" w:eastAsia="Cambria" w:hAnsi="Arial"/>
                <w:b/>
                <w:sz w:val="22"/>
                <w:szCs w:val="22"/>
              </w:rPr>
            </w:pPr>
            <w:r w:rsidRPr="00322BC5">
              <w:rPr>
                <w:rFonts w:ascii="Arial" w:eastAsia="Cambria" w:hAnsi="Arial"/>
                <w:b/>
                <w:sz w:val="22"/>
                <w:szCs w:val="22"/>
              </w:rPr>
              <w:lastRenderedPageBreak/>
              <w:t xml:space="preserve">1.5 </w:t>
            </w:r>
          </w:p>
          <w:p w:rsidR="00AC3A17" w:rsidRPr="00322BC5" w:rsidRDefault="00AC3A17" w:rsidP="004D06CB">
            <w:pPr>
              <w:tabs>
                <w:tab w:val="left" w:pos="840"/>
              </w:tabs>
              <w:spacing w:line="0" w:lineRule="atLeast"/>
              <w:rPr>
                <w:rFonts w:ascii="Arial" w:eastAsia="Cambria" w:hAnsi="Arial"/>
                <w:b/>
                <w:sz w:val="22"/>
                <w:szCs w:val="22"/>
              </w:rPr>
            </w:pPr>
            <w:r w:rsidRPr="00322BC5">
              <w:rPr>
                <w:rFonts w:ascii="Arial" w:hAnsi="Arial"/>
                <w:b/>
              </w:rPr>
              <w:br w:type="page"/>
            </w:r>
          </w:p>
        </w:tc>
        <w:tc>
          <w:tcPr>
            <w:tcW w:w="2445" w:type="dxa"/>
            <w:tcBorders>
              <w:bottom w:val="single" w:sz="4" w:space="0" w:color="000000" w:themeColor="text1"/>
            </w:tcBorders>
          </w:tcPr>
          <w:p w:rsidR="00AC3A17" w:rsidRPr="00322BC5" w:rsidRDefault="00AC3A17" w:rsidP="004D06CB">
            <w:pPr>
              <w:tabs>
                <w:tab w:val="left" w:pos="840"/>
              </w:tabs>
              <w:spacing w:line="0" w:lineRule="atLeast"/>
              <w:rPr>
                <w:rFonts w:ascii="Arial" w:eastAsia="Cambria" w:hAnsi="Arial"/>
                <w:b/>
                <w:sz w:val="22"/>
                <w:szCs w:val="22"/>
              </w:rPr>
            </w:pPr>
            <w:r w:rsidRPr="00322BC5">
              <w:rPr>
                <w:rFonts w:ascii="Arial" w:eastAsia="Cambria" w:hAnsi="Arial"/>
                <w:b/>
                <w:sz w:val="22"/>
                <w:szCs w:val="22"/>
              </w:rPr>
              <w:t xml:space="preserve">Rules, regulations, instructions manual and records for discharging functions </w:t>
            </w:r>
          </w:p>
          <w:p w:rsidR="00AC3A17" w:rsidRPr="00322BC5" w:rsidRDefault="00AC3A17" w:rsidP="004D06CB">
            <w:pPr>
              <w:tabs>
                <w:tab w:val="left" w:pos="840"/>
              </w:tabs>
              <w:spacing w:line="0" w:lineRule="atLeast"/>
              <w:rPr>
                <w:rFonts w:ascii="Arial" w:eastAsia="Cambria" w:hAnsi="Arial"/>
                <w:b/>
                <w:sz w:val="22"/>
                <w:szCs w:val="22"/>
              </w:rPr>
            </w:pPr>
            <w:r w:rsidRPr="00322BC5">
              <w:rPr>
                <w:rFonts w:ascii="Arial" w:eastAsia="Cambria" w:hAnsi="Arial"/>
                <w:b/>
                <w:sz w:val="22"/>
                <w:szCs w:val="22"/>
              </w:rPr>
              <w:t>[Section 4(1) (b) (v)]</w:t>
            </w:r>
          </w:p>
        </w:tc>
        <w:tc>
          <w:tcPr>
            <w:tcW w:w="5467" w:type="dxa"/>
            <w:tcBorders>
              <w:bottom w:val="single" w:sz="4" w:space="0" w:color="000000" w:themeColor="text1"/>
            </w:tcBorders>
          </w:tcPr>
          <w:p w:rsidR="00AC3A17" w:rsidRDefault="000F76F6" w:rsidP="000F76F6">
            <w:pPr>
              <w:tabs>
                <w:tab w:val="left" w:pos="252"/>
              </w:tabs>
              <w:spacing w:line="0" w:lineRule="atLeast"/>
              <w:rPr>
                <w:rFonts w:ascii="Arial" w:eastAsia="Cambria" w:hAnsi="Arial"/>
                <w:sz w:val="22"/>
                <w:szCs w:val="22"/>
              </w:rPr>
            </w:pPr>
            <w:r>
              <w:rPr>
                <w:rFonts w:ascii="Arial" w:eastAsia="Cambria" w:hAnsi="Arial"/>
                <w:sz w:val="22"/>
                <w:szCs w:val="22"/>
              </w:rPr>
              <w:t xml:space="preserve">1.5.1 </w:t>
            </w:r>
            <w:r w:rsidR="00AC3A17" w:rsidRPr="000F76F6">
              <w:rPr>
                <w:rFonts w:ascii="Arial" w:eastAsia="Cambria" w:hAnsi="Arial"/>
                <w:sz w:val="22"/>
                <w:szCs w:val="22"/>
              </w:rPr>
              <w:t>Title and nature of t</w:t>
            </w:r>
            <w:r w:rsidR="00554A24">
              <w:rPr>
                <w:rFonts w:ascii="Arial" w:eastAsia="Cambria" w:hAnsi="Arial"/>
                <w:sz w:val="22"/>
                <w:szCs w:val="22"/>
              </w:rPr>
              <w:t xml:space="preserve">he record/manual/instruction </w:t>
            </w:r>
          </w:p>
          <w:p w:rsidR="00554A24" w:rsidRDefault="00554A24" w:rsidP="000F76F6">
            <w:pPr>
              <w:tabs>
                <w:tab w:val="left" w:pos="252"/>
              </w:tabs>
              <w:spacing w:line="0" w:lineRule="atLeast"/>
              <w:rPr>
                <w:rFonts w:ascii="Arial" w:eastAsia="Cambria" w:hAnsi="Arial"/>
                <w:sz w:val="22"/>
                <w:szCs w:val="22"/>
              </w:rPr>
            </w:pPr>
          </w:p>
          <w:p w:rsidR="00554A24" w:rsidRDefault="00554A24" w:rsidP="000F76F6">
            <w:pPr>
              <w:tabs>
                <w:tab w:val="left" w:pos="252"/>
              </w:tabs>
              <w:spacing w:line="0" w:lineRule="atLeast"/>
              <w:rPr>
                <w:rFonts w:ascii="Arial" w:eastAsia="Cambria" w:hAnsi="Arial"/>
                <w:sz w:val="22"/>
                <w:szCs w:val="22"/>
              </w:rPr>
            </w:pPr>
          </w:p>
          <w:p w:rsidR="00554A24" w:rsidRDefault="00554A24" w:rsidP="000F76F6">
            <w:pPr>
              <w:tabs>
                <w:tab w:val="left" w:pos="252"/>
              </w:tabs>
              <w:spacing w:line="0" w:lineRule="atLeast"/>
              <w:rPr>
                <w:rFonts w:ascii="Arial" w:eastAsia="Cambria" w:hAnsi="Arial"/>
                <w:sz w:val="22"/>
                <w:szCs w:val="22"/>
              </w:rPr>
            </w:pPr>
          </w:p>
          <w:p w:rsidR="00554A24" w:rsidRDefault="00554A24" w:rsidP="000F76F6">
            <w:pPr>
              <w:tabs>
                <w:tab w:val="left" w:pos="252"/>
              </w:tabs>
              <w:spacing w:line="0" w:lineRule="atLeast"/>
              <w:rPr>
                <w:rFonts w:ascii="Arial" w:eastAsia="Cambria" w:hAnsi="Arial"/>
                <w:sz w:val="22"/>
                <w:szCs w:val="22"/>
              </w:rPr>
            </w:pPr>
          </w:p>
          <w:p w:rsidR="00554A24" w:rsidRDefault="00554A24" w:rsidP="000F76F6">
            <w:pPr>
              <w:tabs>
                <w:tab w:val="left" w:pos="252"/>
              </w:tabs>
              <w:spacing w:line="0" w:lineRule="atLeast"/>
              <w:rPr>
                <w:rFonts w:ascii="Arial" w:eastAsia="Cambria" w:hAnsi="Arial"/>
                <w:sz w:val="22"/>
                <w:szCs w:val="22"/>
              </w:rPr>
            </w:pPr>
          </w:p>
          <w:p w:rsidR="00554A24" w:rsidRDefault="00554A24" w:rsidP="000F76F6">
            <w:pPr>
              <w:tabs>
                <w:tab w:val="left" w:pos="252"/>
              </w:tabs>
              <w:spacing w:line="0" w:lineRule="atLeast"/>
              <w:rPr>
                <w:rFonts w:ascii="Arial" w:eastAsia="Cambria" w:hAnsi="Arial"/>
                <w:sz w:val="22"/>
                <w:szCs w:val="22"/>
              </w:rPr>
            </w:pPr>
          </w:p>
          <w:p w:rsidR="00554A24" w:rsidRDefault="00554A24" w:rsidP="000F76F6">
            <w:pPr>
              <w:tabs>
                <w:tab w:val="left" w:pos="252"/>
              </w:tabs>
              <w:spacing w:line="0" w:lineRule="atLeast"/>
              <w:rPr>
                <w:rFonts w:ascii="Arial" w:eastAsia="Cambria" w:hAnsi="Arial"/>
                <w:sz w:val="22"/>
                <w:szCs w:val="22"/>
              </w:rPr>
            </w:pPr>
          </w:p>
          <w:p w:rsidR="00554A24" w:rsidRDefault="00554A24" w:rsidP="000F76F6">
            <w:pPr>
              <w:tabs>
                <w:tab w:val="left" w:pos="252"/>
              </w:tabs>
              <w:spacing w:line="0" w:lineRule="atLeast"/>
              <w:rPr>
                <w:rFonts w:ascii="Arial" w:eastAsia="Cambria" w:hAnsi="Arial"/>
                <w:sz w:val="22"/>
                <w:szCs w:val="22"/>
              </w:rPr>
            </w:pPr>
          </w:p>
          <w:p w:rsidR="00554A24" w:rsidRPr="000F76F6" w:rsidRDefault="00554A24" w:rsidP="000F76F6">
            <w:pPr>
              <w:tabs>
                <w:tab w:val="left" w:pos="252"/>
              </w:tabs>
              <w:spacing w:line="0" w:lineRule="atLeast"/>
              <w:rPr>
                <w:rFonts w:ascii="Arial" w:eastAsia="Cambria" w:hAnsi="Arial"/>
                <w:sz w:val="22"/>
                <w:szCs w:val="22"/>
              </w:rPr>
            </w:pPr>
          </w:p>
          <w:p w:rsidR="009C0B44" w:rsidRDefault="009C0B44" w:rsidP="00554A24">
            <w:pPr>
              <w:tabs>
                <w:tab w:val="left" w:pos="252"/>
              </w:tabs>
              <w:spacing w:line="0" w:lineRule="atLeast"/>
              <w:rPr>
                <w:rFonts w:ascii="Arial" w:eastAsia="Cambria" w:hAnsi="Arial"/>
                <w:sz w:val="22"/>
                <w:szCs w:val="22"/>
              </w:rPr>
            </w:pPr>
          </w:p>
          <w:p w:rsidR="009C0B44" w:rsidRDefault="009C0B44" w:rsidP="00554A24">
            <w:pPr>
              <w:tabs>
                <w:tab w:val="left" w:pos="252"/>
              </w:tabs>
              <w:spacing w:line="0" w:lineRule="atLeast"/>
              <w:rPr>
                <w:rFonts w:ascii="Arial" w:eastAsia="Cambria" w:hAnsi="Arial"/>
                <w:sz w:val="22"/>
                <w:szCs w:val="22"/>
              </w:rPr>
            </w:pPr>
          </w:p>
          <w:p w:rsidR="009C0B44" w:rsidRDefault="009C0B44" w:rsidP="00554A24">
            <w:pPr>
              <w:tabs>
                <w:tab w:val="left" w:pos="252"/>
              </w:tabs>
              <w:spacing w:line="0" w:lineRule="atLeast"/>
              <w:rPr>
                <w:rFonts w:ascii="Arial" w:eastAsia="Cambria" w:hAnsi="Arial"/>
                <w:sz w:val="22"/>
                <w:szCs w:val="22"/>
              </w:rPr>
            </w:pPr>
          </w:p>
          <w:p w:rsidR="009C0B44" w:rsidRDefault="009C0B44" w:rsidP="00554A24">
            <w:pPr>
              <w:tabs>
                <w:tab w:val="left" w:pos="252"/>
              </w:tabs>
              <w:spacing w:line="0" w:lineRule="atLeast"/>
              <w:rPr>
                <w:rFonts w:ascii="Arial" w:eastAsia="Cambria" w:hAnsi="Arial"/>
                <w:sz w:val="22"/>
                <w:szCs w:val="22"/>
              </w:rPr>
            </w:pPr>
          </w:p>
          <w:p w:rsidR="009C0B44" w:rsidRDefault="009C0B44" w:rsidP="00554A24">
            <w:pPr>
              <w:tabs>
                <w:tab w:val="left" w:pos="252"/>
              </w:tabs>
              <w:spacing w:line="0" w:lineRule="atLeast"/>
              <w:rPr>
                <w:rFonts w:ascii="Arial" w:eastAsia="Cambria" w:hAnsi="Arial"/>
                <w:sz w:val="22"/>
                <w:szCs w:val="22"/>
              </w:rPr>
            </w:pPr>
          </w:p>
          <w:p w:rsidR="009C0B44" w:rsidRDefault="009C0B44" w:rsidP="00554A24">
            <w:pPr>
              <w:tabs>
                <w:tab w:val="left" w:pos="252"/>
              </w:tabs>
              <w:spacing w:line="0" w:lineRule="atLeast"/>
              <w:rPr>
                <w:rFonts w:ascii="Arial" w:eastAsia="Cambria" w:hAnsi="Arial"/>
                <w:sz w:val="22"/>
                <w:szCs w:val="22"/>
              </w:rPr>
            </w:pPr>
          </w:p>
          <w:p w:rsidR="009C0B44" w:rsidRDefault="009C0B44" w:rsidP="00554A24">
            <w:pPr>
              <w:tabs>
                <w:tab w:val="left" w:pos="252"/>
              </w:tabs>
              <w:spacing w:line="0" w:lineRule="atLeast"/>
              <w:rPr>
                <w:rFonts w:ascii="Arial" w:eastAsia="Cambria" w:hAnsi="Arial"/>
                <w:sz w:val="22"/>
                <w:szCs w:val="22"/>
              </w:rPr>
            </w:pPr>
          </w:p>
          <w:p w:rsidR="00AC3A17" w:rsidRDefault="00554A24" w:rsidP="00554A24">
            <w:pPr>
              <w:tabs>
                <w:tab w:val="left" w:pos="252"/>
              </w:tabs>
              <w:spacing w:line="0" w:lineRule="atLeast"/>
              <w:rPr>
                <w:rFonts w:ascii="Arial" w:eastAsia="Cambria" w:hAnsi="Arial"/>
                <w:sz w:val="22"/>
                <w:szCs w:val="22"/>
              </w:rPr>
            </w:pPr>
            <w:r>
              <w:rPr>
                <w:rFonts w:ascii="Arial" w:eastAsia="Cambria" w:hAnsi="Arial"/>
                <w:sz w:val="22"/>
                <w:szCs w:val="22"/>
              </w:rPr>
              <w:t xml:space="preserve">1.5.2  </w:t>
            </w:r>
            <w:r w:rsidR="00AC3A17" w:rsidRPr="00554A24">
              <w:rPr>
                <w:rFonts w:ascii="Arial" w:eastAsia="Cambria" w:hAnsi="Arial"/>
                <w:sz w:val="22"/>
                <w:szCs w:val="22"/>
              </w:rPr>
              <w:t xml:space="preserve">List of Rules, regulations, instructions </w:t>
            </w: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7046C0" w:rsidRDefault="007046C0" w:rsidP="00554A24">
            <w:pPr>
              <w:tabs>
                <w:tab w:val="left" w:pos="252"/>
              </w:tabs>
              <w:spacing w:line="0" w:lineRule="atLeast"/>
              <w:rPr>
                <w:rFonts w:ascii="Arial" w:eastAsia="Cambria" w:hAnsi="Arial"/>
                <w:sz w:val="22"/>
                <w:szCs w:val="22"/>
              </w:rPr>
            </w:pPr>
          </w:p>
          <w:p w:rsidR="00800001" w:rsidRDefault="00800001" w:rsidP="00554A24">
            <w:pPr>
              <w:tabs>
                <w:tab w:val="left" w:pos="252"/>
              </w:tabs>
              <w:spacing w:line="0" w:lineRule="atLeast"/>
              <w:rPr>
                <w:rFonts w:ascii="Arial" w:eastAsia="Cambria" w:hAnsi="Arial"/>
                <w:sz w:val="22"/>
                <w:szCs w:val="22"/>
              </w:rPr>
            </w:pPr>
          </w:p>
          <w:p w:rsidR="00800001" w:rsidRDefault="00800001" w:rsidP="00554A24">
            <w:pPr>
              <w:tabs>
                <w:tab w:val="left" w:pos="252"/>
              </w:tabs>
              <w:spacing w:line="0" w:lineRule="atLeast"/>
              <w:rPr>
                <w:rFonts w:ascii="Arial" w:eastAsia="Cambria" w:hAnsi="Arial"/>
                <w:sz w:val="22"/>
                <w:szCs w:val="22"/>
              </w:rPr>
            </w:pPr>
          </w:p>
          <w:p w:rsidR="00800001" w:rsidRDefault="00800001" w:rsidP="00554A24">
            <w:pPr>
              <w:tabs>
                <w:tab w:val="left" w:pos="252"/>
              </w:tabs>
              <w:spacing w:line="0" w:lineRule="atLeast"/>
              <w:rPr>
                <w:rFonts w:ascii="Arial" w:eastAsia="Cambria" w:hAnsi="Arial"/>
                <w:sz w:val="22"/>
                <w:szCs w:val="22"/>
              </w:rPr>
            </w:pPr>
          </w:p>
          <w:p w:rsidR="00800001" w:rsidRDefault="00800001" w:rsidP="00554A24">
            <w:pPr>
              <w:tabs>
                <w:tab w:val="left" w:pos="252"/>
              </w:tabs>
              <w:spacing w:line="0" w:lineRule="atLeast"/>
              <w:rPr>
                <w:rFonts w:ascii="Arial" w:eastAsia="Cambria" w:hAnsi="Arial"/>
                <w:sz w:val="22"/>
                <w:szCs w:val="22"/>
              </w:rPr>
            </w:pPr>
          </w:p>
          <w:p w:rsidR="00800001" w:rsidRDefault="00800001" w:rsidP="00554A24">
            <w:pPr>
              <w:tabs>
                <w:tab w:val="left" w:pos="252"/>
              </w:tabs>
              <w:spacing w:line="0" w:lineRule="atLeast"/>
              <w:rPr>
                <w:rFonts w:ascii="Arial" w:eastAsia="Cambria" w:hAnsi="Arial"/>
                <w:sz w:val="22"/>
                <w:szCs w:val="22"/>
              </w:rPr>
            </w:pPr>
          </w:p>
          <w:p w:rsidR="00800001" w:rsidRDefault="00800001" w:rsidP="00800001">
            <w:pPr>
              <w:spacing w:line="0" w:lineRule="atLeast"/>
              <w:rPr>
                <w:rFonts w:ascii="Arial" w:eastAsia="Cambria" w:hAnsi="Arial"/>
                <w:sz w:val="22"/>
                <w:szCs w:val="22"/>
              </w:rPr>
            </w:pPr>
          </w:p>
          <w:p w:rsidR="004E45DB" w:rsidRDefault="004E45DB" w:rsidP="00800001">
            <w:pPr>
              <w:spacing w:line="0" w:lineRule="atLeast"/>
              <w:rPr>
                <w:rFonts w:ascii="Arial" w:eastAsia="Cambria" w:hAnsi="Arial"/>
                <w:sz w:val="22"/>
                <w:szCs w:val="22"/>
              </w:rPr>
            </w:pPr>
          </w:p>
          <w:p w:rsidR="004E45DB" w:rsidRDefault="004E45DB" w:rsidP="00800001">
            <w:pPr>
              <w:spacing w:line="0" w:lineRule="atLeast"/>
              <w:rPr>
                <w:rFonts w:ascii="Arial" w:eastAsia="Cambria" w:hAnsi="Arial"/>
                <w:sz w:val="22"/>
                <w:szCs w:val="22"/>
              </w:rPr>
            </w:pPr>
          </w:p>
          <w:p w:rsidR="004E45DB" w:rsidRDefault="004E45DB" w:rsidP="00800001">
            <w:pPr>
              <w:spacing w:line="0" w:lineRule="atLeast"/>
              <w:rPr>
                <w:rFonts w:ascii="Arial" w:eastAsia="Cambria" w:hAnsi="Arial"/>
                <w:sz w:val="22"/>
                <w:szCs w:val="22"/>
              </w:rPr>
            </w:pPr>
          </w:p>
          <w:p w:rsidR="004E45DB" w:rsidRDefault="004E45DB" w:rsidP="00800001">
            <w:pPr>
              <w:spacing w:line="0" w:lineRule="atLeast"/>
              <w:rPr>
                <w:rFonts w:ascii="Arial" w:eastAsia="Cambria" w:hAnsi="Arial"/>
                <w:sz w:val="22"/>
                <w:szCs w:val="22"/>
              </w:rPr>
            </w:pPr>
          </w:p>
          <w:p w:rsidR="004E45DB" w:rsidRDefault="004E45DB" w:rsidP="00800001">
            <w:pPr>
              <w:spacing w:line="0" w:lineRule="atLeast"/>
              <w:rPr>
                <w:rFonts w:ascii="Arial" w:eastAsia="Cambria" w:hAnsi="Arial"/>
                <w:sz w:val="22"/>
                <w:szCs w:val="22"/>
              </w:rPr>
            </w:pPr>
          </w:p>
          <w:p w:rsidR="004E45DB" w:rsidRDefault="004E45DB" w:rsidP="00800001">
            <w:pPr>
              <w:spacing w:line="0" w:lineRule="atLeast"/>
              <w:rPr>
                <w:rFonts w:ascii="Arial" w:eastAsia="Cambria" w:hAnsi="Arial"/>
                <w:sz w:val="22"/>
                <w:szCs w:val="22"/>
              </w:rPr>
            </w:pPr>
          </w:p>
          <w:p w:rsidR="00AC3A17" w:rsidRDefault="00800001" w:rsidP="00800001">
            <w:pPr>
              <w:spacing w:line="0" w:lineRule="atLeast"/>
              <w:rPr>
                <w:rFonts w:ascii="Arial" w:eastAsia="Cambria" w:hAnsi="Arial"/>
                <w:sz w:val="22"/>
                <w:szCs w:val="22"/>
              </w:rPr>
            </w:pPr>
            <w:r>
              <w:rPr>
                <w:rFonts w:ascii="Arial" w:eastAsia="Cambria" w:hAnsi="Arial"/>
                <w:sz w:val="22"/>
                <w:szCs w:val="22"/>
              </w:rPr>
              <w:t xml:space="preserve">1.5.3 </w:t>
            </w:r>
            <w:r w:rsidRPr="00800001">
              <w:rPr>
                <w:rFonts w:ascii="Arial" w:eastAsia="Cambria" w:hAnsi="Arial"/>
                <w:sz w:val="22"/>
                <w:szCs w:val="22"/>
              </w:rPr>
              <w:t>Acts</w:t>
            </w:r>
            <w:r w:rsidR="00AC3A17" w:rsidRPr="00800001">
              <w:rPr>
                <w:rFonts w:ascii="Arial" w:eastAsia="Cambria" w:hAnsi="Arial"/>
                <w:sz w:val="22"/>
                <w:szCs w:val="22"/>
              </w:rPr>
              <w:t>/ Rules manuals etc.</w:t>
            </w:r>
          </w:p>
          <w:p w:rsidR="00800001" w:rsidRDefault="00800001" w:rsidP="00800001">
            <w:pPr>
              <w:spacing w:line="0" w:lineRule="atLeast"/>
              <w:rPr>
                <w:rFonts w:ascii="Arial" w:eastAsia="Cambria" w:hAnsi="Arial"/>
                <w:sz w:val="22"/>
                <w:szCs w:val="22"/>
              </w:rPr>
            </w:pPr>
          </w:p>
          <w:p w:rsidR="00800001" w:rsidRDefault="00800001" w:rsidP="00800001">
            <w:pPr>
              <w:spacing w:line="0" w:lineRule="atLeast"/>
              <w:rPr>
                <w:rFonts w:ascii="Arial" w:eastAsia="Cambria" w:hAnsi="Arial"/>
                <w:sz w:val="22"/>
                <w:szCs w:val="22"/>
              </w:rPr>
            </w:pPr>
          </w:p>
          <w:p w:rsidR="00800001" w:rsidRDefault="00800001" w:rsidP="00800001">
            <w:pPr>
              <w:spacing w:line="0" w:lineRule="atLeast"/>
              <w:rPr>
                <w:rFonts w:ascii="Arial" w:eastAsia="Cambria" w:hAnsi="Arial"/>
                <w:sz w:val="22"/>
                <w:szCs w:val="22"/>
              </w:rPr>
            </w:pPr>
          </w:p>
          <w:p w:rsidR="00800001" w:rsidRDefault="00800001" w:rsidP="00800001">
            <w:pPr>
              <w:spacing w:line="0" w:lineRule="atLeast"/>
              <w:rPr>
                <w:rFonts w:ascii="Arial" w:eastAsia="Cambria" w:hAnsi="Arial"/>
                <w:sz w:val="22"/>
                <w:szCs w:val="22"/>
              </w:rPr>
            </w:pPr>
          </w:p>
          <w:p w:rsidR="00800001" w:rsidRDefault="00800001"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F810DC" w:rsidRDefault="00F810DC" w:rsidP="00800001">
            <w:pPr>
              <w:spacing w:line="0" w:lineRule="atLeast"/>
              <w:rPr>
                <w:rFonts w:ascii="Arial" w:eastAsia="Cambria" w:hAnsi="Arial"/>
                <w:sz w:val="22"/>
                <w:szCs w:val="22"/>
              </w:rPr>
            </w:pPr>
          </w:p>
          <w:p w:rsidR="00AC3A17" w:rsidRPr="00A23B57" w:rsidRDefault="00F810DC" w:rsidP="00F810DC">
            <w:pPr>
              <w:spacing w:line="270" w:lineRule="exact"/>
              <w:rPr>
                <w:rFonts w:ascii="Arial" w:eastAsia="Cambria" w:hAnsi="Arial"/>
                <w:sz w:val="22"/>
                <w:szCs w:val="22"/>
              </w:rPr>
            </w:pPr>
            <w:r>
              <w:rPr>
                <w:rFonts w:ascii="Arial" w:eastAsia="Cambria" w:hAnsi="Arial"/>
                <w:sz w:val="22"/>
                <w:szCs w:val="22"/>
              </w:rPr>
              <w:t xml:space="preserve">1.5.4  </w:t>
            </w:r>
            <w:r w:rsidR="00AC3A17" w:rsidRPr="00A23B57">
              <w:rPr>
                <w:rFonts w:ascii="Arial" w:eastAsia="Cambria" w:hAnsi="Arial"/>
                <w:sz w:val="22"/>
                <w:szCs w:val="22"/>
              </w:rPr>
              <w:t>Transfer policy and transfer orders</w:t>
            </w:r>
          </w:p>
          <w:p w:rsidR="00AC3A17" w:rsidRPr="00A23B57" w:rsidRDefault="00AC3A17" w:rsidP="00F810DC">
            <w:pPr>
              <w:spacing w:line="0" w:lineRule="atLeast"/>
              <w:ind w:left="700"/>
              <w:rPr>
                <w:rFonts w:ascii="Arial" w:eastAsia="Cambria" w:hAnsi="Arial"/>
                <w:sz w:val="22"/>
                <w:szCs w:val="22"/>
              </w:rPr>
            </w:pPr>
          </w:p>
        </w:tc>
        <w:tc>
          <w:tcPr>
            <w:tcW w:w="2280" w:type="dxa"/>
          </w:tcPr>
          <w:p w:rsidR="00AC3A17" w:rsidRDefault="00AC3A17" w:rsidP="004D06CB">
            <w:pPr>
              <w:tabs>
                <w:tab w:val="left" w:pos="840"/>
              </w:tabs>
              <w:spacing w:line="0" w:lineRule="atLeast"/>
              <w:jc w:val="both"/>
              <w:rPr>
                <w:rFonts w:ascii="Arial" w:eastAsia="Cambria" w:hAnsi="Arial"/>
                <w:sz w:val="22"/>
                <w:szCs w:val="22"/>
              </w:rPr>
            </w:pPr>
            <w:r w:rsidRPr="00A23B57">
              <w:rPr>
                <w:rFonts w:ascii="Arial" w:eastAsia="Cambria" w:hAnsi="Arial"/>
                <w:sz w:val="22"/>
                <w:szCs w:val="22"/>
              </w:rPr>
              <w:lastRenderedPageBreak/>
              <w:t xml:space="preserve">Fully  met </w:t>
            </w:r>
          </w:p>
          <w:p w:rsidR="00554A24" w:rsidRDefault="00554A24" w:rsidP="004D06CB">
            <w:pPr>
              <w:tabs>
                <w:tab w:val="left" w:pos="840"/>
              </w:tabs>
              <w:spacing w:line="0" w:lineRule="atLeast"/>
              <w:jc w:val="both"/>
              <w:rPr>
                <w:rFonts w:ascii="Arial" w:eastAsia="Cambria" w:hAnsi="Arial"/>
                <w:sz w:val="22"/>
                <w:szCs w:val="22"/>
              </w:rPr>
            </w:pPr>
          </w:p>
          <w:p w:rsidR="00554A24" w:rsidRDefault="00554A24" w:rsidP="004D06CB">
            <w:pPr>
              <w:tabs>
                <w:tab w:val="left" w:pos="840"/>
              </w:tabs>
              <w:spacing w:line="0" w:lineRule="atLeast"/>
              <w:jc w:val="both"/>
              <w:rPr>
                <w:rFonts w:ascii="Arial" w:eastAsia="Cambria" w:hAnsi="Arial"/>
                <w:sz w:val="22"/>
                <w:szCs w:val="22"/>
              </w:rPr>
            </w:pPr>
          </w:p>
          <w:p w:rsidR="00554A24" w:rsidRDefault="00554A24" w:rsidP="004D06CB">
            <w:pPr>
              <w:tabs>
                <w:tab w:val="left" w:pos="840"/>
              </w:tabs>
              <w:spacing w:line="0" w:lineRule="atLeast"/>
              <w:jc w:val="both"/>
              <w:rPr>
                <w:rFonts w:ascii="Arial" w:eastAsia="Cambria" w:hAnsi="Arial"/>
                <w:sz w:val="22"/>
                <w:szCs w:val="22"/>
              </w:rPr>
            </w:pPr>
          </w:p>
          <w:p w:rsidR="00554A24" w:rsidRDefault="00554A24" w:rsidP="004D06CB">
            <w:pPr>
              <w:tabs>
                <w:tab w:val="left" w:pos="840"/>
              </w:tabs>
              <w:spacing w:line="0" w:lineRule="atLeast"/>
              <w:jc w:val="both"/>
              <w:rPr>
                <w:rFonts w:ascii="Arial" w:eastAsia="Cambria" w:hAnsi="Arial"/>
                <w:sz w:val="22"/>
                <w:szCs w:val="22"/>
              </w:rPr>
            </w:pPr>
          </w:p>
          <w:p w:rsidR="00554A24" w:rsidRDefault="00554A24" w:rsidP="004D06CB">
            <w:pPr>
              <w:tabs>
                <w:tab w:val="left" w:pos="840"/>
              </w:tabs>
              <w:spacing w:line="0" w:lineRule="atLeast"/>
              <w:jc w:val="both"/>
              <w:rPr>
                <w:rFonts w:ascii="Arial" w:eastAsia="Cambria" w:hAnsi="Arial"/>
                <w:sz w:val="22"/>
                <w:szCs w:val="22"/>
              </w:rPr>
            </w:pPr>
          </w:p>
          <w:p w:rsidR="00554A24" w:rsidRDefault="00554A24" w:rsidP="004D06CB">
            <w:pPr>
              <w:tabs>
                <w:tab w:val="left" w:pos="840"/>
              </w:tabs>
              <w:spacing w:line="0" w:lineRule="atLeast"/>
              <w:jc w:val="both"/>
              <w:rPr>
                <w:rFonts w:ascii="Arial" w:eastAsia="Cambria" w:hAnsi="Arial"/>
                <w:sz w:val="22"/>
                <w:szCs w:val="22"/>
              </w:rPr>
            </w:pPr>
          </w:p>
          <w:p w:rsidR="00554A24" w:rsidRDefault="00554A24" w:rsidP="004D06CB">
            <w:pPr>
              <w:tabs>
                <w:tab w:val="left" w:pos="840"/>
              </w:tabs>
              <w:spacing w:line="0" w:lineRule="atLeast"/>
              <w:jc w:val="both"/>
              <w:rPr>
                <w:rFonts w:ascii="Arial" w:eastAsia="Cambria" w:hAnsi="Arial"/>
                <w:sz w:val="22"/>
                <w:szCs w:val="22"/>
              </w:rPr>
            </w:pPr>
          </w:p>
          <w:p w:rsidR="00554A24" w:rsidRDefault="00554A24" w:rsidP="004D06CB">
            <w:pPr>
              <w:tabs>
                <w:tab w:val="left" w:pos="840"/>
              </w:tabs>
              <w:spacing w:line="0" w:lineRule="atLeast"/>
              <w:jc w:val="both"/>
              <w:rPr>
                <w:rFonts w:ascii="Arial" w:eastAsia="Cambria" w:hAnsi="Arial"/>
                <w:sz w:val="22"/>
                <w:szCs w:val="22"/>
              </w:rPr>
            </w:pPr>
          </w:p>
          <w:p w:rsidR="00554A24" w:rsidRDefault="00554A24" w:rsidP="004D06CB">
            <w:pPr>
              <w:tabs>
                <w:tab w:val="left" w:pos="840"/>
              </w:tabs>
              <w:spacing w:line="0" w:lineRule="atLeast"/>
              <w:jc w:val="both"/>
              <w:rPr>
                <w:rFonts w:ascii="Arial" w:eastAsia="Cambria" w:hAnsi="Arial"/>
                <w:sz w:val="22"/>
                <w:szCs w:val="22"/>
              </w:rPr>
            </w:pPr>
          </w:p>
          <w:p w:rsidR="009C0B44" w:rsidRDefault="009C0B44" w:rsidP="004D06CB">
            <w:pPr>
              <w:tabs>
                <w:tab w:val="left" w:pos="840"/>
              </w:tabs>
              <w:spacing w:line="0" w:lineRule="atLeast"/>
              <w:jc w:val="both"/>
              <w:rPr>
                <w:rFonts w:ascii="Arial" w:eastAsia="Cambria" w:hAnsi="Arial"/>
                <w:sz w:val="22"/>
                <w:szCs w:val="22"/>
              </w:rPr>
            </w:pPr>
          </w:p>
          <w:p w:rsidR="009C0B44" w:rsidRDefault="009C0B44" w:rsidP="004D06CB">
            <w:pPr>
              <w:tabs>
                <w:tab w:val="left" w:pos="840"/>
              </w:tabs>
              <w:spacing w:line="0" w:lineRule="atLeast"/>
              <w:jc w:val="both"/>
              <w:rPr>
                <w:rFonts w:ascii="Arial" w:eastAsia="Cambria" w:hAnsi="Arial"/>
                <w:sz w:val="22"/>
                <w:szCs w:val="22"/>
              </w:rPr>
            </w:pPr>
          </w:p>
          <w:p w:rsidR="009C0B44" w:rsidRDefault="009C0B44" w:rsidP="004D06CB">
            <w:pPr>
              <w:tabs>
                <w:tab w:val="left" w:pos="840"/>
              </w:tabs>
              <w:spacing w:line="0" w:lineRule="atLeast"/>
              <w:jc w:val="both"/>
              <w:rPr>
                <w:rFonts w:ascii="Arial" w:eastAsia="Cambria" w:hAnsi="Arial"/>
                <w:sz w:val="22"/>
                <w:szCs w:val="22"/>
              </w:rPr>
            </w:pPr>
          </w:p>
          <w:p w:rsidR="009C0B44" w:rsidRDefault="009C0B44" w:rsidP="004D06CB">
            <w:pPr>
              <w:tabs>
                <w:tab w:val="left" w:pos="840"/>
              </w:tabs>
              <w:spacing w:line="0" w:lineRule="atLeast"/>
              <w:jc w:val="both"/>
              <w:rPr>
                <w:rFonts w:ascii="Arial" w:eastAsia="Cambria" w:hAnsi="Arial"/>
                <w:sz w:val="22"/>
                <w:szCs w:val="22"/>
              </w:rPr>
            </w:pPr>
          </w:p>
          <w:p w:rsidR="009C0B44" w:rsidRDefault="009C0B44" w:rsidP="004D06CB">
            <w:pPr>
              <w:tabs>
                <w:tab w:val="left" w:pos="840"/>
              </w:tabs>
              <w:spacing w:line="0" w:lineRule="atLeast"/>
              <w:jc w:val="both"/>
              <w:rPr>
                <w:rFonts w:ascii="Arial" w:eastAsia="Cambria" w:hAnsi="Arial"/>
                <w:sz w:val="22"/>
                <w:szCs w:val="22"/>
              </w:rPr>
            </w:pPr>
          </w:p>
          <w:p w:rsidR="009C0B44" w:rsidRDefault="009C0B44" w:rsidP="004D06CB">
            <w:pPr>
              <w:tabs>
                <w:tab w:val="left" w:pos="840"/>
              </w:tabs>
              <w:spacing w:line="0" w:lineRule="atLeast"/>
              <w:jc w:val="both"/>
              <w:rPr>
                <w:rFonts w:ascii="Arial" w:eastAsia="Cambria" w:hAnsi="Arial"/>
                <w:sz w:val="22"/>
                <w:szCs w:val="22"/>
              </w:rPr>
            </w:pPr>
          </w:p>
          <w:p w:rsidR="009C0B44" w:rsidRDefault="009C0B44" w:rsidP="004D06CB">
            <w:pPr>
              <w:tabs>
                <w:tab w:val="left" w:pos="840"/>
              </w:tabs>
              <w:spacing w:line="0" w:lineRule="atLeast"/>
              <w:jc w:val="both"/>
              <w:rPr>
                <w:rFonts w:ascii="Arial" w:eastAsia="Cambria" w:hAnsi="Arial"/>
                <w:sz w:val="22"/>
                <w:szCs w:val="22"/>
              </w:rPr>
            </w:pPr>
          </w:p>
          <w:p w:rsidR="00554A24" w:rsidRDefault="00554A24" w:rsidP="004D06CB">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p>
          <w:p w:rsidR="00800001" w:rsidRDefault="00800001" w:rsidP="004D06CB">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Default="00F810DC" w:rsidP="004D06CB">
            <w:pPr>
              <w:tabs>
                <w:tab w:val="left" w:pos="840"/>
              </w:tabs>
              <w:spacing w:line="0" w:lineRule="atLeast"/>
              <w:jc w:val="both"/>
              <w:rPr>
                <w:rFonts w:ascii="Arial" w:eastAsia="Cambria" w:hAnsi="Arial"/>
                <w:sz w:val="22"/>
                <w:szCs w:val="22"/>
              </w:rPr>
            </w:pPr>
          </w:p>
          <w:p w:rsidR="00F810DC" w:rsidRPr="00A23B57" w:rsidRDefault="00F810DC" w:rsidP="004D06CB">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tc>
        <w:tc>
          <w:tcPr>
            <w:tcW w:w="2670" w:type="dxa"/>
          </w:tcPr>
          <w:p w:rsidR="009C0B44" w:rsidRDefault="009C0B44" w:rsidP="00554A24">
            <w:pPr>
              <w:pStyle w:val="NoSpacing"/>
              <w:numPr>
                <w:ilvl w:val="0"/>
                <w:numId w:val="39"/>
              </w:numPr>
              <w:rPr>
                <w:rFonts w:ascii="Arial" w:hAnsi="Arial"/>
                <w:sz w:val="22"/>
                <w:szCs w:val="22"/>
              </w:rPr>
            </w:pPr>
            <w:r>
              <w:rPr>
                <w:rFonts w:ascii="Arial" w:hAnsi="Arial"/>
                <w:sz w:val="22"/>
                <w:szCs w:val="22"/>
              </w:rPr>
              <w:lastRenderedPageBreak/>
              <w:t>Institute of Technology Act, 1961</w:t>
            </w:r>
          </w:p>
          <w:p w:rsidR="009C0B44" w:rsidRDefault="009C0B44" w:rsidP="00554A24">
            <w:pPr>
              <w:pStyle w:val="NoSpacing"/>
              <w:numPr>
                <w:ilvl w:val="0"/>
                <w:numId w:val="39"/>
              </w:numPr>
              <w:rPr>
                <w:rFonts w:ascii="Arial" w:hAnsi="Arial"/>
                <w:sz w:val="22"/>
                <w:szCs w:val="22"/>
              </w:rPr>
            </w:pPr>
            <w:r>
              <w:rPr>
                <w:rFonts w:ascii="Arial" w:hAnsi="Arial"/>
                <w:sz w:val="22"/>
                <w:szCs w:val="22"/>
              </w:rPr>
              <w:t>Institute of Technology (Amendment) Act, 1961</w:t>
            </w:r>
          </w:p>
          <w:p w:rsidR="00554A24" w:rsidRDefault="00365AE9" w:rsidP="00554A24">
            <w:pPr>
              <w:pStyle w:val="NoSpacing"/>
              <w:numPr>
                <w:ilvl w:val="0"/>
                <w:numId w:val="39"/>
              </w:numPr>
              <w:rPr>
                <w:rFonts w:ascii="Arial" w:hAnsi="Arial"/>
                <w:sz w:val="22"/>
                <w:szCs w:val="22"/>
              </w:rPr>
            </w:pPr>
            <w:r w:rsidRPr="00554A24">
              <w:rPr>
                <w:rFonts w:ascii="Arial" w:hAnsi="Arial"/>
                <w:sz w:val="22"/>
                <w:szCs w:val="22"/>
              </w:rPr>
              <w:t>IIT(ISM)</w:t>
            </w:r>
            <w:r w:rsidR="00554A24">
              <w:rPr>
                <w:rFonts w:ascii="Arial" w:hAnsi="Arial"/>
                <w:sz w:val="22"/>
                <w:szCs w:val="22"/>
              </w:rPr>
              <w:t xml:space="preserve"> Statutes,</w:t>
            </w:r>
          </w:p>
          <w:p w:rsidR="00554A24" w:rsidRDefault="00554A24" w:rsidP="00554A24">
            <w:pPr>
              <w:pStyle w:val="NoSpacing"/>
              <w:numPr>
                <w:ilvl w:val="0"/>
                <w:numId w:val="39"/>
              </w:numPr>
              <w:rPr>
                <w:rFonts w:ascii="Arial" w:hAnsi="Arial"/>
                <w:sz w:val="22"/>
                <w:szCs w:val="22"/>
              </w:rPr>
            </w:pPr>
            <w:r>
              <w:rPr>
                <w:rFonts w:ascii="Arial" w:hAnsi="Arial"/>
                <w:sz w:val="22"/>
                <w:szCs w:val="22"/>
              </w:rPr>
              <w:t xml:space="preserve">Academic &amp; Research </w:t>
            </w:r>
          </w:p>
          <w:p w:rsidR="00AC3A17" w:rsidRDefault="00554A24" w:rsidP="00554A24">
            <w:pPr>
              <w:pStyle w:val="NoSpacing"/>
              <w:numPr>
                <w:ilvl w:val="0"/>
                <w:numId w:val="39"/>
              </w:numPr>
              <w:rPr>
                <w:rFonts w:ascii="Arial" w:hAnsi="Arial"/>
                <w:sz w:val="22"/>
                <w:szCs w:val="22"/>
              </w:rPr>
            </w:pPr>
            <w:r>
              <w:rPr>
                <w:rFonts w:ascii="Arial" w:hAnsi="Arial"/>
                <w:sz w:val="22"/>
                <w:szCs w:val="22"/>
              </w:rPr>
              <w:t xml:space="preserve">Administration </w:t>
            </w:r>
            <w:r w:rsidR="00365AE9" w:rsidRPr="00554A24">
              <w:rPr>
                <w:rFonts w:ascii="Arial" w:hAnsi="Arial"/>
                <w:sz w:val="22"/>
                <w:szCs w:val="22"/>
              </w:rPr>
              <w:t xml:space="preserve">(Academic and Non- </w:t>
            </w:r>
            <w:r>
              <w:rPr>
                <w:rFonts w:ascii="Arial" w:hAnsi="Arial"/>
                <w:sz w:val="22"/>
                <w:szCs w:val="22"/>
              </w:rPr>
              <w:t>Academic)</w:t>
            </w:r>
          </w:p>
          <w:p w:rsidR="00554A24" w:rsidRDefault="00554A24" w:rsidP="00554A24">
            <w:pPr>
              <w:pStyle w:val="NoSpacing"/>
              <w:numPr>
                <w:ilvl w:val="0"/>
                <w:numId w:val="39"/>
              </w:numPr>
              <w:rPr>
                <w:rFonts w:ascii="Arial" w:hAnsi="Arial"/>
                <w:sz w:val="22"/>
                <w:szCs w:val="22"/>
              </w:rPr>
            </w:pPr>
            <w:r>
              <w:rPr>
                <w:rFonts w:ascii="Arial" w:hAnsi="Arial"/>
                <w:sz w:val="22"/>
                <w:szCs w:val="22"/>
              </w:rPr>
              <w:t xml:space="preserve">Statutory </w:t>
            </w:r>
          </w:p>
          <w:p w:rsidR="00554A24" w:rsidRDefault="00554A24" w:rsidP="00554A24">
            <w:pPr>
              <w:pStyle w:val="NoSpacing"/>
              <w:numPr>
                <w:ilvl w:val="0"/>
                <w:numId w:val="39"/>
              </w:numPr>
              <w:rPr>
                <w:rFonts w:ascii="Arial" w:hAnsi="Arial"/>
                <w:sz w:val="22"/>
                <w:szCs w:val="22"/>
              </w:rPr>
            </w:pPr>
            <w:r>
              <w:rPr>
                <w:rFonts w:ascii="Arial" w:hAnsi="Arial"/>
                <w:sz w:val="22"/>
                <w:szCs w:val="22"/>
              </w:rPr>
              <w:t>Miscellaneous</w:t>
            </w:r>
          </w:p>
          <w:p w:rsidR="00554A24" w:rsidRDefault="00554A24" w:rsidP="00554A24">
            <w:pPr>
              <w:pStyle w:val="NoSpacing"/>
              <w:rPr>
                <w:rFonts w:ascii="Arial" w:hAnsi="Arial"/>
                <w:sz w:val="22"/>
                <w:szCs w:val="22"/>
              </w:rPr>
            </w:pPr>
          </w:p>
          <w:p w:rsidR="009C0B44" w:rsidRDefault="009C0B44" w:rsidP="009C0B44">
            <w:pPr>
              <w:pStyle w:val="NoSpacing"/>
              <w:rPr>
                <w:rFonts w:ascii="Arial" w:hAnsi="Arial"/>
                <w:sz w:val="22"/>
                <w:szCs w:val="22"/>
                <w:u w:val="single"/>
              </w:rPr>
            </w:pPr>
            <w:r w:rsidRPr="006D7522">
              <w:rPr>
                <w:rFonts w:ascii="Arial" w:hAnsi="Arial"/>
                <w:sz w:val="22"/>
                <w:szCs w:val="22"/>
                <w:u w:val="single"/>
              </w:rPr>
              <w:t>Institute of Technology Act, 1961</w:t>
            </w:r>
          </w:p>
          <w:p w:rsidR="009C0B44" w:rsidRDefault="009C0B44" w:rsidP="009C0B44">
            <w:pPr>
              <w:pStyle w:val="NoSpacing"/>
              <w:rPr>
                <w:rFonts w:ascii="Arial" w:hAnsi="Arial"/>
                <w:sz w:val="22"/>
                <w:szCs w:val="22"/>
                <w:u w:val="single"/>
              </w:rPr>
            </w:pPr>
            <w:r w:rsidRPr="006D7522">
              <w:rPr>
                <w:rFonts w:ascii="Arial" w:hAnsi="Arial"/>
                <w:sz w:val="22"/>
                <w:szCs w:val="22"/>
                <w:u w:val="single"/>
              </w:rPr>
              <w:t>Institute of Technology</w:t>
            </w:r>
          </w:p>
          <w:p w:rsidR="009C0B44" w:rsidRDefault="009C0B44" w:rsidP="009C0B44">
            <w:pPr>
              <w:pStyle w:val="NoSpacing"/>
              <w:rPr>
                <w:rFonts w:ascii="Arial" w:hAnsi="Arial"/>
                <w:sz w:val="22"/>
                <w:szCs w:val="22"/>
                <w:u w:val="single"/>
              </w:rPr>
            </w:pPr>
            <w:r>
              <w:rPr>
                <w:rFonts w:ascii="Arial" w:hAnsi="Arial"/>
                <w:sz w:val="22"/>
                <w:szCs w:val="22"/>
                <w:u w:val="single"/>
              </w:rPr>
              <w:t>(Amendment)</w:t>
            </w:r>
            <w:r w:rsidRPr="006D7522">
              <w:rPr>
                <w:rFonts w:ascii="Arial" w:hAnsi="Arial"/>
                <w:sz w:val="22"/>
                <w:szCs w:val="22"/>
                <w:u w:val="single"/>
              </w:rPr>
              <w:t xml:space="preserve"> Act, 1961</w:t>
            </w:r>
          </w:p>
          <w:p w:rsidR="009C0B44" w:rsidRPr="0072397D" w:rsidRDefault="009C0B44" w:rsidP="009C0B44">
            <w:pPr>
              <w:tabs>
                <w:tab w:val="left" w:pos="252"/>
              </w:tabs>
              <w:spacing w:line="0" w:lineRule="atLeast"/>
              <w:rPr>
                <w:rStyle w:val="Hyperlink"/>
                <w:rFonts w:ascii="Arial" w:hAnsi="Arial"/>
                <w:color w:val="auto"/>
                <w:sz w:val="22"/>
                <w:szCs w:val="22"/>
                <w:u w:val="none"/>
              </w:rPr>
            </w:pPr>
            <w:r w:rsidRPr="0072397D">
              <w:rPr>
                <w:rStyle w:val="Hyperlink"/>
                <w:rFonts w:ascii="Arial" w:hAnsi="Arial"/>
                <w:color w:val="auto"/>
                <w:sz w:val="22"/>
                <w:szCs w:val="22"/>
                <w:u w:val="none"/>
              </w:rPr>
              <w:t>RTI Page</w:t>
            </w:r>
          </w:p>
          <w:p w:rsidR="009C0B44" w:rsidRDefault="00F94F6C" w:rsidP="009C0B44">
            <w:pPr>
              <w:tabs>
                <w:tab w:val="left" w:pos="252"/>
              </w:tabs>
              <w:spacing w:line="0" w:lineRule="atLeast"/>
              <w:rPr>
                <w:rStyle w:val="Hyperlink"/>
                <w:rFonts w:ascii="Arial" w:hAnsi="Arial"/>
                <w:sz w:val="22"/>
                <w:szCs w:val="22"/>
                <w:u w:val="none"/>
              </w:rPr>
            </w:pPr>
            <w:hyperlink r:id="rId41" w:history="1">
              <w:r w:rsidR="009C0B44" w:rsidRPr="005A1945">
                <w:rPr>
                  <w:rStyle w:val="Hyperlink"/>
                  <w:rFonts w:ascii="Arial" w:hAnsi="Arial"/>
                  <w:sz w:val="22"/>
                  <w:szCs w:val="22"/>
                  <w:u w:val="none"/>
                </w:rPr>
                <w:t>https://www.iitism.ac.in/rti.php</w:t>
              </w:r>
            </w:hyperlink>
          </w:p>
          <w:p w:rsidR="009C0B44" w:rsidRDefault="009C0B44" w:rsidP="00554A24">
            <w:pPr>
              <w:pStyle w:val="NoSpacing"/>
              <w:rPr>
                <w:rFonts w:ascii="Arial" w:hAnsi="Arial"/>
                <w:sz w:val="22"/>
                <w:szCs w:val="22"/>
                <w:u w:val="single"/>
              </w:rPr>
            </w:pPr>
          </w:p>
          <w:p w:rsidR="001B0C2C" w:rsidRDefault="009C0B44" w:rsidP="00554A24">
            <w:pPr>
              <w:pStyle w:val="NoSpacing"/>
              <w:rPr>
                <w:rFonts w:ascii="Arial" w:hAnsi="Arial"/>
                <w:sz w:val="22"/>
                <w:szCs w:val="22"/>
                <w:u w:val="single"/>
              </w:rPr>
            </w:pPr>
            <w:r>
              <w:rPr>
                <w:rFonts w:ascii="Arial" w:hAnsi="Arial"/>
                <w:sz w:val="22"/>
                <w:szCs w:val="22"/>
                <w:u w:val="single"/>
              </w:rPr>
              <w:t>I</w:t>
            </w:r>
            <w:r w:rsidR="007046C0" w:rsidRPr="007046C0">
              <w:rPr>
                <w:rFonts w:ascii="Arial" w:hAnsi="Arial"/>
                <w:sz w:val="22"/>
                <w:szCs w:val="22"/>
                <w:u w:val="single"/>
              </w:rPr>
              <w:t>IT(ISM) Statutes</w:t>
            </w:r>
          </w:p>
          <w:p w:rsidR="007046C0" w:rsidRPr="007046C0" w:rsidRDefault="00F94F6C" w:rsidP="00554A24">
            <w:pPr>
              <w:pStyle w:val="NoSpacing"/>
              <w:rPr>
                <w:rFonts w:ascii="Arial" w:hAnsi="Arial"/>
                <w:sz w:val="22"/>
                <w:szCs w:val="22"/>
              </w:rPr>
            </w:pPr>
            <w:hyperlink r:id="rId42" w:history="1">
              <w:r w:rsidR="007046C0" w:rsidRPr="007046C0">
                <w:rPr>
                  <w:rStyle w:val="Hyperlink"/>
                  <w:rFonts w:ascii="Arial" w:hAnsi="Arial"/>
                  <w:sz w:val="22"/>
                  <w:szCs w:val="22"/>
                  <w:u w:val="none"/>
                </w:rPr>
                <w:t>https://www.iitism.ac.in/assets/uploads/news_events/admin/13-10-2019-12:10:59_notices.pdf</w:t>
              </w:r>
            </w:hyperlink>
          </w:p>
          <w:p w:rsidR="007046C0" w:rsidRDefault="007046C0" w:rsidP="00554A24">
            <w:pPr>
              <w:pStyle w:val="NoSpacing"/>
              <w:rPr>
                <w:rFonts w:ascii="Arial" w:hAnsi="Arial"/>
                <w:sz w:val="22"/>
                <w:szCs w:val="22"/>
              </w:rPr>
            </w:pPr>
          </w:p>
          <w:p w:rsidR="007046C0" w:rsidRDefault="007046C0" w:rsidP="00554A24">
            <w:pPr>
              <w:pStyle w:val="NoSpacing"/>
              <w:rPr>
                <w:rFonts w:ascii="Arial" w:hAnsi="Arial"/>
                <w:sz w:val="22"/>
                <w:szCs w:val="22"/>
                <w:u w:val="single"/>
              </w:rPr>
            </w:pPr>
            <w:r w:rsidRPr="007046C0">
              <w:rPr>
                <w:rFonts w:ascii="Arial" w:hAnsi="Arial"/>
                <w:sz w:val="22"/>
                <w:szCs w:val="22"/>
                <w:u w:val="single"/>
              </w:rPr>
              <w:t>Academic &amp; Research</w:t>
            </w:r>
          </w:p>
          <w:p w:rsidR="00800001" w:rsidRDefault="00800001" w:rsidP="00800001">
            <w:pPr>
              <w:pStyle w:val="NoSpacing"/>
              <w:numPr>
                <w:ilvl w:val="0"/>
                <w:numId w:val="41"/>
              </w:numPr>
              <w:rPr>
                <w:rFonts w:ascii="Arial" w:hAnsi="Arial"/>
                <w:sz w:val="22"/>
                <w:szCs w:val="22"/>
                <w:u w:val="single"/>
              </w:rPr>
            </w:pPr>
            <w:r>
              <w:rPr>
                <w:rFonts w:ascii="Arial" w:hAnsi="Arial"/>
                <w:sz w:val="22"/>
                <w:szCs w:val="22"/>
                <w:u w:val="single"/>
              </w:rPr>
              <w:t>Admission</w:t>
            </w:r>
          </w:p>
          <w:p w:rsidR="00800001" w:rsidRDefault="00F94F6C" w:rsidP="00800001">
            <w:pPr>
              <w:pStyle w:val="NoSpacing"/>
              <w:ind w:left="720"/>
              <w:rPr>
                <w:rStyle w:val="Hyperlink"/>
                <w:rFonts w:ascii="Arial" w:hAnsi="Arial"/>
                <w:sz w:val="22"/>
                <w:szCs w:val="22"/>
                <w:u w:val="none"/>
              </w:rPr>
            </w:pPr>
            <w:hyperlink r:id="rId43" w:history="1">
              <w:r w:rsidR="00800001" w:rsidRPr="00800001">
                <w:rPr>
                  <w:rStyle w:val="Hyperlink"/>
                  <w:rFonts w:ascii="Arial" w:hAnsi="Arial"/>
                  <w:sz w:val="22"/>
                  <w:szCs w:val="22"/>
                  <w:u w:val="none"/>
                </w:rPr>
                <w:t>https://www.iitism.ac.in/index.php/Admission</w:t>
              </w:r>
            </w:hyperlink>
          </w:p>
          <w:p w:rsidR="00F6370A" w:rsidRDefault="00F6370A" w:rsidP="00800001">
            <w:pPr>
              <w:pStyle w:val="NoSpacing"/>
              <w:ind w:left="720"/>
              <w:rPr>
                <w:rStyle w:val="Hyperlink"/>
                <w:rFonts w:ascii="Arial" w:hAnsi="Arial"/>
                <w:sz w:val="22"/>
                <w:szCs w:val="22"/>
                <w:u w:val="none"/>
              </w:rPr>
            </w:pPr>
          </w:p>
          <w:p w:rsidR="00F6370A" w:rsidRPr="00800001" w:rsidRDefault="00F6370A" w:rsidP="00800001">
            <w:pPr>
              <w:pStyle w:val="NoSpacing"/>
              <w:ind w:left="720"/>
              <w:rPr>
                <w:rFonts w:ascii="Arial" w:hAnsi="Arial"/>
                <w:sz w:val="22"/>
                <w:szCs w:val="22"/>
              </w:rPr>
            </w:pPr>
          </w:p>
          <w:p w:rsidR="007046C0" w:rsidRPr="007046C0" w:rsidRDefault="00906177" w:rsidP="007046C0">
            <w:pPr>
              <w:pStyle w:val="NoSpacing"/>
              <w:numPr>
                <w:ilvl w:val="0"/>
                <w:numId w:val="40"/>
              </w:numPr>
              <w:rPr>
                <w:rFonts w:ascii="Arial" w:hAnsi="Arial"/>
                <w:sz w:val="22"/>
                <w:szCs w:val="22"/>
              </w:rPr>
            </w:pPr>
            <w:r>
              <w:rPr>
                <w:rFonts w:ascii="Arial" w:hAnsi="Arial"/>
                <w:sz w:val="22"/>
                <w:szCs w:val="22"/>
                <w:u w:val="single"/>
              </w:rPr>
              <w:lastRenderedPageBreak/>
              <w:t xml:space="preserve">Programs/ </w:t>
            </w:r>
            <w:r w:rsidR="007046C0" w:rsidRPr="007046C0">
              <w:rPr>
                <w:rFonts w:ascii="Arial" w:hAnsi="Arial"/>
                <w:sz w:val="22"/>
                <w:szCs w:val="22"/>
                <w:u w:val="single"/>
              </w:rPr>
              <w:t xml:space="preserve">Courses: </w:t>
            </w:r>
            <w:hyperlink r:id="rId44" w:anchor="courses" w:history="1">
              <w:r w:rsidR="007046C0" w:rsidRPr="007046C0">
                <w:rPr>
                  <w:rStyle w:val="Hyperlink"/>
                  <w:rFonts w:ascii="Arial" w:hAnsi="Arial"/>
                  <w:sz w:val="22"/>
                  <w:szCs w:val="22"/>
                  <w:u w:val="none"/>
                </w:rPr>
                <w:t>https://www.iitism.ac.in/~academics/#courses</w:t>
              </w:r>
            </w:hyperlink>
          </w:p>
          <w:p w:rsidR="007046C0" w:rsidRPr="007046C0" w:rsidRDefault="007046C0" w:rsidP="007046C0">
            <w:pPr>
              <w:pStyle w:val="NoSpacing"/>
              <w:numPr>
                <w:ilvl w:val="0"/>
                <w:numId w:val="40"/>
              </w:numPr>
              <w:rPr>
                <w:rFonts w:ascii="Arial" w:hAnsi="Arial"/>
                <w:sz w:val="22"/>
                <w:szCs w:val="22"/>
                <w:u w:val="single"/>
              </w:rPr>
            </w:pPr>
            <w:r w:rsidRPr="007046C0">
              <w:rPr>
                <w:rFonts w:ascii="Arial" w:hAnsi="Arial"/>
                <w:sz w:val="22"/>
                <w:szCs w:val="22"/>
                <w:u w:val="single"/>
              </w:rPr>
              <w:t>UG Manual:</w:t>
            </w:r>
          </w:p>
          <w:p w:rsidR="00906177" w:rsidRPr="00906177" w:rsidRDefault="00F94F6C" w:rsidP="00906177">
            <w:pPr>
              <w:pStyle w:val="NoSpacing"/>
              <w:ind w:left="720"/>
              <w:rPr>
                <w:rStyle w:val="Hyperlink"/>
                <w:rFonts w:ascii="Arial" w:hAnsi="Arial"/>
                <w:color w:val="auto"/>
                <w:sz w:val="22"/>
                <w:szCs w:val="22"/>
                <w:u w:val="none"/>
              </w:rPr>
            </w:pPr>
            <w:hyperlink r:id="rId45" w:history="1">
              <w:r w:rsidR="00906177" w:rsidRPr="00906177">
                <w:rPr>
                  <w:rStyle w:val="Hyperlink"/>
                  <w:rFonts w:ascii="Arial" w:hAnsi="Arial"/>
                  <w:sz w:val="22"/>
                  <w:szCs w:val="22"/>
                  <w:u w:val="none"/>
                </w:rPr>
                <w:t>https://www.iitism.ac.in/assets/uploads/news_events/admin/13-10-2019-12:10:59_notices.pdf</w:t>
              </w:r>
            </w:hyperlink>
          </w:p>
          <w:p w:rsidR="007046C0" w:rsidRPr="007046C0" w:rsidRDefault="007046C0" w:rsidP="00906177">
            <w:pPr>
              <w:pStyle w:val="NoSpacing"/>
              <w:numPr>
                <w:ilvl w:val="0"/>
                <w:numId w:val="40"/>
              </w:numPr>
              <w:rPr>
                <w:rFonts w:ascii="Arial" w:hAnsi="Arial"/>
                <w:sz w:val="22"/>
                <w:szCs w:val="22"/>
                <w:u w:val="single"/>
              </w:rPr>
            </w:pPr>
            <w:r w:rsidRPr="007046C0">
              <w:rPr>
                <w:rFonts w:ascii="Arial" w:hAnsi="Arial"/>
                <w:sz w:val="22"/>
                <w:szCs w:val="22"/>
                <w:u w:val="single"/>
              </w:rPr>
              <w:t>PG Manual:</w:t>
            </w:r>
          </w:p>
          <w:p w:rsidR="007046C0" w:rsidRPr="00906177" w:rsidRDefault="00F94F6C" w:rsidP="00800001">
            <w:pPr>
              <w:pStyle w:val="NoSpacing"/>
              <w:ind w:left="720"/>
              <w:rPr>
                <w:rFonts w:ascii="Arial" w:hAnsi="Arial"/>
                <w:sz w:val="22"/>
                <w:szCs w:val="22"/>
              </w:rPr>
            </w:pPr>
            <w:hyperlink r:id="rId46" w:history="1">
              <w:r w:rsidR="00906177" w:rsidRPr="00906177">
                <w:rPr>
                  <w:rStyle w:val="Hyperlink"/>
                  <w:rFonts w:ascii="Arial" w:hAnsi="Arial"/>
                  <w:sz w:val="22"/>
                  <w:szCs w:val="22"/>
                  <w:u w:val="none"/>
                </w:rPr>
                <w:t>https://www.iitism.ac.in/assets/uploads/news_events/admin/01-10-2019-03:10:26_notices.pdf</w:t>
              </w:r>
            </w:hyperlink>
          </w:p>
          <w:p w:rsidR="007046C0" w:rsidRPr="007046C0" w:rsidRDefault="007046C0" w:rsidP="007046C0">
            <w:pPr>
              <w:pStyle w:val="NoSpacing"/>
              <w:numPr>
                <w:ilvl w:val="0"/>
                <w:numId w:val="40"/>
              </w:numPr>
              <w:rPr>
                <w:rFonts w:ascii="Arial" w:hAnsi="Arial"/>
                <w:sz w:val="22"/>
                <w:szCs w:val="22"/>
                <w:u w:val="single"/>
              </w:rPr>
            </w:pPr>
            <w:r w:rsidRPr="007046C0">
              <w:rPr>
                <w:rFonts w:ascii="Arial" w:hAnsi="Arial"/>
                <w:sz w:val="22"/>
                <w:szCs w:val="22"/>
                <w:u w:val="single"/>
              </w:rPr>
              <w:t>PhD Manual</w:t>
            </w:r>
          </w:p>
          <w:p w:rsidR="007046C0" w:rsidRPr="007046C0" w:rsidRDefault="00F94F6C" w:rsidP="007046C0">
            <w:pPr>
              <w:pStyle w:val="NoSpacing"/>
              <w:ind w:left="720"/>
              <w:rPr>
                <w:rFonts w:ascii="Arial" w:hAnsi="Arial"/>
                <w:sz w:val="22"/>
                <w:szCs w:val="22"/>
              </w:rPr>
            </w:pPr>
            <w:hyperlink r:id="rId47" w:history="1">
              <w:r w:rsidR="007046C0" w:rsidRPr="007046C0">
                <w:rPr>
                  <w:rStyle w:val="Hyperlink"/>
                  <w:rFonts w:ascii="Arial" w:hAnsi="Arial"/>
                  <w:sz w:val="22"/>
                  <w:szCs w:val="22"/>
                  <w:u w:val="none"/>
                </w:rPr>
                <w:t>https://www.iitism.ac.in/assets/uploads/news_events/admin/Ph.D-Manual.pdf</w:t>
              </w:r>
            </w:hyperlink>
          </w:p>
          <w:p w:rsidR="007046C0" w:rsidRPr="007046C0" w:rsidRDefault="007046C0" w:rsidP="007046C0">
            <w:pPr>
              <w:pStyle w:val="NoSpacing"/>
              <w:numPr>
                <w:ilvl w:val="0"/>
                <w:numId w:val="40"/>
              </w:numPr>
              <w:rPr>
                <w:rFonts w:ascii="Arial" w:hAnsi="Arial"/>
                <w:sz w:val="22"/>
                <w:szCs w:val="22"/>
                <w:u w:val="single"/>
              </w:rPr>
            </w:pPr>
            <w:r w:rsidRPr="007046C0">
              <w:rPr>
                <w:rFonts w:ascii="Arial" w:hAnsi="Arial"/>
                <w:sz w:val="22"/>
                <w:szCs w:val="22"/>
                <w:u w:val="single"/>
              </w:rPr>
              <w:t>Rules</w:t>
            </w:r>
          </w:p>
          <w:p w:rsidR="007046C0" w:rsidRPr="007046C0" w:rsidRDefault="00F94F6C" w:rsidP="007046C0">
            <w:pPr>
              <w:pStyle w:val="NoSpacing"/>
              <w:ind w:left="720"/>
              <w:rPr>
                <w:rFonts w:ascii="Arial" w:hAnsi="Arial"/>
                <w:sz w:val="22"/>
                <w:szCs w:val="22"/>
              </w:rPr>
            </w:pPr>
            <w:hyperlink r:id="rId48" w:anchor="rules" w:history="1">
              <w:r w:rsidR="007046C0" w:rsidRPr="007046C0">
                <w:rPr>
                  <w:rStyle w:val="Hyperlink"/>
                  <w:rFonts w:ascii="Arial" w:hAnsi="Arial"/>
                  <w:sz w:val="22"/>
                  <w:szCs w:val="22"/>
                  <w:u w:val="none"/>
                </w:rPr>
                <w:t>https://www.iitism.ac.in/~academics/#rules</w:t>
              </w:r>
            </w:hyperlink>
          </w:p>
          <w:p w:rsidR="007046C0" w:rsidRPr="007046C0" w:rsidRDefault="007046C0" w:rsidP="007046C0">
            <w:pPr>
              <w:pStyle w:val="NoSpacing"/>
              <w:numPr>
                <w:ilvl w:val="0"/>
                <w:numId w:val="40"/>
              </w:numPr>
              <w:rPr>
                <w:rFonts w:ascii="Arial" w:hAnsi="Arial"/>
                <w:sz w:val="22"/>
                <w:szCs w:val="22"/>
                <w:u w:val="single"/>
              </w:rPr>
            </w:pPr>
            <w:r w:rsidRPr="007046C0">
              <w:rPr>
                <w:rFonts w:ascii="Arial" w:hAnsi="Arial"/>
                <w:sz w:val="22"/>
                <w:szCs w:val="22"/>
                <w:u w:val="single"/>
              </w:rPr>
              <w:t>Forms</w:t>
            </w:r>
          </w:p>
          <w:p w:rsidR="007046C0" w:rsidRDefault="00F94F6C" w:rsidP="007046C0">
            <w:pPr>
              <w:pStyle w:val="NoSpacing"/>
              <w:ind w:left="720"/>
              <w:rPr>
                <w:rStyle w:val="Hyperlink"/>
                <w:rFonts w:ascii="Arial" w:hAnsi="Arial"/>
                <w:sz w:val="22"/>
                <w:szCs w:val="22"/>
                <w:u w:val="none"/>
              </w:rPr>
            </w:pPr>
            <w:hyperlink r:id="rId49" w:anchor="forms" w:history="1">
              <w:r w:rsidR="007046C0" w:rsidRPr="007046C0">
                <w:rPr>
                  <w:rStyle w:val="Hyperlink"/>
                  <w:rFonts w:ascii="Arial" w:hAnsi="Arial"/>
                  <w:sz w:val="22"/>
                  <w:szCs w:val="22"/>
                  <w:u w:val="none"/>
                </w:rPr>
                <w:t>https://www.iitism.ac.in/~academics/#forms</w:t>
              </w:r>
            </w:hyperlink>
          </w:p>
          <w:p w:rsidR="00F6370A" w:rsidRDefault="00F6370A" w:rsidP="007046C0">
            <w:pPr>
              <w:pStyle w:val="NoSpacing"/>
              <w:ind w:left="720"/>
              <w:rPr>
                <w:rStyle w:val="Hyperlink"/>
                <w:rFonts w:ascii="Arial" w:hAnsi="Arial"/>
                <w:sz w:val="22"/>
                <w:szCs w:val="22"/>
                <w:u w:val="none"/>
              </w:rPr>
            </w:pPr>
          </w:p>
          <w:p w:rsidR="00F6370A" w:rsidRDefault="00F6370A" w:rsidP="007046C0">
            <w:pPr>
              <w:pStyle w:val="NoSpacing"/>
              <w:ind w:left="720"/>
              <w:rPr>
                <w:rStyle w:val="Hyperlink"/>
                <w:rFonts w:ascii="Arial" w:hAnsi="Arial"/>
                <w:sz w:val="22"/>
                <w:szCs w:val="22"/>
                <w:u w:val="none"/>
              </w:rPr>
            </w:pPr>
          </w:p>
          <w:p w:rsidR="00F6370A" w:rsidRPr="007046C0" w:rsidRDefault="00F6370A" w:rsidP="007046C0">
            <w:pPr>
              <w:pStyle w:val="NoSpacing"/>
              <w:ind w:left="720"/>
              <w:rPr>
                <w:rFonts w:ascii="Arial" w:hAnsi="Arial"/>
                <w:sz w:val="22"/>
                <w:szCs w:val="22"/>
              </w:rPr>
            </w:pPr>
          </w:p>
          <w:p w:rsidR="007046C0" w:rsidRPr="007046C0" w:rsidRDefault="007046C0" w:rsidP="007046C0">
            <w:pPr>
              <w:pStyle w:val="NoSpacing"/>
              <w:numPr>
                <w:ilvl w:val="0"/>
                <w:numId w:val="40"/>
              </w:numPr>
              <w:rPr>
                <w:rFonts w:ascii="Arial" w:hAnsi="Arial"/>
                <w:sz w:val="22"/>
                <w:szCs w:val="22"/>
                <w:u w:val="single"/>
              </w:rPr>
            </w:pPr>
            <w:r w:rsidRPr="007046C0">
              <w:rPr>
                <w:rFonts w:ascii="Arial" w:hAnsi="Arial"/>
                <w:sz w:val="22"/>
                <w:szCs w:val="22"/>
                <w:u w:val="single"/>
              </w:rPr>
              <w:lastRenderedPageBreak/>
              <w:t>Notices</w:t>
            </w:r>
          </w:p>
          <w:p w:rsidR="007046C0" w:rsidRDefault="00F94F6C" w:rsidP="007046C0">
            <w:pPr>
              <w:pStyle w:val="NoSpacing"/>
              <w:ind w:left="720"/>
              <w:rPr>
                <w:rFonts w:ascii="Arial" w:hAnsi="Arial"/>
                <w:sz w:val="22"/>
                <w:szCs w:val="22"/>
              </w:rPr>
            </w:pPr>
            <w:hyperlink r:id="rId50" w:anchor="noticeboard" w:history="1">
              <w:r w:rsidR="007046C0" w:rsidRPr="007046C0">
                <w:rPr>
                  <w:rStyle w:val="Hyperlink"/>
                  <w:rFonts w:ascii="Arial" w:hAnsi="Arial"/>
                  <w:sz w:val="22"/>
                  <w:szCs w:val="22"/>
                  <w:u w:val="none"/>
                </w:rPr>
                <w:t>https://www.iitism.ac.in/~academics/#noticeboard</w:t>
              </w:r>
            </w:hyperlink>
          </w:p>
          <w:p w:rsidR="00800001" w:rsidRDefault="00800001" w:rsidP="00800001">
            <w:pPr>
              <w:pStyle w:val="NoSpacing"/>
              <w:numPr>
                <w:ilvl w:val="0"/>
                <w:numId w:val="40"/>
              </w:numPr>
              <w:rPr>
                <w:rFonts w:ascii="Arial" w:hAnsi="Arial"/>
                <w:sz w:val="22"/>
                <w:szCs w:val="22"/>
                <w:u w:val="single"/>
              </w:rPr>
            </w:pPr>
            <w:r w:rsidRPr="00800001">
              <w:rPr>
                <w:rFonts w:ascii="Arial" w:hAnsi="Arial"/>
                <w:sz w:val="22"/>
                <w:szCs w:val="22"/>
                <w:u w:val="single"/>
              </w:rPr>
              <w:t>Research</w:t>
            </w:r>
          </w:p>
          <w:p w:rsidR="00800001" w:rsidRPr="00800001" w:rsidRDefault="00F94F6C" w:rsidP="00800001">
            <w:pPr>
              <w:pStyle w:val="NoSpacing"/>
              <w:ind w:left="720"/>
              <w:rPr>
                <w:rFonts w:ascii="Arial" w:hAnsi="Arial"/>
                <w:sz w:val="22"/>
                <w:szCs w:val="22"/>
              </w:rPr>
            </w:pPr>
            <w:hyperlink r:id="rId51" w:history="1">
              <w:r w:rsidR="00800001" w:rsidRPr="00800001">
                <w:rPr>
                  <w:rStyle w:val="Hyperlink"/>
                  <w:rFonts w:ascii="Arial" w:hAnsi="Arial"/>
                  <w:sz w:val="22"/>
                  <w:szCs w:val="22"/>
                  <w:u w:val="none"/>
                </w:rPr>
                <w:t>https://www.iitism.ac.in/deans/rnd/index.php</w:t>
              </w:r>
            </w:hyperlink>
          </w:p>
          <w:p w:rsidR="00800001" w:rsidRPr="00800001" w:rsidRDefault="00800001" w:rsidP="00800001">
            <w:pPr>
              <w:pStyle w:val="NoSpacing"/>
              <w:rPr>
                <w:rFonts w:ascii="Arial" w:hAnsi="Arial"/>
                <w:sz w:val="22"/>
                <w:szCs w:val="22"/>
              </w:rPr>
            </w:pPr>
          </w:p>
          <w:p w:rsidR="00800001" w:rsidRPr="00800001" w:rsidRDefault="00800001" w:rsidP="00800001">
            <w:pPr>
              <w:pStyle w:val="NoSpacing"/>
              <w:rPr>
                <w:rFonts w:ascii="Arial" w:hAnsi="Arial"/>
                <w:sz w:val="22"/>
                <w:szCs w:val="22"/>
                <w:u w:val="single"/>
              </w:rPr>
            </w:pPr>
            <w:r w:rsidRPr="00800001">
              <w:rPr>
                <w:rFonts w:ascii="Arial" w:hAnsi="Arial"/>
                <w:sz w:val="22"/>
                <w:szCs w:val="22"/>
                <w:u w:val="single"/>
              </w:rPr>
              <w:t>Library</w:t>
            </w:r>
          </w:p>
          <w:p w:rsidR="00906177" w:rsidRPr="00906177" w:rsidRDefault="00F94F6C" w:rsidP="00800001">
            <w:pPr>
              <w:pStyle w:val="NoSpacing"/>
              <w:numPr>
                <w:ilvl w:val="0"/>
                <w:numId w:val="40"/>
              </w:numPr>
              <w:rPr>
                <w:rFonts w:ascii="Arial" w:hAnsi="Arial"/>
                <w:sz w:val="22"/>
                <w:szCs w:val="22"/>
              </w:rPr>
            </w:pPr>
            <w:hyperlink r:id="rId52" w:history="1">
              <w:r w:rsidR="00906177" w:rsidRPr="00906177">
                <w:rPr>
                  <w:rStyle w:val="Hyperlink"/>
                  <w:rFonts w:ascii="Arial" w:hAnsi="Arial"/>
                  <w:sz w:val="22"/>
                  <w:szCs w:val="22"/>
                  <w:u w:val="none"/>
                </w:rPr>
                <w:t>http://www.iitismlib.ac.in/</w:t>
              </w:r>
            </w:hyperlink>
          </w:p>
          <w:p w:rsidR="00800001" w:rsidRPr="00906177" w:rsidRDefault="00F94F6C" w:rsidP="00906177">
            <w:pPr>
              <w:pStyle w:val="NoSpacing"/>
              <w:numPr>
                <w:ilvl w:val="0"/>
                <w:numId w:val="40"/>
              </w:numPr>
              <w:rPr>
                <w:rFonts w:ascii="Arial" w:hAnsi="Arial"/>
                <w:sz w:val="22"/>
                <w:szCs w:val="22"/>
              </w:rPr>
            </w:pPr>
            <w:hyperlink r:id="rId53" w:history="1">
              <w:r w:rsidR="00906177" w:rsidRPr="00906177">
                <w:rPr>
                  <w:rStyle w:val="Hyperlink"/>
                  <w:rFonts w:ascii="Arial" w:hAnsi="Arial"/>
                  <w:sz w:val="22"/>
                  <w:szCs w:val="22"/>
                  <w:u w:val="none"/>
                </w:rPr>
                <w:t>http://www.iitismlib.ac.in/library-rules/</w:t>
              </w:r>
            </w:hyperlink>
          </w:p>
          <w:p w:rsidR="00800001" w:rsidRDefault="00800001" w:rsidP="00800001">
            <w:pPr>
              <w:pStyle w:val="NoSpacing"/>
              <w:rPr>
                <w:rFonts w:ascii="Arial" w:hAnsi="Arial"/>
                <w:sz w:val="22"/>
                <w:szCs w:val="22"/>
                <w:u w:val="single"/>
              </w:rPr>
            </w:pPr>
            <w:r w:rsidRPr="00800001">
              <w:rPr>
                <w:rFonts w:ascii="Arial" w:hAnsi="Arial"/>
                <w:sz w:val="22"/>
                <w:szCs w:val="22"/>
                <w:u w:val="single"/>
              </w:rPr>
              <w:t>Students’ Welfare</w:t>
            </w:r>
          </w:p>
          <w:p w:rsidR="00800001" w:rsidRDefault="00F94F6C" w:rsidP="00800001">
            <w:pPr>
              <w:pStyle w:val="NoSpacing"/>
              <w:rPr>
                <w:rFonts w:ascii="Arial" w:hAnsi="Arial"/>
                <w:sz w:val="22"/>
                <w:szCs w:val="22"/>
              </w:rPr>
            </w:pPr>
            <w:hyperlink r:id="rId54" w:history="1">
              <w:r w:rsidR="00800001" w:rsidRPr="00800001">
                <w:rPr>
                  <w:rStyle w:val="Hyperlink"/>
                  <w:rFonts w:ascii="Arial" w:hAnsi="Arial"/>
                  <w:sz w:val="22"/>
                  <w:szCs w:val="22"/>
                  <w:u w:val="none"/>
                </w:rPr>
                <w:t>https://www.iitism.ac.in/~dsw/</w:t>
              </w:r>
            </w:hyperlink>
          </w:p>
          <w:p w:rsidR="00F6370A" w:rsidRDefault="00F6370A" w:rsidP="00800001">
            <w:pPr>
              <w:pStyle w:val="NoSpacing"/>
              <w:rPr>
                <w:rFonts w:ascii="Arial" w:hAnsi="Arial"/>
                <w:sz w:val="22"/>
                <w:szCs w:val="22"/>
              </w:rPr>
            </w:pPr>
          </w:p>
          <w:p w:rsidR="00A73FC4" w:rsidRDefault="00A73FC4" w:rsidP="00800001">
            <w:pPr>
              <w:pStyle w:val="NoSpacing"/>
              <w:rPr>
                <w:rFonts w:ascii="Arial" w:hAnsi="Arial"/>
                <w:sz w:val="22"/>
                <w:szCs w:val="22"/>
                <w:u w:val="single"/>
              </w:rPr>
            </w:pPr>
            <w:r w:rsidRPr="00A73FC4">
              <w:rPr>
                <w:rFonts w:ascii="Arial" w:hAnsi="Arial"/>
                <w:sz w:val="22"/>
                <w:szCs w:val="22"/>
                <w:u w:val="single"/>
              </w:rPr>
              <w:t>General Administration and Establishments</w:t>
            </w:r>
          </w:p>
          <w:p w:rsidR="00A73FC4" w:rsidRPr="00A73FC4" w:rsidRDefault="00A73FC4" w:rsidP="00A73FC4">
            <w:pPr>
              <w:pStyle w:val="NoSpacing"/>
              <w:numPr>
                <w:ilvl w:val="0"/>
                <w:numId w:val="42"/>
              </w:numPr>
              <w:rPr>
                <w:rFonts w:ascii="Arial" w:hAnsi="Arial"/>
                <w:sz w:val="22"/>
                <w:szCs w:val="22"/>
                <w:u w:val="single"/>
              </w:rPr>
            </w:pPr>
            <w:r w:rsidRPr="00A73FC4">
              <w:rPr>
                <w:rFonts w:ascii="Arial" w:hAnsi="Arial"/>
                <w:sz w:val="22"/>
                <w:szCs w:val="22"/>
                <w:u w:val="single"/>
              </w:rPr>
              <w:t>Quick links</w:t>
            </w:r>
          </w:p>
          <w:p w:rsidR="00A73FC4" w:rsidRDefault="00F94F6C" w:rsidP="00A73FC4">
            <w:pPr>
              <w:pStyle w:val="NoSpacing"/>
              <w:ind w:left="720"/>
              <w:rPr>
                <w:rFonts w:ascii="Arial" w:hAnsi="Arial"/>
                <w:sz w:val="22"/>
                <w:szCs w:val="22"/>
              </w:rPr>
            </w:pPr>
            <w:hyperlink r:id="rId55" w:history="1">
              <w:r w:rsidR="00A73FC4" w:rsidRPr="00A73FC4">
                <w:rPr>
                  <w:rStyle w:val="Hyperlink"/>
                  <w:rFonts w:ascii="Arial" w:hAnsi="Arial"/>
                  <w:sz w:val="22"/>
                  <w:szCs w:val="22"/>
                  <w:u w:val="none"/>
                </w:rPr>
                <w:t>https://www.iitism.ac.in/index.php/quicklink</w:t>
              </w:r>
            </w:hyperlink>
          </w:p>
          <w:p w:rsidR="00A73FC4" w:rsidRPr="00A73FC4" w:rsidRDefault="00A73FC4" w:rsidP="00A73FC4">
            <w:pPr>
              <w:pStyle w:val="NoSpacing"/>
              <w:numPr>
                <w:ilvl w:val="0"/>
                <w:numId w:val="42"/>
              </w:numPr>
              <w:rPr>
                <w:rFonts w:ascii="Arial" w:hAnsi="Arial"/>
                <w:sz w:val="22"/>
                <w:szCs w:val="22"/>
                <w:u w:val="single"/>
              </w:rPr>
            </w:pPr>
            <w:r w:rsidRPr="00A73FC4">
              <w:rPr>
                <w:rFonts w:ascii="Arial" w:hAnsi="Arial"/>
                <w:sz w:val="22"/>
                <w:szCs w:val="22"/>
                <w:u w:val="single"/>
              </w:rPr>
              <w:t>Cadre Structure and Recruitment rules and promotion policy for Non- Teaching Staffs</w:t>
            </w:r>
          </w:p>
          <w:p w:rsidR="00F810DC" w:rsidRDefault="00F94F6C" w:rsidP="00253435">
            <w:pPr>
              <w:pStyle w:val="NoSpacing"/>
              <w:ind w:left="720"/>
              <w:rPr>
                <w:rFonts w:ascii="Arial" w:hAnsi="Arial"/>
                <w:sz w:val="22"/>
                <w:szCs w:val="22"/>
              </w:rPr>
            </w:pPr>
            <w:hyperlink r:id="rId56" w:history="1">
              <w:r w:rsidR="00F6370A" w:rsidRPr="00BD46BC">
                <w:rPr>
                  <w:rStyle w:val="Hyperlink"/>
                  <w:rFonts w:ascii="Arial" w:hAnsi="Arial"/>
                  <w:sz w:val="22"/>
                  <w:szCs w:val="22"/>
                </w:rPr>
                <w:t>https://www.iitism.ac.in/assets/uploads/news_events/admin/31-07-2019-10:07:39_notices.pdf</w:t>
              </w:r>
            </w:hyperlink>
          </w:p>
          <w:p w:rsidR="00F810DC" w:rsidRDefault="00F810DC" w:rsidP="00F810DC">
            <w:pPr>
              <w:pStyle w:val="NoSpacing"/>
              <w:numPr>
                <w:ilvl w:val="0"/>
                <w:numId w:val="42"/>
              </w:numPr>
              <w:rPr>
                <w:rFonts w:ascii="Arial" w:hAnsi="Arial"/>
                <w:sz w:val="22"/>
                <w:szCs w:val="22"/>
              </w:rPr>
            </w:pPr>
            <w:r>
              <w:rPr>
                <w:rFonts w:ascii="Arial" w:hAnsi="Arial"/>
                <w:sz w:val="22"/>
                <w:szCs w:val="22"/>
              </w:rPr>
              <w:lastRenderedPageBreak/>
              <w:t>FRSR-I,II,III &amp;IV</w:t>
            </w:r>
          </w:p>
          <w:p w:rsidR="00F810DC" w:rsidRDefault="00F810DC" w:rsidP="00F810DC">
            <w:pPr>
              <w:pStyle w:val="NoSpacing"/>
              <w:rPr>
                <w:rFonts w:ascii="Arial" w:hAnsi="Arial"/>
                <w:sz w:val="22"/>
                <w:szCs w:val="22"/>
              </w:rPr>
            </w:pPr>
          </w:p>
          <w:p w:rsidR="00F810DC" w:rsidRDefault="00F810DC" w:rsidP="00F810DC">
            <w:pPr>
              <w:pStyle w:val="NoSpacing"/>
              <w:rPr>
                <w:rFonts w:ascii="Arial" w:hAnsi="Arial"/>
                <w:sz w:val="22"/>
                <w:szCs w:val="22"/>
                <w:u w:val="single"/>
              </w:rPr>
            </w:pPr>
            <w:r w:rsidRPr="00F810DC">
              <w:rPr>
                <w:rFonts w:ascii="Arial" w:hAnsi="Arial"/>
                <w:sz w:val="22"/>
                <w:szCs w:val="22"/>
                <w:u w:val="single"/>
              </w:rPr>
              <w:t>Purchase &amp; Stores</w:t>
            </w:r>
          </w:p>
          <w:p w:rsidR="00F810DC" w:rsidRDefault="00F810DC" w:rsidP="00F810DC">
            <w:pPr>
              <w:pStyle w:val="NoSpacing"/>
              <w:rPr>
                <w:rFonts w:ascii="Arial" w:hAnsi="Arial"/>
                <w:sz w:val="22"/>
                <w:szCs w:val="22"/>
              </w:rPr>
            </w:pPr>
            <w:r w:rsidRPr="00F810DC">
              <w:rPr>
                <w:rFonts w:ascii="Arial" w:hAnsi="Arial"/>
                <w:sz w:val="22"/>
                <w:szCs w:val="22"/>
              </w:rPr>
              <w:t>General Financial Rules 2017 (GFR)</w:t>
            </w:r>
          </w:p>
          <w:p w:rsidR="00F810DC" w:rsidRPr="00F810DC" w:rsidRDefault="00F94F6C" w:rsidP="00F810DC">
            <w:pPr>
              <w:pStyle w:val="NoSpacing"/>
              <w:rPr>
                <w:rFonts w:ascii="Arial" w:hAnsi="Arial"/>
                <w:sz w:val="22"/>
                <w:szCs w:val="22"/>
              </w:rPr>
            </w:pPr>
            <w:hyperlink r:id="rId57" w:history="1">
              <w:r w:rsidR="00F810DC" w:rsidRPr="00F810DC">
                <w:rPr>
                  <w:rStyle w:val="Hyperlink"/>
                  <w:rFonts w:ascii="Arial" w:hAnsi="Arial"/>
                  <w:sz w:val="22"/>
                  <w:szCs w:val="22"/>
                  <w:u w:val="none"/>
                </w:rPr>
                <w:t>https://doe.gov.in/sites/default/files/GFR2017_0.pdf</w:t>
              </w:r>
            </w:hyperlink>
          </w:p>
          <w:p w:rsidR="00F810DC" w:rsidRDefault="00F810DC" w:rsidP="00F810DC">
            <w:pPr>
              <w:pStyle w:val="NoSpacing"/>
              <w:rPr>
                <w:rFonts w:ascii="Arial" w:hAnsi="Arial"/>
                <w:sz w:val="22"/>
                <w:szCs w:val="22"/>
              </w:rPr>
            </w:pPr>
          </w:p>
          <w:p w:rsidR="00F810DC" w:rsidRDefault="00253435" w:rsidP="00253435">
            <w:pPr>
              <w:pStyle w:val="NoSpacing"/>
              <w:rPr>
                <w:rFonts w:ascii="Arial" w:hAnsi="Arial"/>
                <w:sz w:val="22"/>
                <w:szCs w:val="22"/>
              </w:rPr>
            </w:pPr>
            <w:r>
              <w:rPr>
                <w:rFonts w:ascii="Arial" w:hAnsi="Arial"/>
                <w:sz w:val="22"/>
                <w:szCs w:val="22"/>
              </w:rPr>
              <w:t xml:space="preserve">IIT(ISM) does not have its own Transfer policy. However, personnel are transferred as per needs of the institute and CVC guidelines. </w:t>
            </w:r>
          </w:p>
          <w:p w:rsidR="00253435" w:rsidRPr="00F810DC" w:rsidRDefault="00253435" w:rsidP="00253435">
            <w:pPr>
              <w:pStyle w:val="NoSpacing"/>
              <w:rPr>
                <w:rFonts w:ascii="Arial" w:hAnsi="Arial"/>
                <w:sz w:val="22"/>
                <w:szCs w:val="22"/>
              </w:rPr>
            </w:pPr>
          </w:p>
        </w:tc>
      </w:tr>
      <w:tr w:rsidR="00AC3A17" w:rsidRPr="00A23B57" w:rsidTr="006E694E">
        <w:trPr>
          <w:trHeight w:val="138"/>
        </w:trPr>
        <w:tc>
          <w:tcPr>
            <w:tcW w:w="693" w:type="dxa"/>
            <w:tcBorders>
              <w:bottom w:val="single" w:sz="4" w:space="0" w:color="auto"/>
            </w:tcBorders>
          </w:tcPr>
          <w:p w:rsidR="00AC3A17" w:rsidRPr="000C6EE5" w:rsidRDefault="00AC3A17" w:rsidP="004D06CB">
            <w:pPr>
              <w:tabs>
                <w:tab w:val="left" w:pos="840"/>
              </w:tabs>
              <w:spacing w:line="0" w:lineRule="atLeast"/>
              <w:rPr>
                <w:rFonts w:ascii="Arial" w:eastAsia="Cambria" w:hAnsi="Arial"/>
                <w:b/>
                <w:sz w:val="22"/>
                <w:szCs w:val="22"/>
              </w:rPr>
            </w:pPr>
            <w:r w:rsidRPr="000C6EE5">
              <w:rPr>
                <w:rFonts w:ascii="Arial" w:eastAsia="Cambria" w:hAnsi="Arial"/>
                <w:b/>
                <w:sz w:val="22"/>
                <w:szCs w:val="22"/>
              </w:rPr>
              <w:lastRenderedPageBreak/>
              <w:t xml:space="preserve">1.6 </w:t>
            </w:r>
          </w:p>
        </w:tc>
        <w:tc>
          <w:tcPr>
            <w:tcW w:w="2445" w:type="dxa"/>
            <w:tcBorders>
              <w:bottom w:val="single" w:sz="4" w:space="0" w:color="auto"/>
            </w:tcBorders>
          </w:tcPr>
          <w:p w:rsidR="00AC3A17" w:rsidRPr="000C6EE5" w:rsidRDefault="00AC3A17" w:rsidP="004D06CB">
            <w:pPr>
              <w:tabs>
                <w:tab w:val="left" w:pos="840"/>
              </w:tabs>
              <w:spacing w:line="0" w:lineRule="atLeast"/>
              <w:rPr>
                <w:rFonts w:ascii="Arial" w:eastAsia="Cambria" w:hAnsi="Arial"/>
                <w:b/>
                <w:sz w:val="22"/>
                <w:szCs w:val="22"/>
              </w:rPr>
            </w:pPr>
            <w:r w:rsidRPr="000C6EE5">
              <w:rPr>
                <w:rFonts w:ascii="Arial" w:eastAsia="Cambria" w:hAnsi="Arial"/>
                <w:b/>
                <w:sz w:val="22"/>
                <w:szCs w:val="22"/>
              </w:rPr>
              <w:t xml:space="preserve">Categories of documents held  by the authority under its control </w:t>
            </w:r>
          </w:p>
          <w:p w:rsidR="00AC3A17" w:rsidRPr="000C6EE5" w:rsidRDefault="00AC3A17" w:rsidP="004D06CB">
            <w:pPr>
              <w:tabs>
                <w:tab w:val="left" w:pos="840"/>
              </w:tabs>
              <w:spacing w:line="0" w:lineRule="atLeast"/>
              <w:rPr>
                <w:rFonts w:ascii="Arial" w:eastAsia="Cambria" w:hAnsi="Arial"/>
                <w:b/>
                <w:sz w:val="22"/>
                <w:szCs w:val="22"/>
              </w:rPr>
            </w:pPr>
            <w:r w:rsidRPr="000C6EE5">
              <w:rPr>
                <w:rFonts w:ascii="Arial" w:eastAsia="Cambria" w:hAnsi="Arial"/>
                <w:b/>
                <w:sz w:val="22"/>
                <w:szCs w:val="22"/>
              </w:rPr>
              <w:t>[Section 4(1(b)(vi)]</w:t>
            </w:r>
          </w:p>
        </w:tc>
        <w:tc>
          <w:tcPr>
            <w:tcW w:w="5467" w:type="dxa"/>
          </w:tcPr>
          <w:p w:rsidR="00AC3A17" w:rsidRPr="000C6EE5" w:rsidRDefault="000C6EE5" w:rsidP="000C6EE5">
            <w:pPr>
              <w:tabs>
                <w:tab w:val="left" w:pos="252"/>
              </w:tabs>
              <w:spacing w:line="0" w:lineRule="atLeast"/>
              <w:rPr>
                <w:rFonts w:ascii="Arial" w:eastAsia="Cambria" w:hAnsi="Arial"/>
                <w:sz w:val="22"/>
                <w:szCs w:val="22"/>
              </w:rPr>
            </w:pPr>
            <w:r w:rsidRPr="000C6EE5">
              <w:rPr>
                <w:rFonts w:ascii="Arial" w:eastAsia="Cambria" w:hAnsi="Arial"/>
                <w:sz w:val="22"/>
                <w:szCs w:val="22"/>
              </w:rPr>
              <w:t xml:space="preserve">1.6.1 </w:t>
            </w:r>
            <w:r w:rsidR="00AC3A17" w:rsidRPr="000C6EE5">
              <w:rPr>
                <w:rFonts w:ascii="Arial" w:eastAsia="Cambria" w:hAnsi="Arial"/>
                <w:sz w:val="22"/>
                <w:szCs w:val="22"/>
              </w:rPr>
              <w:t>Categories of documents</w:t>
            </w: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0C6EE5" w:rsidRDefault="000C6EE5" w:rsidP="000C6EE5">
            <w:pPr>
              <w:tabs>
                <w:tab w:val="left" w:pos="252"/>
              </w:tabs>
              <w:spacing w:line="0" w:lineRule="atLeast"/>
              <w:rPr>
                <w:rFonts w:ascii="Arial" w:eastAsia="Cambria" w:hAnsi="Arial"/>
                <w:sz w:val="22"/>
                <w:szCs w:val="22"/>
              </w:rPr>
            </w:pPr>
          </w:p>
          <w:p w:rsidR="00AC3A17" w:rsidRPr="000C6EE5" w:rsidRDefault="000C6EE5" w:rsidP="000C6EE5">
            <w:pPr>
              <w:tabs>
                <w:tab w:val="left" w:pos="252"/>
              </w:tabs>
              <w:spacing w:line="0" w:lineRule="atLeast"/>
              <w:rPr>
                <w:rFonts w:ascii="Arial" w:eastAsia="Cambria" w:hAnsi="Arial"/>
                <w:sz w:val="22"/>
                <w:szCs w:val="22"/>
              </w:rPr>
            </w:pPr>
            <w:r>
              <w:rPr>
                <w:rFonts w:ascii="Arial" w:eastAsia="Cambria" w:hAnsi="Arial"/>
                <w:sz w:val="22"/>
                <w:szCs w:val="22"/>
              </w:rPr>
              <w:t>1.6.2 Custodian</w:t>
            </w:r>
            <w:r w:rsidR="00AC3A17" w:rsidRPr="000C6EE5">
              <w:rPr>
                <w:rFonts w:ascii="Arial" w:eastAsia="Cambria" w:hAnsi="Arial"/>
                <w:sz w:val="22"/>
                <w:szCs w:val="22"/>
              </w:rPr>
              <w:t xml:space="preserve"> of documents/categories. </w:t>
            </w:r>
          </w:p>
          <w:p w:rsidR="00AC3A17" w:rsidRPr="00A23B57" w:rsidRDefault="00AC3A17" w:rsidP="004D06CB">
            <w:pPr>
              <w:pStyle w:val="ListParagraph"/>
              <w:tabs>
                <w:tab w:val="left" w:pos="252"/>
              </w:tabs>
              <w:spacing w:line="0" w:lineRule="atLeast"/>
              <w:ind w:left="252"/>
              <w:rPr>
                <w:rFonts w:ascii="Arial" w:eastAsia="Cambria" w:hAnsi="Arial"/>
                <w:sz w:val="22"/>
                <w:szCs w:val="22"/>
              </w:rPr>
            </w:pPr>
          </w:p>
        </w:tc>
        <w:tc>
          <w:tcPr>
            <w:tcW w:w="2280" w:type="dxa"/>
          </w:tcPr>
          <w:p w:rsidR="00AC3A17" w:rsidRDefault="00AC3A17" w:rsidP="004D06CB">
            <w:pPr>
              <w:rPr>
                <w:rFonts w:ascii="Arial" w:eastAsia="Cambria" w:hAnsi="Arial"/>
                <w:sz w:val="22"/>
                <w:szCs w:val="22"/>
              </w:rPr>
            </w:pPr>
            <w:r w:rsidRPr="00A23B57">
              <w:rPr>
                <w:rFonts w:ascii="Arial" w:eastAsia="Cambria" w:hAnsi="Arial"/>
                <w:sz w:val="22"/>
                <w:szCs w:val="22"/>
              </w:rPr>
              <w:t xml:space="preserve">Fully met </w:t>
            </w: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Default="000C6EE5" w:rsidP="004D06CB">
            <w:pPr>
              <w:rPr>
                <w:rFonts w:ascii="Arial" w:eastAsia="Cambria" w:hAnsi="Arial"/>
                <w:sz w:val="22"/>
                <w:szCs w:val="22"/>
              </w:rPr>
            </w:pPr>
          </w:p>
          <w:p w:rsidR="000C6EE5" w:rsidRPr="00A23B57" w:rsidRDefault="000C6EE5" w:rsidP="004D06CB">
            <w:pPr>
              <w:rPr>
                <w:rFonts w:ascii="Arial" w:hAnsi="Arial"/>
              </w:rPr>
            </w:pPr>
            <w:r>
              <w:rPr>
                <w:rFonts w:ascii="Arial" w:eastAsia="Cambria" w:hAnsi="Arial"/>
                <w:sz w:val="22"/>
                <w:szCs w:val="22"/>
              </w:rPr>
              <w:t>Fully met</w:t>
            </w:r>
          </w:p>
        </w:tc>
        <w:tc>
          <w:tcPr>
            <w:tcW w:w="2670" w:type="dxa"/>
          </w:tcPr>
          <w:p w:rsidR="00AC3A17" w:rsidRDefault="00F810DC" w:rsidP="00F810DC">
            <w:pPr>
              <w:pStyle w:val="ListParagraph"/>
              <w:numPr>
                <w:ilvl w:val="0"/>
                <w:numId w:val="42"/>
              </w:numPr>
              <w:rPr>
                <w:rFonts w:ascii="Arial" w:eastAsia="Cambria" w:hAnsi="Arial"/>
                <w:sz w:val="22"/>
                <w:szCs w:val="22"/>
              </w:rPr>
            </w:pPr>
            <w:r>
              <w:rPr>
                <w:rFonts w:ascii="Arial" w:eastAsia="Cambria" w:hAnsi="Arial"/>
                <w:sz w:val="22"/>
                <w:szCs w:val="22"/>
              </w:rPr>
              <w:t>Director’s Secretariat</w:t>
            </w:r>
          </w:p>
          <w:p w:rsidR="00253435" w:rsidRDefault="000C6EE5" w:rsidP="00253435">
            <w:pPr>
              <w:pStyle w:val="ListParagraph"/>
              <w:numPr>
                <w:ilvl w:val="0"/>
                <w:numId w:val="42"/>
              </w:numPr>
              <w:rPr>
                <w:rFonts w:ascii="Arial" w:eastAsia="Cambria" w:hAnsi="Arial"/>
                <w:sz w:val="22"/>
                <w:szCs w:val="22"/>
              </w:rPr>
            </w:pPr>
            <w:r w:rsidRPr="00253435">
              <w:rPr>
                <w:rFonts w:ascii="Arial" w:eastAsia="Cambria" w:hAnsi="Arial"/>
                <w:sz w:val="22"/>
                <w:szCs w:val="22"/>
              </w:rPr>
              <w:t>Dy. Directors’ Office</w:t>
            </w:r>
          </w:p>
          <w:p w:rsidR="00253435" w:rsidRDefault="00253435" w:rsidP="00253435">
            <w:pPr>
              <w:pStyle w:val="ListParagraph"/>
              <w:numPr>
                <w:ilvl w:val="0"/>
                <w:numId w:val="42"/>
              </w:numPr>
              <w:rPr>
                <w:rFonts w:ascii="Arial" w:eastAsia="Cambria" w:hAnsi="Arial"/>
                <w:sz w:val="22"/>
                <w:szCs w:val="22"/>
              </w:rPr>
            </w:pPr>
            <w:r>
              <w:rPr>
                <w:rFonts w:ascii="Arial" w:eastAsia="Cambria" w:hAnsi="Arial"/>
                <w:sz w:val="22"/>
                <w:szCs w:val="22"/>
              </w:rPr>
              <w:t>Dean’s Offices</w:t>
            </w:r>
          </w:p>
          <w:p w:rsidR="00253435" w:rsidRPr="00253435" w:rsidRDefault="00253435" w:rsidP="00253435">
            <w:pPr>
              <w:pStyle w:val="ListParagraph"/>
              <w:rPr>
                <w:rFonts w:ascii="Arial" w:eastAsia="Cambria" w:hAnsi="Arial"/>
                <w:sz w:val="22"/>
                <w:szCs w:val="22"/>
              </w:rPr>
            </w:pPr>
            <w:r>
              <w:rPr>
                <w:rFonts w:ascii="Arial" w:eastAsia="Cambria" w:hAnsi="Arial"/>
                <w:sz w:val="22"/>
                <w:szCs w:val="22"/>
              </w:rPr>
              <w:t>(Academic, Administration, Information Systems, Faculty, Infrastructure, IRAA, R&amp;D, Students' welfare)</w:t>
            </w:r>
          </w:p>
          <w:p w:rsidR="000C6EE5" w:rsidRDefault="000C6EE5" w:rsidP="00F810DC">
            <w:pPr>
              <w:pStyle w:val="ListParagraph"/>
              <w:numPr>
                <w:ilvl w:val="0"/>
                <w:numId w:val="42"/>
              </w:numPr>
              <w:rPr>
                <w:rFonts w:ascii="Arial" w:eastAsia="Cambria" w:hAnsi="Arial"/>
                <w:sz w:val="22"/>
                <w:szCs w:val="22"/>
              </w:rPr>
            </w:pPr>
            <w:r>
              <w:rPr>
                <w:rFonts w:ascii="Arial" w:eastAsia="Cambria" w:hAnsi="Arial"/>
                <w:sz w:val="22"/>
                <w:szCs w:val="22"/>
              </w:rPr>
              <w:t>Registrar Office</w:t>
            </w:r>
          </w:p>
          <w:p w:rsidR="00F810DC" w:rsidRDefault="00F810DC" w:rsidP="00F810DC">
            <w:pPr>
              <w:pStyle w:val="ListParagraph"/>
              <w:numPr>
                <w:ilvl w:val="0"/>
                <w:numId w:val="42"/>
              </w:numPr>
              <w:rPr>
                <w:rFonts w:ascii="Arial" w:eastAsia="Cambria" w:hAnsi="Arial"/>
                <w:sz w:val="22"/>
                <w:szCs w:val="22"/>
              </w:rPr>
            </w:pPr>
            <w:r>
              <w:rPr>
                <w:rFonts w:ascii="Arial" w:eastAsia="Cambria" w:hAnsi="Arial"/>
                <w:sz w:val="22"/>
                <w:szCs w:val="22"/>
              </w:rPr>
              <w:t>Establishment</w:t>
            </w:r>
          </w:p>
          <w:p w:rsidR="00F810DC" w:rsidRDefault="00F810DC" w:rsidP="00F810DC">
            <w:pPr>
              <w:pStyle w:val="ListParagraph"/>
              <w:numPr>
                <w:ilvl w:val="0"/>
                <w:numId w:val="42"/>
              </w:numPr>
              <w:rPr>
                <w:rFonts w:ascii="Arial" w:eastAsia="Cambria" w:hAnsi="Arial"/>
                <w:sz w:val="22"/>
                <w:szCs w:val="22"/>
              </w:rPr>
            </w:pPr>
            <w:r>
              <w:rPr>
                <w:rFonts w:ascii="Arial" w:eastAsia="Cambria" w:hAnsi="Arial"/>
                <w:sz w:val="22"/>
                <w:szCs w:val="22"/>
              </w:rPr>
              <w:t>Purchase &amp; Stores</w:t>
            </w:r>
          </w:p>
          <w:p w:rsidR="00F810DC" w:rsidRDefault="00F810DC" w:rsidP="00F810DC">
            <w:pPr>
              <w:pStyle w:val="ListParagraph"/>
              <w:numPr>
                <w:ilvl w:val="0"/>
                <w:numId w:val="42"/>
              </w:numPr>
              <w:rPr>
                <w:rFonts w:ascii="Arial" w:eastAsia="Cambria" w:hAnsi="Arial"/>
                <w:sz w:val="22"/>
                <w:szCs w:val="22"/>
              </w:rPr>
            </w:pPr>
            <w:r>
              <w:rPr>
                <w:rFonts w:ascii="Arial" w:eastAsia="Cambria" w:hAnsi="Arial"/>
                <w:sz w:val="22"/>
                <w:szCs w:val="22"/>
              </w:rPr>
              <w:t>Finance &amp; Accounts</w:t>
            </w:r>
          </w:p>
          <w:p w:rsidR="00F810DC" w:rsidRDefault="00F810DC" w:rsidP="00F810DC">
            <w:pPr>
              <w:pStyle w:val="ListParagraph"/>
              <w:numPr>
                <w:ilvl w:val="0"/>
                <w:numId w:val="42"/>
              </w:numPr>
              <w:rPr>
                <w:rFonts w:ascii="Arial" w:eastAsia="Cambria" w:hAnsi="Arial"/>
                <w:sz w:val="22"/>
                <w:szCs w:val="22"/>
              </w:rPr>
            </w:pPr>
            <w:r>
              <w:rPr>
                <w:rFonts w:ascii="Arial" w:eastAsia="Cambria" w:hAnsi="Arial"/>
                <w:sz w:val="22"/>
                <w:szCs w:val="22"/>
              </w:rPr>
              <w:t>Academics &amp; Examination</w:t>
            </w:r>
          </w:p>
          <w:p w:rsidR="00F810DC" w:rsidRDefault="000C6EE5" w:rsidP="00F810DC">
            <w:pPr>
              <w:pStyle w:val="ListParagraph"/>
              <w:numPr>
                <w:ilvl w:val="0"/>
                <w:numId w:val="42"/>
              </w:numPr>
              <w:rPr>
                <w:rFonts w:ascii="Arial" w:eastAsia="Cambria" w:hAnsi="Arial"/>
                <w:sz w:val="22"/>
                <w:szCs w:val="22"/>
              </w:rPr>
            </w:pPr>
            <w:r>
              <w:rPr>
                <w:rFonts w:ascii="Arial" w:eastAsia="Cambria" w:hAnsi="Arial"/>
                <w:sz w:val="22"/>
                <w:szCs w:val="22"/>
              </w:rPr>
              <w:t>Estate &amp; Infrastructure</w:t>
            </w:r>
          </w:p>
          <w:p w:rsidR="000C6EE5" w:rsidRDefault="000C6EE5" w:rsidP="00F810DC">
            <w:pPr>
              <w:pStyle w:val="ListParagraph"/>
              <w:numPr>
                <w:ilvl w:val="0"/>
                <w:numId w:val="42"/>
              </w:numPr>
              <w:rPr>
                <w:rFonts w:ascii="Arial" w:eastAsia="Cambria" w:hAnsi="Arial"/>
                <w:sz w:val="22"/>
                <w:szCs w:val="22"/>
              </w:rPr>
            </w:pPr>
            <w:r>
              <w:rPr>
                <w:rFonts w:ascii="Arial" w:eastAsia="Cambria" w:hAnsi="Arial"/>
                <w:sz w:val="22"/>
                <w:szCs w:val="22"/>
              </w:rPr>
              <w:t>Campus Administration</w:t>
            </w:r>
          </w:p>
          <w:p w:rsidR="000C6EE5" w:rsidRDefault="000C6EE5" w:rsidP="00F810DC">
            <w:pPr>
              <w:pStyle w:val="ListParagraph"/>
              <w:numPr>
                <w:ilvl w:val="0"/>
                <w:numId w:val="42"/>
              </w:numPr>
              <w:rPr>
                <w:rFonts w:ascii="Arial" w:eastAsia="Cambria" w:hAnsi="Arial"/>
                <w:sz w:val="22"/>
                <w:szCs w:val="22"/>
              </w:rPr>
            </w:pPr>
            <w:r>
              <w:rPr>
                <w:rFonts w:ascii="Arial" w:eastAsia="Cambria" w:hAnsi="Arial"/>
                <w:sz w:val="22"/>
                <w:szCs w:val="22"/>
              </w:rPr>
              <w:t>Campus Maintenance</w:t>
            </w:r>
          </w:p>
          <w:p w:rsidR="000C6EE5" w:rsidRDefault="000C6EE5" w:rsidP="000C6EE5">
            <w:pPr>
              <w:pStyle w:val="ListParagraph"/>
              <w:numPr>
                <w:ilvl w:val="0"/>
                <w:numId w:val="42"/>
              </w:numPr>
              <w:rPr>
                <w:rFonts w:ascii="Arial" w:eastAsia="Cambria" w:hAnsi="Arial"/>
                <w:sz w:val="22"/>
                <w:szCs w:val="22"/>
              </w:rPr>
            </w:pPr>
            <w:r>
              <w:rPr>
                <w:rFonts w:ascii="Arial" w:eastAsia="Cambria" w:hAnsi="Arial"/>
                <w:sz w:val="22"/>
                <w:szCs w:val="22"/>
              </w:rPr>
              <w:t>Academic departments</w:t>
            </w:r>
          </w:p>
          <w:p w:rsidR="000C6EE5" w:rsidRDefault="000C6EE5" w:rsidP="000C6EE5">
            <w:pPr>
              <w:pStyle w:val="ListParagraph"/>
              <w:numPr>
                <w:ilvl w:val="0"/>
                <w:numId w:val="42"/>
              </w:numPr>
              <w:rPr>
                <w:rFonts w:ascii="Arial" w:eastAsia="Cambria" w:hAnsi="Arial"/>
                <w:sz w:val="22"/>
                <w:szCs w:val="22"/>
              </w:rPr>
            </w:pPr>
            <w:r>
              <w:rPr>
                <w:rFonts w:ascii="Arial" w:eastAsia="Cambria" w:hAnsi="Arial"/>
                <w:sz w:val="22"/>
                <w:szCs w:val="22"/>
              </w:rPr>
              <w:t>RTI</w:t>
            </w:r>
          </w:p>
          <w:p w:rsidR="000C6EE5" w:rsidRDefault="000C6EE5" w:rsidP="000C6EE5">
            <w:pPr>
              <w:rPr>
                <w:rFonts w:ascii="Arial" w:eastAsia="Cambria" w:hAnsi="Arial"/>
                <w:sz w:val="22"/>
                <w:szCs w:val="22"/>
              </w:rPr>
            </w:pPr>
          </w:p>
          <w:p w:rsidR="000C6EE5" w:rsidRDefault="000C6EE5" w:rsidP="000C6EE5">
            <w:pPr>
              <w:rPr>
                <w:rFonts w:ascii="Arial" w:eastAsia="Cambria" w:hAnsi="Arial"/>
                <w:sz w:val="22"/>
                <w:szCs w:val="22"/>
              </w:rPr>
            </w:pPr>
            <w:r>
              <w:rPr>
                <w:rFonts w:ascii="Arial" w:eastAsia="Cambria" w:hAnsi="Arial"/>
                <w:sz w:val="22"/>
                <w:szCs w:val="22"/>
              </w:rPr>
              <w:t>In-charges of respective departments/sections/</w:t>
            </w:r>
          </w:p>
          <w:p w:rsidR="000C6EE5" w:rsidRPr="000C6EE5" w:rsidRDefault="000C6EE5" w:rsidP="000C6EE5">
            <w:pPr>
              <w:rPr>
                <w:rFonts w:ascii="Arial" w:eastAsia="Cambria" w:hAnsi="Arial"/>
                <w:sz w:val="22"/>
                <w:szCs w:val="22"/>
              </w:rPr>
            </w:pPr>
            <w:r>
              <w:rPr>
                <w:rFonts w:ascii="Arial" w:eastAsia="Cambria" w:hAnsi="Arial"/>
                <w:sz w:val="22"/>
                <w:szCs w:val="22"/>
              </w:rPr>
              <w:t xml:space="preserve">Offices/assigned work through concerned staffs. </w:t>
            </w:r>
          </w:p>
        </w:tc>
      </w:tr>
      <w:tr w:rsidR="00AC3A17" w:rsidRPr="00A23B57" w:rsidTr="006E694E">
        <w:trPr>
          <w:trHeight w:val="1799"/>
        </w:trPr>
        <w:tc>
          <w:tcPr>
            <w:tcW w:w="693" w:type="dxa"/>
            <w:vMerge w:val="restart"/>
          </w:tcPr>
          <w:p w:rsidR="00AC3A17" w:rsidRPr="00A23B57" w:rsidRDefault="00AC3A17" w:rsidP="004D06CB">
            <w:pPr>
              <w:tabs>
                <w:tab w:val="left" w:pos="840"/>
              </w:tabs>
              <w:spacing w:line="0" w:lineRule="atLeast"/>
              <w:rPr>
                <w:rFonts w:ascii="Arial" w:eastAsia="Cambria" w:hAnsi="Arial"/>
                <w:sz w:val="22"/>
                <w:szCs w:val="22"/>
              </w:rPr>
            </w:pPr>
            <w:r w:rsidRPr="00A23B57">
              <w:rPr>
                <w:rFonts w:ascii="Arial" w:eastAsia="Cambria" w:hAnsi="Arial"/>
                <w:sz w:val="22"/>
                <w:szCs w:val="22"/>
              </w:rPr>
              <w:lastRenderedPageBreak/>
              <w:t xml:space="preserve">1.7 </w:t>
            </w:r>
          </w:p>
        </w:tc>
        <w:tc>
          <w:tcPr>
            <w:tcW w:w="2445" w:type="dxa"/>
            <w:vMerge w:val="restart"/>
          </w:tcPr>
          <w:p w:rsidR="001B6D0C" w:rsidRPr="001B6D0C" w:rsidRDefault="00AC3A17" w:rsidP="004D06CB">
            <w:pPr>
              <w:tabs>
                <w:tab w:val="left" w:pos="840"/>
              </w:tabs>
              <w:spacing w:line="0" w:lineRule="atLeast"/>
              <w:rPr>
                <w:rFonts w:ascii="Arial" w:eastAsia="Cambria" w:hAnsi="Arial"/>
                <w:b/>
                <w:sz w:val="22"/>
                <w:szCs w:val="22"/>
              </w:rPr>
            </w:pPr>
            <w:r w:rsidRPr="001B6D0C">
              <w:rPr>
                <w:rFonts w:ascii="Arial" w:eastAsia="Cambria" w:hAnsi="Arial"/>
                <w:b/>
                <w:sz w:val="22"/>
                <w:szCs w:val="22"/>
              </w:rPr>
              <w:t xml:space="preserve">Boards, Councils, Committees and other Bodies constituted as part of the Public Authority </w:t>
            </w:r>
          </w:p>
          <w:p w:rsidR="00AC3A17" w:rsidRPr="00A23B57" w:rsidRDefault="00AC3A17" w:rsidP="004D06CB">
            <w:pPr>
              <w:tabs>
                <w:tab w:val="left" w:pos="840"/>
              </w:tabs>
              <w:spacing w:line="0" w:lineRule="atLeast"/>
              <w:rPr>
                <w:rFonts w:ascii="Arial" w:eastAsia="Cambria" w:hAnsi="Arial"/>
                <w:sz w:val="22"/>
                <w:szCs w:val="22"/>
              </w:rPr>
            </w:pPr>
            <w:r w:rsidRPr="001B6D0C">
              <w:rPr>
                <w:rFonts w:ascii="Arial" w:eastAsia="Cambria" w:hAnsi="Arial"/>
                <w:b/>
                <w:sz w:val="22"/>
                <w:szCs w:val="22"/>
              </w:rPr>
              <w:t>[Section 4(1) (b) (viii)]</w:t>
            </w:r>
            <w:r w:rsidRPr="00A23B57">
              <w:rPr>
                <w:rFonts w:ascii="Arial" w:eastAsia="Cambria" w:hAnsi="Arial"/>
                <w:sz w:val="22"/>
                <w:szCs w:val="22"/>
              </w:rPr>
              <w:t xml:space="preserve"> </w:t>
            </w:r>
          </w:p>
        </w:tc>
        <w:tc>
          <w:tcPr>
            <w:tcW w:w="5467" w:type="dxa"/>
          </w:tcPr>
          <w:p w:rsidR="00AC3A17" w:rsidRPr="001B6D0C" w:rsidRDefault="001B6D0C" w:rsidP="001B6D0C">
            <w:pPr>
              <w:tabs>
                <w:tab w:val="left" w:pos="252"/>
              </w:tabs>
              <w:spacing w:line="0" w:lineRule="atLeast"/>
              <w:rPr>
                <w:rFonts w:ascii="Arial" w:eastAsia="Cambria" w:hAnsi="Arial"/>
                <w:sz w:val="22"/>
                <w:szCs w:val="22"/>
              </w:rPr>
            </w:pPr>
            <w:r>
              <w:rPr>
                <w:rFonts w:ascii="Arial" w:eastAsia="Cambria" w:hAnsi="Arial"/>
                <w:sz w:val="22"/>
                <w:szCs w:val="22"/>
              </w:rPr>
              <w:t xml:space="preserve">1.7.1 </w:t>
            </w:r>
            <w:r w:rsidR="00AC3A17" w:rsidRPr="001B6D0C">
              <w:rPr>
                <w:rFonts w:ascii="Arial" w:eastAsia="Cambria" w:hAnsi="Arial"/>
                <w:sz w:val="22"/>
                <w:szCs w:val="22"/>
              </w:rPr>
              <w:t xml:space="preserve">Name of Boards, Council, committee etc. </w:t>
            </w:r>
          </w:p>
          <w:p w:rsidR="00AC3A17" w:rsidRPr="00A23B57" w:rsidRDefault="00AC3A17" w:rsidP="001B6D0C">
            <w:pPr>
              <w:pStyle w:val="ListParagraph"/>
              <w:tabs>
                <w:tab w:val="left" w:pos="252"/>
              </w:tabs>
              <w:spacing w:line="0" w:lineRule="atLeast"/>
              <w:ind w:left="1240"/>
              <w:rPr>
                <w:rFonts w:ascii="Arial" w:eastAsia="Cambria" w:hAnsi="Arial"/>
                <w:sz w:val="22"/>
                <w:szCs w:val="22"/>
              </w:rPr>
            </w:pPr>
          </w:p>
        </w:tc>
        <w:tc>
          <w:tcPr>
            <w:tcW w:w="2280" w:type="dxa"/>
          </w:tcPr>
          <w:p w:rsidR="00AC3A17" w:rsidRPr="00A23B57" w:rsidRDefault="00AC3A17" w:rsidP="004D06CB">
            <w:pPr>
              <w:rPr>
                <w:rFonts w:ascii="Arial" w:hAnsi="Arial"/>
              </w:rPr>
            </w:pPr>
            <w:r w:rsidRPr="00A23B57">
              <w:rPr>
                <w:rFonts w:ascii="Arial" w:eastAsia="Cambria" w:hAnsi="Arial"/>
                <w:sz w:val="22"/>
                <w:szCs w:val="22"/>
              </w:rPr>
              <w:t xml:space="preserve">Fully met </w:t>
            </w:r>
          </w:p>
        </w:tc>
        <w:tc>
          <w:tcPr>
            <w:tcW w:w="2670" w:type="dxa"/>
          </w:tcPr>
          <w:p w:rsidR="00253435" w:rsidRDefault="00253435" w:rsidP="004D06CB">
            <w:pPr>
              <w:rPr>
                <w:rFonts w:ascii="Arial" w:eastAsia="Cambria" w:hAnsi="Arial"/>
                <w:sz w:val="22"/>
                <w:szCs w:val="22"/>
              </w:rPr>
            </w:pPr>
            <w:r>
              <w:rPr>
                <w:rFonts w:ascii="Arial" w:eastAsia="Cambria" w:hAnsi="Arial"/>
                <w:sz w:val="22"/>
                <w:szCs w:val="22"/>
              </w:rPr>
              <w:t xml:space="preserve">I) Board of Governors   </w:t>
            </w:r>
          </w:p>
          <w:p w:rsidR="001B6D0C" w:rsidRDefault="00253435" w:rsidP="004D06CB">
            <w:pPr>
              <w:rPr>
                <w:rFonts w:ascii="Arial" w:eastAsia="Cambria" w:hAnsi="Arial"/>
                <w:sz w:val="22"/>
                <w:szCs w:val="22"/>
              </w:rPr>
            </w:pPr>
            <w:r>
              <w:rPr>
                <w:rFonts w:ascii="Arial" w:eastAsia="Cambria" w:hAnsi="Arial"/>
                <w:sz w:val="22"/>
                <w:szCs w:val="22"/>
              </w:rPr>
              <w:t xml:space="preserve">II) </w:t>
            </w:r>
            <w:r w:rsidR="001B6D0C" w:rsidRPr="00A23B57">
              <w:rPr>
                <w:rFonts w:ascii="Arial" w:eastAsia="Cambria" w:hAnsi="Arial"/>
                <w:sz w:val="22"/>
                <w:szCs w:val="22"/>
              </w:rPr>
              <w:t xml:space="preserve">Finance Committee, </w:t>
            </w:r>
            <w:r>
              <w:rPr>
                <w:rFonts w:ascii="Arial" w:eastAsia="Cambria" w:hAnsi="Arial"/>
                <w:sz w:val="22"/>
                <w:szCs w:val="22"/>
              </w:rPr>
              <w:t xml:space="preserve">III) </w:t>
            </w:r>
            <w:r w:rsidR="001B6D0C" w:rsidRPr="00A23B57">
              <w:rPr>
                <w:rFonts w:ascii="Arial" w:eastAsia="Cambria" w:hAnsi="Arial"/>
                <w:sz w:val="22"/>
                <w:szCs w:val="22"/>
              </w:rPr>
              <w:t xml:space="preserve">Senate, </w:t>
            </w:r>
          </w:p>
          <w:p w:rsidR="00AC3A17" w:rsidRDefault="00253435" w:rsidP="004D06CB">
            <w:pPr>
              <w:rPr>
                <w:rFonts w:ascii="Arial" w:eastAsia="Cambria" w:hAnsi="Arial"/>
                <w:sz w:val="22"/>
                <w:szCs w:val="22"/>
              </w:rPr>
            </w:pPr>
            <w:r>
              <w:rPr>
                <w:rFonts w:ascii="Arial" w:eastAsia="Cambria" w:hAnsi="Arial"/>
                <w:sz w:val="22"/>
                <w:szCs w:val="22"/>
              </w:rPr>
              <w:t xml:space="preserve">IV) </w:t>
            </w:r>
            <w:r w:rsidR="001B6D0C" w:rsidRPr="00A23B57">
              <w:rPr>
                <w:rFonts w:ascii="Arial" w:eastAsia="Cambria" w:hAnsi="Arial"/>
                <w:sz w:val="22"/>
                <w:szCs w:val="22"/>
              </w:rPr>
              <w:t xml:space="preserve">Building </w:t>
            </w:r>
            <w:r>
              <w:rPr>
                <w:rFonts w:ascii="Arial" w:eastAsia="Cambria" w:hAnsi="Arial"/>
                <w:sz w:val="22"/>
                <w:szCs w:val="22"/>
              </w:rPr>
              <w:t xml:space="preserve">and Works </w:t>
            </w:r>
          </w:p>
          <w:p w:rsidR="001B6D0C" w:rsidRPr="00253435" w:rsidRDefault="00253435" w:rsidP="004D06CB">
            <w:pPr>
              <w:rPr>
                <w:rFonts w:ascii="Arial" w:eastAsia="Cambria" w:hAnsi="Arial"/>
                <w:sz w:val="22"/>
                <w:szCs w:val="22"/>
              </w:rPr>
            </w:pPr>
            <w:r>
              <w:rPr>
                <w:rFonts w:ascii="Arial" w:eastAsia="Cambria" w:hAnsi="Arial"/>
                <w:sz w:val="22"/>
                <w:szCs w:val="22"/>
              </w:rPr>
              <w:t xml:space="preserve">      </w:t>
            </w:r>
            <w:r w:rsidRPr="00A23B57">
              <w:rPr>
                <w:rFonts w:ascii="Arial" w:eastAsia="Cambria" w:hAnsi="Arial"/>
                <w:sz w:val="22"/>
                <w:szCs w:val="22"/>
              </w:rPr>
              <w:t>Committee</w:t>
            </w:r>
            <w:r>
              <w:rPr>
                <w:rFonts w:ascii="Arial" w:eastAsia="Cambria" w:hAnsi="Arial"/>
                <w:sz w:val="22"/>
                <w:szCs w:val="22"/>
              </w:rPr>
              <w:t>.</w:t>
            </w:r>
          </w:p>
          <w:p w:rsidR="001B6D0C" w:rsidRPr="006C3F97" w:rsidRDefault="00F94F6C" w:rsidP="004D06CB">
            <w:pPr>
              <w:rPr>
                <w:rFonts w:ascii="Arial" w:eastAsia="Cambria" w:hAnsi="Arial"/>
                <w:sz w:val="22"/>
                <w:szCs w:val="22"/>
              </w:rPr>
            </w:pPr>
            <w:hyperlink r:id="rId58" w:history="1">
              <w:r w:rsidR="006C3F97" w:rsidRPr="006C3F97">
                <w:rPr>
                  <w:rStyle w:val="Hyperlink"/>
                  <w:rFonts w:ascii="Arial" w:hAnsi="Arial"/>
                  <w:sz w:val="22"/>
                  <w:szCs w:val="22"/>
                  <w:u w:val="none"/>
                </w:rPr>
                <w:t>https://www.iitism.ac.in/index.php/pages/about_administration</w:t>
              </w:r>
            </w:hyperlink>
          </w:p>
        </w:tc>
      </w:tr>
      <w:tr w:rsidR="00AC3A17" w:rsidRPr="00A23B57" w:rsidTr="006E694E">
        <w:trPr>
          <w:trHeight w:val="138"/>
        </w:trPr>
        <w:tc>
          <w:tcPr>
            <w:tcW w:w="693" w:type="dxa"/>
            <w:vMerge/>
          </w:tcPr>
          <w:p w:rsidR="00AC3A17" w:rsidRPr="00A23B57" w:rsidRDefault="00AC3A17" w:rsidP="004D06CB">
            <w:pPr>
              <w:tabs>
                <w:tab w:val="left" w:pos="840"/>
              </w:tabs>
              <w:spacing w:line="0" w:lineRule="atLeast"/>
              <w:rPr>
                <w:rFonts w:ascii="Arial" w:eastAsia="Cambria" w:hAnsi="Arial"/>
                <w:sz w:val="22"/>
                <w:szCs w:val="22"/>
              </w:rPr>
            </w:pPr>
          </w:p>
        </w:tc>
        <w:tc>
          <w:tcPr>
            <w:tcW w:w="2445" w:type="dxa"/>
            <w:vMerge/>
          </w:tcPr>
          <w:p w:rsidR="00AC3A17" w:rsidRPr="00A23B57" w:rsidRDefault="00AC3A17" w:rsidP="004D06CB">
            <w:pPr>
              <w:tabs>
                <w:tab w:val="left" w:pos="840"/>
              </w:tabs>
              <w:spacing w:line="0" w:lineRule="atLeast"/>
              <w:rPr>
                <w:rFonts w:ascii="Arial" w:eastAsia="Cambria" w:hAnsi="Arial"/>
                <w:sz w:val="22"/>
                <w:szCs w:val="22"/>
              </w:rPr>
            </w:pPr>
          </w:p>
        </w:tc>
        <w:tc>
          <w:tcPr>
            <w:tcW w:w="5467" w:type="dxa"/>
          </w:tcPr>
          <w:p w:rsidR="00AC3A17" w:rsidRPr="001B6D0C" w:rsidRDefault="001B6D0C" w:rsidP="001B6D0C">
            <w:pPr>
              <w:tabs>
                <w:tab w:val="left" w:pos="252"/>
              </w:tabs>
              <w:spacing w:line="0" w:lineRule="atLeast"/>
              <w:rPr>
                <w:rFonts w:ascii="Arial" w:eastAsia="Cambria" w:hAnsi="Arial"/>
                <w:sz w:val="22"/>
                <w:szCs w:val="22"/>
              </w:rPr>
            </w:pPr>
            <w:r>
              <w:rPr>
                <w:rFonts w:ascii="Arial" w:eastAsia="Cambria" w:hAnsi="Arial"/>
                <w:sz w:val="22"/>
                <w:szCs w:val="22"/>
              </w:rPr>
              <w:t xml:space="preserve">1.7.2 Composition </w:t>
            </w:r>
          </w:p>
        </w:tc>
        <w:tc>
          <w:tcPr>
            <w:tcW w:w="2280" w:type="dxa"/>
          </w:tcPr>
          <w:p w:rsidR="00AC3A17" w:rsidRPr="00A23B57" w:rsidRDefault="00AC3A17" w:rsidP="004D06CB">
            <w:pPr>
              <w:rPr>
                <w:rFonts w:ascii="Arial" w:hAnsi="Arial"/>
              </w:rPr>
            </w:pPr>
            <w:r w:rsidRPr="00A23B57">
              <w:rPr>
                <w:rFonts w:ascii="Arial" w:eastAsia="Cambria" w:hAnsi="Arial"/>
                <w:sz w:val="22"/>
                <w:szCs w:val="22"/>
              </w:rPr>
              <w:t xml:space="preserve">Fully met </w:t>
            </w:r>
          </w:p>
        </w:tc>
        <w:tc>
          <w:tcPr>
            <w:tcW w:w="2670" w:type="dxa"/>
          </w:tcPr>
          <w:p w:rsidR="00AC3A17" w:rsidRDefault="001B6D0C" w:rsidP="004D06CB">
            <w:pPr>
              <w:rPr>
                <w:rFonts w:ascii="Arial" w:eastAsia="Cambria" w:hAnsi="Arial"/>
                <w:sz w:val="22"/>
                <w:szCs w:val="22"/>
              </w:rPr>
            </w:pPr>
            <w:r w:rsidRPr="001B6D0C">
              <w:rPr>
                <w:rFonts w:ascii="Arial" w:eastAsia="Cambria" w:hAnsi="Arial"/>
                <w:sz w:val="22"/>
                <w:szCs w:val="22"/>
              </w:rPr>
              <w:t>As per Statutes of IIT(ISM), Dhanbad</w:t>
            </w:r>
          </w:p>
          <w:p w:rsidR="001B6D0C" w:rsidRDefault="001B6D0C" w:rsidP="004D06CB">
            <w:pPr>
              <w:rPr>
                <w:rFonts w:ascii="Arial" w:eastAsia="Cambria" w:hAnsi="Arial"/>
                <w:sz w:val="22"/>
                <w:szCs w:val="22"/>
              </w:rPr>
            </w:pPr>
          </w:p>
          <w:p w:rsidR="001B6D0C" w:rsidRPr="00A23B57" w:rsidRDefault="001B6D0C" w:rsidP="004D06CB">
            <w:pPr>
              <w:rPr>
                <w:rFonts w:ascii="Arial" w:eastAsia="Cambria" w:hAnsi="Arial"/>
                <w:sz w:val="22"/>
                <w:szCs w:val="22"/>
              </w:rPr>
            </w:pPr>
            <w:r w:rsidRPr="001B6D0C">
              <w:rPr>
                <w:rFonts w:ascii="Arial" w:eastAsia="Cambria" w:hAnsi="Arial"/>
                <w:sz w:val="22"/>
                <w:szCs w:val="22"/>
              </w:rPr>
              <w:t>https://www.iitism.ac.in/assets/uploads/news_events/admin/IITISM-STATUTES.pdf</w:t>
            </w:r>
          </w:p>
        </w:tc>
      </w:tr>
      <w:tr w:rsidR="00AC3A17" w:rsidRPr="00A23B57" w:rsidTr="006E694E">
        <w:trPr>
          <w:trHeight w:val="138"/>
        </w:trPr>
        <w:tc>
          <w:tcPr>
            <w:tcW w:w="693" w:type="dxa"/>
            <w:vMerge/>
          </w:tcPr>
          <w:p w:rsidR="00AC3A17" w:rsidRPr="00A23B57" w:rsidRDefault="00AC3A17" w:rsidP="004D06CB">
            <w:pPr>
              <w:tabs>
                <w:tab w:val="left" w:pos="840"/>
              </w:tabs>
              <w:spacing w:line="0" w:lineRule="atLeast"/>
              <w:rPr>
                <w:rFonts w:ascii="Arial" w:eastAsia="Cambria" w:hAnsi="Arial"/>
                <w:sz w:val="22"/>
                <w:szCs w:val="22"/>
              </w:rPr>
            </w:pPr>
          </w:p>
        </w:tc>
        <w:tc>
          <w:tcPr>
            <w:tcW w:w="2445" w:type="dxa"/>
            <w:vMerge/>
          </w:tcPr>
          <w:p w:rsidR="00AC3A17" w:rsidRPr="00A23B57" w:rsidRDefault="00AC3A17" w:rsidP="004D06CB">
            <w:pPr>
              <w:tabs>
                <w:tab w:val="left" w:pos="840"/>
              </w:tabs>
              <w:spacing w:line="0" w:lineRule="atLeast"/>
              <w:rPr>
                <w:rFonts w:ascii="Arial" w:eastAsia="Cambria" w:hAnsi="Arial"/>
                <w:sz w:val="22"/>
                <w:szCs w:val="22"/>
              </w:rPr>
            </w:pPr>
          </w:p>
        </w:tc>
        <w:tc>
          <w:tcPr>
            <w:tcW w:w="5467" w:type="dxa"/>
          </w:tcPr>
          <w:p w:rsidR="00AC3A17" w:rsidRPr="00A23B57" w:rsidRDefault="001B6D0C" w:rsidP="004D06CB">
            <w:pPr>
              <w:tabs>
                <w:tab w:val="left" w:pos="840"/>
              </w:tabs>
              <w:spacing w:line="0" w:lineRule="atLeast"/>
              <w:rPr>
                <w:rFonts w:ascii="Arial" w:eastAsia="Cambria" w:hAnsi="Arial"/>
                <w:sz w:val="22"/>
                <w:szCs w:val="22"/>
              </w:rPr>
            </w:pPr>
            <w:r>
              <w:rPr>
                <w:rFonts w:ascii="Arial" w:eastAsia="Cambria" w:hAnsi="Arial"/>
                <w:sz w:val="22"/>
                <w:szCs w:val="22"/>
              </w:rPr>
              <w:t xml:space="preserve">1.7.3 </w:t>
            </w:r>
            <w:r w:rsidR="00AC3A17" w:rsidRPr="00A23B57">
              <w:rPr>
                <w:rFonts w:ascii="Arial" w:eastAsia="Cambria" w:hAnsi="Arial"/>
                <w:sz w:val="22"/>
                <w:szCs w:val="22"/>
              </w:rPr>
              <w:t xml:space="preserve">Dates from which constituted </w:t>
            </w:r>
          </w:p>
        </w:tc>
        <w:tc>
          <w:tcPr>
            <w:tcW w:w="2280" w:type="dxa"/>
          </w:tcPr>
          <w:p w:rsidR="00AC3A17" w:rsidRPr="00A23B57" w:rsidRDefault="00AC3A17" w:rsidP="004D06CB">
            <w:pPr>
              <w:rPr>
                <w:rFonts w:ascii="Arial" w:hAnsi="Arial"/>
              </w:rPr>
            </w:pPr>
            <w:r w:rsidRPr="00A23B57">
              <w:rPr>
                <w:rFonts w:ascii="Arial" w:eastAsia="Cambria" w:hAnsi="Arial"/>
                <w:sz w:val="22"/>
                <w:szCs w:val="22"/>
              </w:rPr>
              <w:t xml:space="preserve">Fully met </w:t>
            </w:r>
          </w:p>
        </w:tc>
        <w:tc>
          <w:tcPr>
            <w:tcW w:w="2670" w:type="dxa"/>
          </w:tcPr>
          <w:p w:rsidR="00AC3A17" w:rsidRPr="00A23B57" w:rsidRDefault="001B6D0C" w:rsidP="004D06CB">
            <w:pPr>
              <w:rPr>
                <w:rFonts w:ascii="Arial" w:eastAsia="Cambria" w:hAnsi="Arial"/>
                <w:sz w:val="22"/>
                <w:szCs w:val="22"/>
              </w:rPr>
            </w:pPr>
            <w:r>
              <w:rPr>
                <w:rFonts w:ascii="Arial" w:eastAsia="Cambria" w:hAnsi="Arial"/>
                <w:sz w:val="22"/>
                <w:szCs w:val="22"/>
              </w:rPr>
              <w:t>As per notification</w:t>
            </w:r>
            <w:r w:rsidR="00253435">
              <w:rPr>
                <w:rFonts w:ascii="Arial" w:eastAsia="Cambria" w:hAnsi="Arial"/>
                <w:sz w:val="22"/>
                <w:szCs w:val="22"/>
              </w:rPr>
              <w:t xml:space="preserve"> issued from time to time.</w:t>
            </w:r>
          </w:p>
        </w:tc>
      </w:tr>
      <w:tr w:rsidR="00AC3A17" w:rsidRPr="00A23B57" w:rsidTr="006E694E">
        <w:trPr>
          <w:trHeight w:val="138"/>
        </w:trPr>
        <w:tc>
          <w:tcPr>
            <w:tcW w:w="693" w:type="dxa"/>
            <w:vMerge/>
          </w:tcPr>
          <w:p w:rsidR="00AC3A17" w:rsidRPr="00A23B57" w:rsidRDefault="00AC3A17" w:rsidP="004D06CB">
            <w:pPr>
              <w:tabs>
                <w:tab w:val="left" w:pos="840"/>
              </w:tabs>
              <w:spacing w:line="0" w:lineRule="atLeast"/>
              <w:rPr>
                <w:rFonts w:ascii="Arial" w:eastAsia="Cambria" w:hAnsi="Arial"/>
                <w:sz w:val="22"/>
                <w:szCs w:val="22"/>
              </w:rPr>
            </w:pPr>
          </w:p>
        </w:tc>
        <w:tc>
          <w:tcPr>
            <w:tcW w:w="2445" w:type="dxa"/>
            <w:vMerge/>
          </w:tcPr>
          <w:p w:rsidR="00AC3A17" w:rsidRPr="00A23B57" w:rsidRDefault="00AC3A17" w:rsidP="004D06CB">
            <w:pPr>
              <w:tabs>
                <w:tab w:val="left" w:pos="840"/>
              </w:tabs>
              <w:spacing w:line="0" w:lineRule="atLeast"/>
              <w:rPr>
                <w:rFonts w:ascii="Arial" w:eastAsia="Cambria" w:hAnsi="Arial"/>
                <w:sz w:val="22"/>
                <w:szCs w:val="22"/>
              </w:rPr>
            </w:pPr>
          </w:p>
        </w:tc>
        <w:tc>
          <w:tcPr>
            <w:tcW w:w="5467" w:type="dxa"/>
          </w:tcPr>
          <w:p w:rsidR="00AC3A17" w:rsidRPr="00A23B57" w:rsidRDefault="001B6D0C" w:rsidP="001B6D0C">
            <w:pPr>
              <w:tabs>
                <w:tab w:val="left" w:pos="840"/>
              </w:tabs>
              <w:spacing w:line="0" w:lineRule="atLeast"/>
              <w:rPr>
                <w:rFonts w:ascii="Arial" w:eastAsia="Cambria" w:hAnsi="Arial"/>
                <w:sz w:val="22"/>
                <w:szCs w:val="22"/>
              </w:rPr>
            </w:pPr>
            <w:r>
              <w:rPr>
                <w:rFonts w:ascii="Arial" w:eastAsia="Cambria" w:hAnsi="Arial"/>
                <w:sz w:val="22"/>
                <w:szCs w:val="22"/>
              </w:rPr>
              <w:t xml:space="preserve">1.7.4 Term/Tenure </w:t>
            </w:r>
          </w:p>
        </w:tc>
        <w:tc>
          <w:tcPr>
            <w:tcW w:w="2280" w:type="dxa"/>
          </w:tcPr>
          <w:p w:rsidR="00AC3A17" w:rsidRPr="00A23B57" w:rsidRDefault="00AC3A17" w:rsidP="004D06CB">
            <w:pPr>
              <w:rPr>
                <w:rFonts w:ascii="Arial" w:hAnsi="Arial"/>
              </w:rPr>
            </w:pPr>
            <w:r w:rsidRPr="00A23B57">
              <w:rPr>
                <w:rFonts w:ascii="Arial" w:eastAsia="Cambria" w:hAnsi="Arial"/>
                <w:sz w:val="22"/>
                <w:szCs w:val="22"/>
              </w:rPr>
              <w:t xml:space="preserve">Fully met </w:t>
            </w:r>
          </w:p>
        </w:tc>
        <w:tc>
          <w:tcPr>
            <w:tcW w:w="2670" w:type="dxa"/>
          </w:tcPr>
          <w:p w:rsidR="00AC3A17" w:rsidRDefault="001B6D0C" w:rsidP="004D06CB">
            <w:pPr>
              <w:rPr>
                <w:rFonts w:ascii="Arial" w:eastAsia="Cambria" w:hAnsi="Arial"/>
                <w:sz w:val="22"/>
                <w:szCs w:val="22"/>
              </w:rPr>
            </w:pPr>
            <w:r w:rsidRPr="00A23B57">
              <w:rPr>
                <w:rFonts w:ascii="Arial" w:eastAsia="Cambria" w:hAnsi="Arial"/>
                <w:sz w:val="22"/>
                <w:szCs w:val="22"/>
              </w:rPr>
              <w:t>As per Statutes of IIT(ISM), Dhanbad.</w:t>
            </w:r>
          </w:p>
          <w:p w:rsidR="001B6D0C" w:rsidRDefault="001B6D0C" w:rsidP="004D06CB">
            <w:pPr>
              <w:rPr>
                <w:rFonts w:ascii="Arial" w:eastAsia="Cambria" w:hAnsi="Arial"/>
                <w:sz w:val="22"/>
                <w:szCs w:val="22"/>
              </w:rPr>
            </w:pPr>
          </w:p>
          <w:p w:rsidR="001B6D0C" w:rsidRPr="00A23B57" w:rsidRDefault="001B6D0C" w:rsidP="004D06CB">
            <w:pPr>
              <w:rPr>
                <w:rFonts w:ascii="Arial" w:eastAsia="Cambria" w:hAnsi="Arial"/>
                <w:sz w:val="22"/>
                <w:szCs w:val="22"/>
              </w:rPr>
            </w:pPr>
            <w:r w:rsidRPr="001B6D0C">
              <w:rPr>
                <w:rFonts w:ascii="Arial" w:eastAsia="Cambria" w:hAnsi="Arial"/>
                <w:sz w:val="22"/>
                <w:szCs w:val="22"/>
              </w:rPr>
              <w:t>https://www.iitism.ac.in/assets/uploads/news_events/admin/IITISM-STATUTES.pdf</w:t>
            </w:r>
          </w:p>
        </w:tc>
      </w:tr>
      <w:tr w:rsidR="00AC3A17" w:rsidRPr="00A23B57" w:rsidTr="006E694E">
        <w:trPr>
          <w:trHeight w:val="138"/>
        </w:trPr>
        <w:tc>
          <w:tcPr>
            <w:tcW w:w="693" w:type="dxa"/>
            <w:vMerge/>
          </w:tcPr>
          <w:p w:rsidR="00AC3A17" w:rsidRPr="00A23B57" w:rsidRDefault="00AC3A17" w:rsidP="004D06CB">
            <w:pPr>
              <w:tabs>
                <w:tab w:val="left" w:pos="840"/>
              </w:tabs>
              <w:spacing w:line="0" w:lineRule="atLeast"/>
              <w:rPr>
                <w:rFonts w:ascii="Arial" w:eastAsia="Cambria" w:hAnsi="Arial"/>
                <w:sz w:val="22"/>
                <w:szCs w:val="22"/>
              </w:rPr>
            </w:pPr>
          </w:p>
        </w:tc>
        <w:tc>
          <w:tcPr>
            <w:tcW w:w="2445" w:type="dxa"/>
            <w:vMerge/>
          </w:tcPr>
          <w:p w:rsidR="00AC3A17" w:rsidRPr="00A23B57" w:rsidRDefault="00AC3A17" w:rsidP="004D06CB">
            <w:pPr>
              <w:tabs>
                <w:tab w:val="left" w:pos="840"/>
              </w:tabs>
              <w:spacing w:line="0" w:lineRule="atLeast"/>
              <w:rPr>
                <w:rFonts w:ascii="Arial" w:eastAsia="Cambria" w:hAnsi="Arial"/>
                <w:sz w:val="22"/>
                <w:szCs w:val="22"/>
              </w:rPr>
            </w:pPr>
          </w:p>
        </w:tc>
        <w:tc>
          <w:tcPr>
            <w:tcW w:w="5467" w:type="dxa"/>
          </w:tcPr>
          <w:p w:rsidR="00AC3A17" w:rsidRPr="00A23B57" w:rsidRDefault="001B6D0C" w:rsidP="004D06CB">
            <w:pPr>
              <w:tabs>
                <w:tab w:val="left" w:pos="840"/>
              </w:tabs>
              <w:spacing w:line="0" w:lineRule="atLeast"/>
              <w:rPr>
                <w:rFonts w:ascii="Arial" w:eastAsia="Cambria" w:hAnsi="Arial"/>
                <w:sz w:val="22"/>
                <w:szCs w:val="22"/>
              </w:rPr>
            </w:pPr>
            <w:r>
              <w:rPr>
                <w:rFonts w:ascii="Arial" w:eastAsia="Cambria" w:hAnsi="Arial"/>
                <w:sz w:val="22"/>
                <w:szCs w:val="22"/>
              </w:rPr>
              <w:t xml:space="preserve">1.7.5 </w:t>
            </w:r>
            <w:r w:rsidR="00AC3A17" w:rsidRPr="00A23B57">
              <w:rPr>
                <w:rFonts w:ascii="Arial" w:eastAsia="Cambria" w:hAnsi="Arial"/>
                <w:sz w:val="22"/>
                <w:szCs w:val="22"/>
              </w:rPr>
              <w:t>Powers</w:t>
            </w:r>
            <w:r>
              <w:rPr>
                <w:rFonts w:ascii="Arial" w:eastAsia="Cambria" w:hAnsi="Arial"/>
                <w:sz w:val="22"/>
                <w:szCs w:val="22"/>
              </w:rPr>
              <w:t xml:space="preserve"> and Functions </w:t>
            </w:r>
          </w:p>
        </w:tc>
        <w:tc>
          <w:tcPr>
            <w:tcW w:w="2280" w:type="dxa"/>
          </w:tcPr>
          <w:p w:rsidR="00AC3A17" w:rsidRPr="00A23B57" w:rsidRDefault="00AC3A17" w:rsidP="004D06CB">
            <w:pPr>
              <w:rPr>
                <w:rFonts w:ascii="Arial" w:hAnsi="Arial"/>
              </w:rPr>
            </w:pPr>
            <w:r w:rsidRPr="00A23B57">
              <w:rPr>
                <w:rFonts w:ascii="Arial" w:eastAsia="Cambria" w:hAnsi="Arial"/>
                <w:sz w:val="22"/>
                <w:szCs w:val="22"/>
              </w:rPr>
              <w:t xml:space="preserve">Fully met </w:t>
            </w:r>
          </w:p>
        </w:tc>
        <w:tc>
          <w:tcPr>
            <w:tcW w:w="2670" w:type="dxa"/>
          </w:tcPr>
          <w:p w:rsidR="001B6D0C" w:rsidRDefault="001B6D0C" w:rsidP="001B6D0C">
            <w:pPr>
              <w:rPr>
                <w:rFonts w:ascii="Arial" w:eastAsia="Cambria" w:hAnsi="Arial"/>
                <w:sz w:val="22"/>
                <w:szCs w:val="22"/>
              </w:rPr>
            </w:pPr>
            <w:r w:rsidRPr="00A23B57">
              <w:rPr>
                <w:rFonts w:ascii="Arial" w:eastAsia="Cambria" w:hAnsi="Arial"/>
                <w:sz w:val="22"/>
                <w:szCs w:val="22"/>
              </w:rPr>
              <w:t>As per Statutes of IIT(ISM), Dhanbad.</w:t>
            </w:r>
          </w:p>
          <w:p w:rsidR="001B6D0C" w:rsidRDefault="001B6D0C" w:rsidP="001B6D0C">
            <w:pPr>
              <w:rPr>
                <w:rFonts w:ascii="Arial" w:eastAsia="Cambria" w:hAnsi="Arial"/>
                <w:sz w:val="22"/>
                <w:szCs w:val="22"/>
              </w:rPr>
            </w:pPr>
          </w:p>
          <w:p w:rsidR="00AC3A17" w:rsidRPr="00A23B57" w:rsidRDefault="001B6D0C" w:rsidP="001B6D0C">
            <w:pPr>
              <w:rPr>
                <w:rFonts w:ascii="Arial" w:eastAsia="Cambria" w:hAnsi="Arial"/>
                <w:sz w:val="22"/>
                <w:szCs w:val="22"/>
              </w:rPr>
            </w:pPr>
            <w:r w:rsidRPr="001B6D0C">
              <w:rPr>
                <w:rFonts w:ascii="Arial" w:eastAsia="Cambria" w:hAnsi="Arial"/>
                <w:sz w:val="22"/>
                <w:szCs w:val="22"/>
              </w:rPr>
              <w:t>https://www.iitism.ac.in/assets/uploads/news_events/admin/IITISM-STATUTES.pdf</w:t>
            </w:r>
          </w:p>
        </w:tc>
      </w:tr>
      <w:tr w:rsidR="00AC3A17" w:rsidRPr="00A23B57" w:rsidTr="006E694E">
        <w:trPr>
          <w:trHeight w:val="138"/>
        </w:trPr>
        <w:tc>
          <w:tcPr>
            <w:tcW w:w="693" w:type="dxa"/>
            <w:vMerge/>
          </w:tcPr>
          <w:p w:rsidR="00AC3A17" w:rsidRPr="00A23B57" w:rsidRDefault="00AC3A17" w:rsidP="004D06CB">
            <w:pPr>
              <w:tabs>
                <w:tab w:val="left" w:pos="840"/>
              </w:tabs>
              <w:spacing w:line="0" w:lineRule="atLeast"/>
              <w:rPr>
                <w:rFonts w:ascii="Arial" w:eastAsia="Cambria" w:hAnsi="Arial"/>
                <w:sz w:val="22"/>
                <w:szCs w:val="22"/>
              </w:rPr>
            </w:pPr>
          </w:p>
        </w:tc>
        <w:tc>
          <w:tcPr>
            <w:tcW w:w="2445" w:type="dxa"/>
            <w:vMerge/>
          </w:tcPr>
          <w:p w:rsidR="00AC3A17" w:rsidRPr="00A23B57" w:rsidRDefault="00AC3A17" w:rsidP="004D06CB">
            <w:pPr>
              <w:tabs>
                <w:tab w:val="left" w:pos="840"/>
              </w:tabs>
              <w:spacing w:line="0" w:lineRule="atLeast"/>
              <w:rPr>
                <w:rFonts w:ascii="Arial" w:eastAsia="Cambria" w:hAnsi="Arial"/>
                <w:sz w:val="22"/>
                <w:szCs w:val="22"/>
              </w:rPr>
            </w:pPr>
          </w:p>
        </w:tc>
        <w:tc>
          <w:tcPr>
            <w:tcW w:w="5467" w:type="dxa"/>
          </w:tcPr>
          <w:p w:rsidR="00AC3A17" w:rsidRPr="001B6D0C" w:rsidRDefault="001B6D0C" w:rsidP="001B6D0C">
            <w:pPr>
              <w:tabs>
                <w:tab w:val="left" w:pos="840"/>
              </w:tabs>
              <w:spacing w:line="0" w:lineRule="atLeast"/>
              <w:rPr>
                <w:rFonts w:ascii="Arial" w:eastAsia="Cambria" w:hAnsi="Arial"/>
                <w:sz w:val="22"/>
                <w:szCs w:val="22"/>
              </w:rPr>
            </w:pPr>
            <w:r>
              <w:rPr>
                <w:rFonts w:ascii="Arial" w:eastAsia="Cambria" w:hAnsi="Arial"/>
                <w:sz w:val="22"/>
                <w:szCs w:val="22"/>
              </w:rPr>
              <w:t xml:space="preserve">1.7.6 </w:t>
            </w:r>
            <w:r w:rsidR="00AC3A17" w:rsidRPr="001B6D0C">
              <w:rPr>
                <w:rFonts w:ascii="Arial" w:eastAsia="Cambria" w:hAnsi="Arial"/>
                <w:sz w:val="22"/>
                <w:szCs w:val="22"/>
              </w:rPr>
              <w:t>Whether their me</w:t>
            </w:r>
            <w:r>
              <w:rPr>
                <w:rFonts w:ascii="Arial" w:eastAsia="Cambria" w:hAnsi="Arial"/>
                <w:sz w:val="22"/>
                <w:szCs w:val="22"/>
              </w:rPr>
              <w:t xml:space="preserve">etings are open to the Public? </w:t>
            </w:r>
          </w:p>
        </w:tc>
        <w:tc>
          <w:tcPr>
            <w:tcW w:w="2280" w:type="dxa"/>
          </w:tcPr>
          <w:p w:rsidR="00AC3A17" w:rsidRPr="00A23B57" w:rsidRDefault="00AC3A17" w:rsidP="004D06CB">
            <w:pPr>
              <w:rPr>
                <w:rFonts w:ascii="Arial" w:hAnsi="Arial"/>
              </w:rPr>
            </w:pPr>
            <w:r w:rsidRPr="00A23B57">
              <w:rPr>
                <w:rFonts w:ascii="Arial" w:eastAsia="Cambria" w:hAnsi="Arial"/>
                <w:sz w:val="22"/>
                <w:szCs w:val="22"/>
              </w:rPr>
              <w:t xml:space="preserve">Fully met </w:t>
            </w:r>
          </w:p>
        </w:tc>
        <w:tc>
          <w:tcPr>
            <w:tcW w:w="2670" w:type="dxa"/>
          </w:tcPr>
          <w:p w:rsidR="00AC3A17" w:rsidRPr="00A23B57" w:rsidRDefault="001B6D0C" w:rsidP="00253435">
            <w:pPr>
              <w:rPr>
                <w:rFonts w:ascii="Arial" w:eastAsia="Cambria" w:hAnsi="Arial"/>
                <w:sz w:val="22"/>
                <w:szCs w:val="22"/>
              </w:rPr>
            </w:pPr>
            <w:r>
              <w:rPr>
                <w:rFonts w:ascii="Arial" w:eastAsia="Cambria" w:hAnsi="Arial"/>
                <w:sz w:val="22"/>
                <w:szCs w:val="22"/>
              </w:rPr>
              <w:t>Yes</w:t>
            </w:r>
            <w:r w:rsidR="00253435">
              <w:rPr>
                <w:rFonts w:ascii="Arial" w:eastAsia="Cambria" w:hAnsi="Arial"/>
                <w:sz w:val="22"/>
                <w:szCs w:val="22"/>
              </w:rPr>
              <w:t xml:space="preserve">, </w:t>
            </w:r>
            <w:proofErr w:type="spellStart"/>
            <w:r w:rsidR="00253435">
              <w:rPr>
                <w:rFonts w:ascii="Arial" w:eastAsia="Cambria" w:hAnsi="Arial"/>
                <w:sz w:val="22"/>
                <w:szCs w:val="22"/>
              </w:rPr>
              <w:t>MoMs</w:t>
            </w:r>
            <w:proofErr w:type="spellEnd"/>
            <w:r w:rsidR="00253435">
              <w:rPr>
                <w:rFonts w:ascii="Arial" w:eastAsia="Cambria" w:hAnsi="Arial"/>
                <w:sz w:val="22"/>
                <w:szCs w:val="22"/>
              </w:rPr>
              <w:t xml:space="preserve"> are uploaded in the website.</w:t>
            </w:r>
          </w:p>
        </w:tc>
      </w:tr>
      <w:tr w:rsidR="00AC3A17" w:rsidRPr="00A23B57" w:rsidTr="006E694E">
        <w:trPr>
          <w:trHeight w:val="138"/>
        </w:trPr>
        <w:tc>
          <w:tcPr>
            <w:tcW w:w="693" w:type="dxa"/>
            <w:vMerge/>
          </w:tcPr>
          <w:p w:rsidR="00AC3A17" w:rsidRPr="00A23B57" w:rsidRDefault="00AC3A17" w:rsidP="004D06CB">
            <w:pPr>
              <w:tabs>
                <w:tab w:val="left" w:pos="840"/>
              </w:tabs>
              <w:spacing w:line="0" w:lineRule="atLeast"/>
              <w:rPr>
                <w:rFonts w:ascii="Arial" w:eastAsia="Cambria" w:hAnsi="Arial"/>
                <w:sz w:val="22"/>
                <w:szCs w:val="22"/>
              </w:rPr>
            </w:pPr>
          </w:p>
        </w:tc>
        <w:tc>
          <w:tcPr>
            <w:tcW w:w="2445" w:type="dxa"/>
            <w:vMerge/>
          </w:tcPr>
          <w:p w:rsidR="00AC3A17" w:rsidRPr="00A23B57" w:rsidRDefault="00AC3A17" w:rsidP="004D06CB">
            <w:pPr>
              <w:tabs>
                <w:tab w:val="left" w:pos="840"/>
              </w:tabs>
              <w:spacing w:line="0" w:lineRule="atLeast"/>
              <w:rPr>
                <w:rFonts w:ascii="Arial" w:eastAsia="Cambria" w:hAnsi="Arial"/>
                <w:sz w:val="22"/>
                <w:szCs w:val="22"/>
              </w:rPr>
            </w:pPr>
          </w:p>
        </w:tc>
        <w:tc>
          <w:tcPr>
            <w:tcW w:w="5467" w:type="dxa"/>
          </w:tcPr>
          <w:p w:rsidR="00AC3A17" w:rsidRDefault="001B6D0C" w:rsidP="001B6D0C">
            <w:pPr>
              <w:tabs>
                <w:tab w:val="left" w:pos="840"/>
              </w:tabs>
              <w:spacing w:line="0" w:lineRule="atLeast"/>
              <w:rPr>
                <w:rFonts w:ascii="Arial" w:eastAsia="Cambria" w:hAnsi="Arial"/>
                <w:sz w:val="22"/>
                <w:szCs w:val="22"/>
              </w:rPr>
            </w:pPr>
            <w:r>
              <w:rPr>
                <w:rFonts w:ascii="Arial" w:eastAsia="Cambria" w:hAnsi="Arial"/>
                <w:sz w:val="22"/>
                <w:szCs w:val="22"/>
              </w:rPr>
              <w:t xml:space="preserve">1.7.7 </w:t>
            </w:r>
            <w:r w:rsidR="00AC3A17" w:rsidRPr="001B6D0C">
              <w:rPr>
                <w:rFonts w:ascii="Arial" w:eastAsia="Cambria" w:hAnsi="Arial"/>
                <w:sz w:val="22"/>
                <w:szCs w:val="22"/>
              </w:rPr>
              <w:t xml:space="preserve">Whether the minutes of the meetings are open </w:t>
            </w:r>
          </w:p>
          <w:p w:rsidR="001B6D0C" w:rsidRPr="001B6D0C" w:rsidRDefault="001B6D0C" w:rsidP="001B6D0C">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1B6D0C">
              <w:rPr>
                <w:rFonts w:ascii="Arial" w:eastAsia="Cambria" w:hAnsi="Arial"/>
                <w:sz w:val="22"/>
                <w:szCs w:val="22"/>
              </w:rPr>
              <w:t xml:space="preserve"> </w:t>
            </w:r>
            <w:proofErr w:type="gramStart"/>
            <w:r w:rsidRPr="001B6D0C">
              <w:rPr>
                <w:rFonts w:ascii="Arial" w:eastAsia="Cambria" w:hAnsi="Arial"/>
                <w:sz w:val="22"/>
                <w:szCs w:val="22"/>
              </w:rPr>
              <w:t>to</w:t>
            </w:r>
            <w:proofErr w:type="gramEnd"/>
            <w:r w:rsidRPr="001B6D0C">
              <w:rPr>
                <w:rFonts w:ascii="Arial" w:eastAsia="Cambria" w:hAnsi="Arial"/>
                <w:sz w:val="22"/>
                <w:szCs w:val="22"/>
              </w:rPr>
              <w:t xml:space="preserve"> the public?</w:t>
            </w:r>
          </w:p>
        </w:tc>
        <w:tc>
          <w:tcPr>
            <w:tcW w:w="2280" w:type="dxa"/>
          </w:tcPr>
          <w:p w:rsidR="00AC3A17" w:rsidRPr="00A23B57" w:rsidRDefault="00AC3A17" w:rsidP="004D06CB">
            <w:pPr>
              <w:rPr>
                <w:rFonts w:ascii="Arial" w:hAnsi="Arial"/>
              </w:rPr>
            </w:pPr>
            <w:r w:rsidRPr="00A23B57">
              <w:rPr>
                <w:rFonts w:ascii="Arial" w:eastAsia="Cambria" w:hAnsi="Arial"/>
                <w:sz w:val="22"/>
                <w:szCs w:val="22"/>
              </w:rPr>
              <w:t xml:space="preserve">Fully met </w:t>
            </w:r>
          </w:p>
        </w:tc>
        <w:tc>
          <w:tcPr>
            <w:tcW w:w="2670" w:type="dxa"/>
          </w:tcPr>
          <w:p w:rsidR="00AC3A17" w:rsidRPr="00A23B57" w:rsidRDefault="001B6D0C" w:rsidP="004D06CB">
            <w:pPr>
              <w:rPr>
                <w:rFonts w:ascii="Arial" w:eastAsia="Cambria" w:hAnsi="Arial"/>
                <w:sz w:val="22"/>
                <w:szCs w:val="22"/>
              </w:rPr>
            </w:pPr>
            <w:r>
              <w:rPr>
                <w:rFonts w:ascii="Arial" w:eastAsia="Cambria" w:hAnsi="Arial"/>
                <w:sz w:val="22"/>
                <w:szCs w:val="22"/>
              </w:rPr>
              <w:t>Yes</w:t>
            </w:r>
            <w:r w:rsidR="00253435">
              <w:rPr>
                <w:rFonts w:ascii="Arial" w:eastAsia="Cambria" w:hAnsi="Arial"/>
                <w:sz w:val="22"/>
                <w:szCs w:val="22"/>
              </w:rPr>
              <w:t>- BOG Minutes</w:t>
            </w:r>
          </w:p>
        </w:tc>
      </w:tr>
      <w:tr w:rsidR="00AC3A17" w:rsidRPr="00A23B57" w:rsidTr="006E694E">
        <w:trPr>
          <w:trHeight w:val="138"/>
        </w:trPr>
        <w:tc>
          <w:tcPr>
            <w:tcW w:w="693" w:type="dxa"/>
            <w:vMerge/>
            <w:tcBorders>
              <w:bottom w:val="single" w:sz="4" w:space="0" w:color="auto"/>
            </w:tcBorders>
          </w:tcPr>
          <w:p w:rsidR="00AC3A17" w:rsidRPr="00A23B57" w:rsidRDefault="00AC3A17" w:rsidP="004D06CB">
            <w:pPr>
              <w:tabs>
                <w:tab w:val="left" w:pos="840"/>
              </w:tabs>
              <w:spacing w:line="0" w:lineRule="atLeast"/>
              <w:rPr>
                <w:rFonts w:ascii="Arial" w:eastAsia="Cambria" w:hAnsi="Arial"/>
                <w:sz w:val="22"/>
                <w:szCs w:val="22"/>
              </w:rPr>
            </w:pPr>
          </w:p>
        </w:tc>
        <w:tc>
          <w:tcPr>
            <w:tcW w:w="2445" w:type="dxa"/>
            <w:vMerge/>
            <w:tcBorders>
              <w:bottom w:val="single" w:sz="4" w:space="0" w:color="auto"/>
            </w:tcBorders>
          </w:tcPr>
          <w:p w:rsidR="00AC3A17" w:rsidRPr="00A23B57" w:rsidRDefault="00AC3A17" w:rsidP="004D06CB">
            <w:pPr>
              <w:tabs>
                <w:tab w:val="left" w:pos="840"/>
              </w:tabs>
              <w:spacing w:line="0" w:lineRule="atLeast"/>
              <w:rPr>
                <w:rFonts w:ascii="Arial" w:eastAsia="Cambria" w:hAnsi="Arial"/>
                <w:sz w:val="22"/>
                <w:szCs w:val="22"/>
              </w:rPr>
            </w:pPr>
          </w:p>
        </w:tc>
        <w:tc>
          <w:tcPr>
            <w:tcW w:w="5467" w:type="dxa"/>
          </w:tcPr>
          <w:p w:rsidR="00AC3A17" w:rsidRPr="003550D8" w:rsidRDefault="001B6D0C" w:rsidP="004D06CB">
            <w:pPr>
              <w:tabs>
                <w:tab w:val="left" w:pos="840"/>
              </w:tabs>
              <w:spacing w:line="0" w:lineRule="atLeast"/>
              <w:rPr>
                <w:rFonts w:ascii="Arial" w:eastAsia="Cambria" w:hAnsi="Arial"/>
                <w:sz w:val="22"/>
                <w:szCs w:val="22"/>
              </w:rPr>
            </w:pPr>
            <w:r w:rsidRPr="003550D8">
              <w:rPr>
                <w:rFonts w:ascii="Arial" w:eastAsia="Cambria" w:hAnsi="Arial"/>
                <w:sz w:val="22"/>
                <w:szCs w:val="22"/>
              </w:rPr>
              <w:t xml:space="preserve">1.7.8 </w:t>
            </w:r>
            <w:r w:rsidR="00AC3A17" w:rsidRPr="003550D8">
              <w:rPr>
                <w:rFonts w:ascii="Arial" w:eastAsia="Cambria" w:hAnsi="Arial"/>
                <w:sz w:val="22"/>
                <w:szCs w:val="22"/>
              </w:rPr>
              <w:t xml:space="preserve">Place where the minutes if open to the public </w:t>
            </w:r>
          </w:p>
          <w:p w:rsidR="001B6D0C" w:rsidRPr="003550D8" w:rsidRDefault="001B6D0C" w:rsidP="004D06CB">
            <w:pPr>
              <w:tabs>
                <w:tab w:val="left" w:pos="840"/>
              </w:tabs>
              <w:spacing w:line="0" w:lineRule="atLeast"/>
              <w:rPr>
                <w:rFonts w:ascii="Arial" w:eastAsia="Cambria" w:hAnsi="Arial"/>
                <w:sz w:val="22"/>
                <w:szCs w:val="22"/>
              </w:rPr>
            </w:pPr>
            <w:r w:rsidRPr="003550D8">
              <w:rPr>
                <w:rFonts w:ascii="Arial" w:eastAsia="Cambria" w:hAnsi="Arial"/>
                <w:sz w:val="22"/>
                <w:szCs w:val="22"/>
              </w:rPr>
              <w:t xml:space="preserve">         </w:t>
            </w:r>
            <w:proofErr w:type="gramStart"/>
            <w:r w:rsidRPr="003550D8">
              <w:rPr>
                <w:rFonts w:ascii="Arial" w:eastAsia="Cambria" w:hAnsi="Arial"/>
                <w:sz w:val="22"/>
                <w:szCs w:val="22"/>
              </w:rPr>
              <w:t>are</w:t>
            </w:r>
            <w:proofErr w:type="gramEnd"/>
            <w:r w:rsidRPr="003550D8">
              <w:rPr>
                <w:rFonts w:ascii="Arial" w:eastAsia="Cambria" w:hAnsi="Arial"/>
                <w:sz w:val="22"/>
                <w:szCs w:val="22"/>
              </w:rPr>
              <w:t xml:space="preserve"> available?</w:t>
            </w:r>
          </w:p>
          <w:p w:rsidR="00AC3A17" w:rsidRPr="003550D8" w:rsidRDefault="003550D8" w:rsidP="003550D8">
            <w:pPr>
              <w:tabs>
                <w:tab w:val="left" w:pos="840"/>
              </w:tabs>
              <w:spacing w:line="0" w:lineRule="atLeast"/>
              <w:rPr>
                <w:rFonts w:ascii="Arial" w:eastAsia="Cambria" w:hAnsi="Arial"/>
                <w:sz w:val="22"/>
                <w:szCs w:val="22"/>
              </w:rPr>
            </w:pPr>
            <w:r w:rsidRPr="003550D8">
              <w:rPr>
                <w:rFonts w:ascii="Arial" w:eastAsia="Cambria" w:hAnsi="Arial"/>
                <w:sz w:val="22"/>
                <w:szCs w:val="22"/>
              </w:rPr>
              <w:t xml:space="preserve"> </w:t>
            </w:r>
          </w:p>
        </w:tc>
        <w:tc>
          <w:tcPr>
            <w:tcW w:w="2280" w:type="dxa"/>
          </w:tcPr>
          <w:p w:rsidR="00AC3A17" w:rsidRPr="003550D8" w:rsidRDefault="00AC3A17" w:rsidP="004D06CB">
            <w:pPr>
              <w:rPr>
                <w:rFonts w:ascii="Arial" w:hAnsi="Arial"/>
                <w:sz w:val="22"/>
                <w:szCs w:val="22"/>
              </w:rPr>
            </w:pPr>
            <w:r w:rsidRPr="003550D8">
              <w:rPr>
                <w:rFonts w:ascii="Arial" w:eastAsia="Cambria" w:hAnsi="Arial"/>
                <w:sz w:val="22"/>
                <w:szCs w:val="22"/>
              </w:rPr>
              <w:t xml:space="preserve">Fully met </w:t>
            </w:r>
          </w:p>
        </w:tc>
        <w:tc>
          <w:tcPr>
            <w:tcW w:w="2670" w:type="dxa"/>
          </w:tcPr>
          <w:p w:rsidR="00AC3A17" w:rsidRDefault="003550D8" w:rsidP="004D06CB">
            <w:pPr>
              <w:rPr>
                <w:rFonts w:ascii="Arial" w:hAnsi="Arial"/>
                <w:sz w:val="22"/>
                <w:szCs w:val="22"/>
              </w:rPr>
            </w:pPr>
            <w:r w:rsidRPr="003550D8">
              <w:rPr>
                <w:rFonts w:ascii="Arial" w:hAnsi="Arial"/>
                <w:sz w:val="22"/>
                <w:szCs w:val="22"/>
              </w:rPr>
              <w:t>Minutes of BOG meeting of IIT (ISM) available on following link</w:t>
            </w:r>
          </w:p>
          <w:p w:rsidR="003550D8" w:rsidRPr="003550D8" w:rsidRDefault="003550D8" w:rsidP="004D06CB">
            <w:pPr>
              <w:rPr>
                <w:rFonts w:ascii="Arial" w:eastAsia="Cambria" w:hAnsi="Arial"/>
                <w:sz w:val="22"/>
                <w:szCs w:val="22"/>
              </w:rPr>
            </w:pPr>
            <w:r w:rsidRPr="003550D8">
              <w:rPr>
                <w:rFonts w:ascii="Arial" w:eastAsia="Cambria" w:hAnsi="Arial"/>
                <w:sz w:val="22"/>
                <w:szCs w:val="22"/>
              </w:rPr>
              <w:lastRenderedPageBreak/>
              <w:t>https://www.iitism.ac.in/index.php/pages/bogmeeting</w:t>
            </w:r>
          </w:p>
        </w:tc>
      </w:tr>
      <w:tr w:rsidR="00AC3A17" w:rsidRPr="00A23B57" w:rsidTr="006E694E">
        <w:trPr>
          <w:trHeight w:val="138"/>
        </w:trPr>
        <w:tc>
          <w:tcPr>
            <w:tcW w:w="693" w:type="dxa"/>
            <w:tcBorders>
              <w:bottom w:val="single" w:sz="4" w:space="0" w:color="auto"/>
            </w:tcBorders>
          </w:tcPr>
          <w:p w:rsidR="00AC3A17" w:rsidRPr="000772C2" w:rsidRDefault="00AC3A17" w:rsidP="004D06CB">
            <w:pPr>
              <w:tabs>
                <w:tab w:val="left" w:pos="840"/>
              </w:tabs>
              <w:spacing w:line="0" w:lineRule="atLeast"/>
              <w:rPr>
                <w:rFonts w:ascii="Arial" w:eastAsia="Cambria" w:hAnsi="Arial"/>
                <w:b/>
                <w:sz w:val="22"/>
                <w:szCs w:val="22"/>
              </w:rPr>
            </w:pPr>
            <w:r w:rsidRPr="000772C2">
              <w:rPr>
                <w:rFonts w:ascii="Arial" w:eastAsia="Cambria" w:hAnsi="Arial"/>
                <w:b/>
                <w:sz w:val="22"/>
                <w:szCs w:val="22"/>
              </w:rPr>
              <w:lastRenderedPageBreak/>
              <w:t xml:space="preserve">1.8 </w:t>
            </w:r>
          </w:p>
        </w:tc>
        <w:tc>
          <w:tcPr>
            <w:tcW w:w="2445" w:type="dxa"/>
            <w:tcBorders>
              <w:bottom w:val="single" w:sz="4" w:space="0" w:color="auto"/>
            </w:tcBorders>
          </w:tcPr>
          <w:p w:rsidR="00AC3A17" w:rsidRPr="000772C2" w:rsidRDefault="00AC3A17" w:rsidP="004D06CB">
            <w:pPr>
              <w:tabs>
                <w:tab w:val="left" w:pos="840"/>
              </w:tabs>
              <w:spacing w:line="0" w:lineRule="atLeast"/>
              <w:rPr>
                <w:rFonts w:ascii="Arial" w:eastAsia="Cambria" w:hAnsi="Arial"/>
                <w:b/>
                <w:sz w:val="22"/>
                <w:szCs w:val="22"/>
              </w:rPr>
            </w:pPr>
            <w:r w:rsidRPr="000772C2">
              <w:rPr>
                <w:rFonts w:ascii="Arial" w:eastAsia="Cambria" w:hAnsi="Arial"/>
                <w:b/>
                <w:sz w:val="22"/>
                <w:szCs w:val="22"/>
              </w:rPr>
              <w:t>Directory of officers</w:t>
            </w:r>
          </w:p>
          <w:p w:rsidR="00AC3A17" w:rsidRPr="000772C2" w:rsidRDefault="00AC3A17" w:rsidP="004D06CB">
            <w:pPr>
              <w:tabs>
                <w:tab w:val="left" w:pos="840"/>
              </w:tabs>
              <w:spacing w:line="0" w:lineRule="atLeast"/>
              <w:rPr>
                <w:rFonts w:ascii="Arial" w:eastAsia="Cambria" w:hAnsi="Arial"/>
                <w:b/>
                <w:sz w:val="22"/>
                <w:szCs w:val="22"/>
              </w:rPr>
            </w:pPr>
            <w:r w:rsidRPr="000772C2">
              <w:rPr>
                <w:rFonts w:ascii="Arial" w:eastAsia="Cambria" w:hAnsi="Arial"/>
                <w:b/>
                <w:sz w:val="22"/>
                <w:szCs w:val="22"/>
              </w:rPr>
              <w:t>And employees</w:t>
            </w:r>
          </w:p>
          <w:p w:rsidR="00AC3A17" w:rsidRPr="000772C2" w:rsidRDefault="00AC3A17" w:rsidP="004D06CB">
            <w:pPr>
              <w:tabs>
                <w:tab w:val="left" w:pos="840"/>
              </w:tabs>
              <w:spacing w:line="0" w:lineRule="atLeast"/>
              <w:rPr>
                <w:rFonts w:ascii="Arial" w:eastAsia="Cambria" w:hAnsi="Arial"/>
                <w:b/>
                <w:sz w:val="22"/>
                <w:szCs w:val="22"/>
              </w:rPr>
            </w:pPr>
            <w:r w:rsidRPr="000772C2">
              <w:rPr>
                <w:rFonts w:ascii="Arial" w:eastAsia="Cambria" w:hAnsi="Arial"/>
                <w:b/>
                <w:sz w:val="22"/>
                <w:szCs w:val="22"/>
              </w:rPr>
              <w:t>[Section 4(1) (b) (ix)]</w:t>
            </w:r>
          </w:p>
        </w:tc>
        <w:tc>
          <w:tcPr>
            <w:tcW w:w="5467" w:type="dxa"/>
          </w:tcPr>
          <w:p w:rsidR="00AC3A17" w:rsidRPr="000772C2" w:rsidRDefault="000772C2" w:rsidP="000772C2">
            <w:pPr>
              <w:tabs>
                <w:tab w:val="left" w:pos="840"/>
              </w:tabs>
              <w:spacing w:line="0" w:lineRule="atLeast"/>
              <w:rPr>
                <w:rFonts w:ascii="Arial" w:eastAsia="Cambria" w:hAnsi="Arial"/>
                <w:sz w:val="22"/>
                <w:szCs w:val="22"/>
              </w:rPr>
            </w:pPr>
            <w:r>
              <w:rPr>
                <w:rFonts w:ascii="Arial" w:eastAsia="Cambria" w:hAnsi="Arial"/>
                <w:sz w:val="22"/>
                <w:szCs w:val="22"/>
              </w:rPr>
              <w:t xml:space="preserve">1.8.1 </w:t>
            </w:r>
            <w:r w:rsidR="00AC3A17" w:rsidRPr="000772C2">
              <w:rPr>
                <w:rFonts w:ascii="Arial" w:eastAsia="Cambria" w:hAnsi="Arial"/>
                <w:sz w:val="22"/>
                <w:szCs w:val="22"/>
              </w:rPr>
              <w:t>Name and designation</w:t>
            </w:r>
          </w:p>
          <w:p w:rsidR="000772C2" w:rsidRDefault="000772C2" w:rsidP="000772C2">
            <w:pPr>
              <w:pStyle w:val="ListParagraph"/>
              <w:tabs>
                <w:tab w:val="left" w:pos="840"/>
              </w:tabs>
              <w:spacing w:line="0" w:lineRule="atLeast"/>
              <w:ind w:left="1080"/>
              <w:rPr>
                <w:rFonts w:ascii="Arial" w:eastAsia="Cambria" w:hAnsi="Arial"/>
                <w:sz w:val="22"/>
                <w:szCs w:val="22"/>
              </w:rPr>
            </w:pPr>
          </w:p>
          <w:p w:rsidR="000772C2" w:rsidRDefault="000772C2" w:rsidP="000772C2">
            <w:pPr>
              <w:pStyle w:val="ListParagraph"/>
              <w:tabs>
                <w:tab w:val="left" w:pos="840"/>
              </w:tabs>
              <w:spacing w:line="0" w:lineRule="atLeast"/>
              <w:ind w:left="1080"/>
              <w:rPr>
                <w:rFonts w:ascii="Arial" w:eastAsia="Cambria" w:hAnsi="Arial"/>
                <w:sz w:val="22"/>
                <w:szCs w:val="22"/>
              </w:rPr>
            </w:pPr>
          </w:p>
          <w:p w:rsidR="00253435" w:rsidRDefault="00253435" w:rsidP="000772C2">
            <w:pPr>
              <w:tabs>
                <w:tab w:val="left" w:pos="840"/>
              </w:tabs>
              <w:spacing w:line="0" w:lineRule="atLeast"/>
              <w:rPr>
                <w:rFonts w:ascii="Arial" w:eastAsia="Cambria" w:hAnsi="Arial"/>
                <w:sz w:val="22"/>
                <w:szCs w:val="22"/>
              </w:rPr>
            </w:pPr>
          </w:p>
          <w:p w:rsidR="00253435" w:rsidRDefault="00253435" w:rsidP="000772C2">
            <w:pPr>
              <w:tabs>
                <w:tab w:val="left" w:pos="840"/>
              </w:tabs>
              <w:spacing w:line="0" w:lineRule="atLeast"/>
              <w:rPr>
                <w:rFonts w:ascii="Arial" w:eastAsia="Cambria" w:hAnsi="Arial"/>
                <w:sz w:val="22"/>
                <w:szCs w:val="22"/>
              </w:rPr>
            </w:pPr>
          </w:p>
          <w:p w:rsidR="00AC3A17" w:rsidRPr="000772C2" w:rsidRDefault="000772C2" w:rsidP="000772C2">
            <w:pPr>
              <w:tabs>
                <w:tab w:val="left" w:pos="840"/>
              </w:tabs>
              <w:spacing w:line="0" w:lineRule="atLeast"/>
              <w:rPr>
                <w:rFonts w:ascii="Arial" w:eastAsia="Cambria" w:hAnsi="Arial"/>
                <w:sz w:val="22"/>
                <w:szCs w:val="22"/>
              </w:rPr>
            </w:pPr>
            <w:r>
              <w:rPr>
                <w:rFonts w:ascii="Arial" w:eastAsia="Cambria" w:hAnsi="Arial"/>
                <w:sz w:val="22"/>
                <w:szCs w:val="22"/>
              </w:rPr>
              <w:t xml:space="preserve">1.8.2 </w:t>
            </w:r>
            <w:r w:rsidR="00AC3A17" w:rsidRPr="000772C2">
              <w:rPr>
                <w:rFonts w:ascii="Arial" w:eastAsia="Cambria" w:hAnsi="Arial"/>
                <w:sz w:val="22"/>
                <w:szCs w:val="22"/>
              </w:rPr>
              <w:t xml:space="preserve">Telephone, fax and email ID </w:t>
            </w:r>
          </w:p>
          <w:p w:rsidR="00AC3A17" w:rsidRPr="00A23B57" w:rsidRDefault="00AC3A17" w:rsidP="000772C2">
            <w:pPr>
              <w:tabs>
                <w:tab w:val="left" w:pos="840"/>
              </w:tabs>
              <w:spacing w:line="0" w:lineRule="atLeast"/>
              <w:ind w:left="360"/>
              <w:rPr>
                <w:rFonts w:ascii="Arial" w:eastAsia="Cambria" w:hAnsi="Arial"/>
                <w:sz w:val="22"/>
                <w:szCs w:val="22"/>
              </w:rPr>
            </w:pPr>
          </w:p>
        </w:tc>
        <w:tc>
          <w:tcPr>
            <w:tcW w:w="2280" w:type="dxa"/>
          </w:tcPr>
          <w:p w:rsidR="00AC3A17" w:rsidRDefault="00AC3A17" w:rsidP="004D06CB">
            <w:pPr>
              <w:rPr>
                <w:rFonts w:ascii="Arial" w:eastAsia="Cambria" w:hAnsi="Arial"/>
                <w:sz w:val="22"/>
                <w:szCs w:val="22"/>
              </w:rPr>
            </w:pPr>
            <w:r w:rsidRPr="00A23B57">
              <w:rPr>
                <w:rFonts w:ascii="Arial" w:eastAsia="Cambria" w:hAnsi="Arial"/>
                <w:sz w:val="22"/>
                <w:szCs w:val="22"/>
              </w:rPr>
              <w:t xml:space="preserve">Fully met </w:t>
            </w:r>
          </w:p>
          <w:p w:rsidR="000772C2" w:rsidRDefault="000772C2" w:rsidP="004D06CB">
            <w:pPr>
              <w:rPr>
                <w:rFonts w:ascii="Arial" w:eastAsia="Cambria" w:hAnsi="Arial"/>
                <w:sz w:val="22"/>
                <w:szCs w:val="22"/>
              </w:rPr>
            </w:pPr>
          </w:p>
          <w:p w:rsidR="000772C2" w:rsidRDefault="000772C2" w:rsidP="004D06CB">
            <w:pPr>
              <w:rPr>
                <w:rFonts w:ascii="Arial" w:eastAsia="Cambria" w:hAnsi="Arial"/>
                <w:sz w:val="22"/>
                <w:szCs w:val="22"/>
              </w:rPr>
            </w:pPr>
          </w:p>
          <w:p w:rsidR="000772C2" w:rsidRDefault="000772C2" w:rsidP="004D06CB">
            <w:pPr>
              <w:rPr>
                <w:rFonts w:ascii="Arial" w:eastAsia="Cambria" w:hAnsi="Arial"/>
                <w:sz w:val="22"/>
                <w:szCs w:val="22"/>
              </w:rPr>
            </w:pPr>
          </w:p>
          <w:p w:rsidR="00253435" w:rsidRDefault="00253435" w:rsidP="004D06CB">
            <w:pPr>
              <w:rPr>
                <w:rFonts w:ascii="Arial" w:eastAsia="Cambria" w:hAnsi="Arial"/>
                <w:sz w:val="22"/>
                <w:szCs w:val="22"/>
              </w:rPr>
            </w:pPr>
          </w:p>
          <w:p w:rsidR="000772C2" w:rsidRPr="00A23B57" w:rsidRDefault="000772C2" w:rsidP="004D06CB">
            <w:pPr>
              <w:rPr>
                <w:rFonts w:ascii="Arial" w:hAnsi="Arial"/>
              </w:rPr>
            </w:pPr>
            <w:r>
              <w:rPr>
                <w:rFonts w:ascii="Arial" w:eastAsia="Cambria" w:hAnsi="Arial"/>
                <w:sz w:val="22"/>
                <w:szCs w:val="22"/>
              </w:rPr>
              <w:t>Fully met</w:t>
            </w:r>
          </w:p>
        </w:tc>
        <w:tc>
          <w:tcPr>
            <w:tcW w:w="2670" w:type="dxa"/>
          </w:tcPr>
          <w:p w:rsidR="00253435" w:rsidRPr="00253435" w:rsidRDefault="00253435" w:rsidP="004D06CB">
            <w:pPr>
              <w:rPr>
                <w:rFonts w:ascii="Arial" w:hAnsi="Arial"/>
                <w:sz w:val="22"/>
                <w:szCs w:val="22"/>
                <w:u w:val="single"/>
              </w:rPr>
            </w:pPr>
            <w:r w:rsidRPr="00253435">
              <w:rPr>
                <w:rFonts w:ascii="Arial" w:hAnsi="Arial"/>
                <w:sz w:val="22"/>
                <w:szCs w:val="22"/>
                <w:u w:val="single"/>
              </w:rPr>
              <w:t>Administration Page</w:t>
            </w:r>
          </w:p>
          <w:p w:rsidR="00253435" w:rsidRDefault="00F94F6C" w:rsidP="004D06CB">
            <w:pPr>
              <w:rPr>
                <w:rFonts w:ascii="Arial" w:eastAsia="Cambria" w:hAnsi="Arial"/>
                <w:sz w:val="22"/>
                <w:szCs w:val="22"/>
              </w:rPr>
            </w:pPr>
            <w:hyperlink r:id="rId59" w:history="1">
              <w:r w:rsidR="00253435" w:rsidRPr="00253435">
                <w:rPr>
                  <w:rStyle w:val="Hyperlink"/>
                  <w:rFonts w:ascii="Arial" w:hAnsi="Arial"/>
                  <w:sz w:val="22"/>
                  <w:szCs w:val="22"/>
                  <w:u w:val="none"/>
                </w:rPr>
                <w:t>https://www.iitism.ac.in/index.php/pages/about_administration</w:t>
              </w:r>
            </w:hyperlink>
            <w:r w:rsidR="00253435" w:rsidRPr="00253435">
              <w:rPr>
                <w:rFonts w:ascii="Arial" w:eastAsia="Cambria" w:hAnsi="Arial"/>
                <w:sz w:val="22"/>
                <w:szCs w:val="22"/>
              </w:rPr>
              <w:t xml:space="preserve"> </w:t>
            </w:r>
          </w:p>
          <w:p w:rsidR="00253435" w:rsidRDefault="00253435" w:rsidP="004D06CB">
            <w:pPr>
              <w:rPr>
                <w:rFonts w:ascii="Arial" w:eastAsia="Cambria" w:hAnsi="Arial"/>
                <w:sz w:val="22"/>
                <w:szCs w:val="22"/>
              </w:rPr>
            </w:pPr>
          </w:p>
          <w:p w:rsidR="000772C2" w:rsidRDefault="000772C2" w:rsidP="004D06CB">
            <w:pPr>
              <w:rPr>
                <w:rFonts w:ascii="Arial" w:eastAsia="Cambria" w:hAnsi="Arial"/>
                <w:sz w:val="22"/>
                <w:szCs w:val="22"/>
              </w:rPr>
            </w:pPr>
            <w:r w:rsidRPr="000772C2">
              <w:rPr>
                <w:rFonts w:ascii="Arial" w:eastAsia="Cambria" w:hAnsi="Arial"/>
                <w:sz w:val="22"/>
                <w:szCs w:val="22"/>
                <w:u w:val="single"/>
              </w:rPr>
              <w:t>Directory</w:t>
            </w:r>
          </w:p>
          <w:p w:rsidR="000772C2" w:rsidRPr="00A23B57" w:rsidRDefault="000772C2" w:rsidP="004D06CB">
            <w:pPr>
              <w:rPr>
                <w:rFonts w:ascii="Arial" w:eastAsia="Cambria" w:hAnsi="Arial"/>
                <w:sz w:val="22"/>
                <w:szCs w:val="22"/>
              </w:rPr>
            </w:pPr>
            <w:r w:rsidRPr="000772C2">
              <w:rPr>
                <w:rFonts w:ascii="Arial" w:eastAsia="Cambria" w:hAnsi="Arial"/>
                <w:sz w:val="22"/>
                <w:szCs w:val="22"/>
              </w:rPr>
              <w:t>https://www.iitism.ac.in/assets/pdfs/telephone_directory/TD.pdf</w:t>
            </w:r>
          </w:p>
        </w:tc>
      </w:tr>
      <w:tr w:rsidR="00AC3A17" w:rsidRPr="00A23B57" w:rsidTr="006E694E">
        <w:trPr>
          <w:trHeight w:val="138"/>
        </w:trPr>
        <w:tc>
          <w:tcPr>
            <w:tcW w:w="693" w:type="dxa"/>
            <w:vMerge w:val="restart"/>
          </w:tcPr>
          <w:p w:rsidR="00AC3A17" w:rsidRPr="000772C2" w:rsidRDefault="00AC3A17" w:rsidP="004D06CB">
            <w:pPr>
              <w:tabs>
                <w:tab w:val="left" w:pos="840"/>
              </w:tabs>
              <w:spacing w:line="0" w:lineRule="atLeast"/>
              <w:rPr>
                <w:rFonts w:ascii="Arial" w:eastAsia="Cambria" w:hAnsi="Arial"/>
                <w:b/>
                <w:sz w:val="22"/>
                <w:szCs w:val="22"/>
              </w:rPr>
            </w:pPr>
            <w:r w:rsidRPr="000772C2">
              <w:rPr>
                <w:rFonts w:ascii="Arial" w:eastAsia="Cambria" w:hAnsi="Arial"/>
                <w:b/>
                <w:sz w:val="22"/>
                <w:szCs w:val="22"/>
              </w:rPr>
              <w:t xml:space="preserve">1.9 </w:t>
            </w:r>
          </w:p>
        </w:tc>
        <w:tc>
          <w:tcPr>
            <w:tcW w:w="2445" w:type="dxa"/>
            <w:vMerge w:val="restart"/>
          </w:tcPr>
          <w:p w:rsidR="00AC3A17" w:rsidRPr="000772C2" w:rsidRDefault="00AC3A17" w:rsidP="004D06CB">
            <w:pPr>
              <w:tabs>
                <w:tab w:val="left" w:pos="840"/>
              </w:tabs>
              <w:spacing w:line="0" w:lineRule="atLeast"/>
              <w:rPr>
                <w:rFonts w:ascii="Arial" w:eastAsia="Cambria" w:hAnsi="Arial"/>
                <w:b/>
                <w:sz w:val="22"/>
                <w:szCs w:val="22"/>
              </w:rPr>
            </w:pPr>
            <w:r w:rsidRPr="000772C2">
              <w:rPr>
                <w:rFonts w:ascii="Arial" w:eastAsia="Cambria" w:hAnsi="Arial"/>
                <w:b/>
                <w:sz w:val="22"/>
                <w:szCs w:val="22"/>
              </w:rPr>
              <w:t>Monthly remuneration</w:t>
            </w:r>
          </w:p>
          <w:p w:rsidR="00AC3A17" w:rsidRPr="000772C2" w:rsidRDefault="00AC3A17" w:rsidP="004D06CB">
            <w:pPr>
              <w:tabs>
                <w:tab w:val="left" w:pos="840"/>
              </w:tabs>
              <w:spacing w:line="0" w:lineRule="atLeast"/>
              <w:rPr>
                <w:rFonts w:ascii="Arial" w:eastAsia="Cambria" w:hAnsi="Arial"/>
                <w:b/>
                <w:sz w:val="22"/>
                <w:szCs w:val="22"/>
              </w:rPr>
            </w:pPr>
            <w:r w:rsidRPr="000772C2">
              <w:rPr>
                <w:rFonts w:ascii="Arial" w:eastAsia="Cambria" w:hAnsi="Arial"/>
                <w:b/>
                <w:sz w:val="22"/>
                <w:szCs w:val="22"/>
              </w:rPr>
              <w:t xml:space="preserve">Received by officers  &amp; employees including system of compensation </w:t>
            </w:r>
          </w:p>
          <w:p w:rsidR="00AC3A17" w:rsidRPr="000772C2" w:rsidRDefault="00AC3A17" w:rsidP="004D06CB">
            <w:pPr>
              <w:tabs>
                <w:tab w:val="left" w:pos="840"/>
              </w:tabs>
              <w:spacing w:line="0" w:lineRule="atLeast"/>
              <w:rPr>
                <w:rFonts w:ascii="Arial" w:eastAsia="Cambria" w:hAnsi="Arial"/>
                <w:b/>
                <w:sz w:val="22"/>
                <w:szCs w:val="22"/>
              </w:rPr>
            </w:pPr>
            <w:r w:rsidRPr="000772C2">
              <w:rPr>
                <w:rFonts w:ascii="Arial" w:eastAsia="Cambria" w:hAnsi="Arial"/>
                <w:b/>
                <w:sz w:val="22"/>
                <w:szCs w:val="22"/>
              </w:rPr>
              <w:t>[Section 4(1)(b)(x)]</w:t>
            </w:r>
          </w:p>
        </w:tc>
        <w:tc>
          <w:tcPr>
            <w:tcW w:w="5467" w:type="dxa"/>
          </w:tcPr>
          <w:p w:rsidR="000772C2" w:rsidRDefault="000772C2" w:rsidP="004D06CB">
            <w:pPr>
              <w:tabs>
                <w:tab w:val="left" w:pos="840"/>
              </w:tabs>
              <w:spacing w:line="0" w:lineRule="atLeast"/>
              <w:ind w:left="342" w:hanging="342"/>
              <w:rPr>
                <w:rFonts w:ascii="Arial" w:eastAsia="Cambria" w:hAnsi="Arial"/>
                <w:sz w:val="22"/>
                <w:szCs w:val="22"/>
              </w:rPr>
            </w:pPr>
            <w:r>
              <w:rPr>
                <w:rFonts w:ascii="Arial" w:eastAsia="Cambria" w:hAnsi="Arial"/>
                <w:sz w:val="22"/>
                <w:szCs w:val="22"/>
              </w:rPr>
              <w:t xml:space="preserve">1.9.1 </w:t>
            </w:r>
            <w:r w:rsidR="00AC3A17" w:rsidRPr="00A23B57">
              <w:rPr>
                <w:rFonts w:ascii="Arial" w:eastAsia="Cambria" w:hAnsi="Arial"/>
                <w:sz w:val="22"/>
                <w:szCs w:val="22"/>
              </w:rPr>
              <w:t xml:space="preserve">List of employees with Gross monthly </w:t>
            </w:r>
          </w:p>
          <w:p w:rsidR="00AC3A17" w:rsidRPr="00A23B57" w:rsidRDefault="000772C2" w:rsidP="004D06CB">
            <w:pPr>
              <w:tabs>
                <w:tab w:val="left" w:pos="840"/>
              </w:tabs>
              <w:spacing w:line="0" w:lineRule="atLeast"/>
              <w:ind w:left="342" w:hanging="342"/>
              <w:rPr>
                <w:rFonts w:ascii="Arial" w:eastAsia="Cambria" w:hAnsi="Arial"/>
                <w:sz w:val="22"/>
                <w:szCs w:val="22"/>
              </w:rPr>
            </w:pPr>
            <w:r>
              <w:rPr>
                <w:rFonts w:ascii="Arial" w:eastAsia="Cambria" w:hAnsi="Arial"/>
                <w:sz w:val="22"/>
                <w:szCs w:val="22"/>
              </w:rPr>
              <w:t xml:space="preserve">         </w:t>
            </w:r>
            <w:r w:rsidRPr="00A23B57">
              <w:rPr>
                <w:rFonts w:ascii="Arial" w:eastAsia="Cambria" w:hAnsi="Arial"/>
                <w:sz w:val="22"/>
                <w:szCs w:val="22"/>
              </w:rPr>
              <w:t>Remuneration</w:t>
            </w:r>
            <w:r w:rsidR="00AC3A17" w:rsidRPr="00A23B57">
              <w:rPr>
                <w:rFonts w:ascii="Arial" w:eastAsia="Cambria" w:hAnsi="Arial"/>
                <w:sz w:val="22"/>
                <w:szCs w:val="22"/>
              </w:rPr>
              <w:t xml:space="preserve">. </w:t>
            </w:r>
          </w:p>
          <w:p w:rsidR="00AC3A17" w:rsidRPr="00A23B57" w:rsidRDefault="00AC3A17" w:rsidP="004D06CB">
            <w:pPr>
              <w:tabs>
                <w:tab w:val="left" w:pos="840"/>
              </w:tabs>
              <w:spacing w:line="0" w:lineRule="atLeast"/>
              <w:ind w:left="342" w:hanging="342"/>
              <w:rPr>
                <w:rFonts w:ascii="Arial" w:eastAsia="Cambria" w:hAnsi="Arial"/>
                <w:sz w:val="22"/>
                <w:szCs w:val="22"/>
              </w:rPr>
            </w:pPr>
          </w:p>
        </w:tc>
        <w:tc>
          <w:tcPr>
            <w:tcW w:w="2280" w:type="dxa"/>
          </w:tcPr>
          <w:p w:rsidR="00AC3A17" w:rsidRPr="00A23B57" w:rsidRDefault="00AC3A17" w:rsidP="004D06CB">
            <w:pPr>
              <w:rPr>
                <w:rFonts w:ascii="Arial" w:hAnsi="Arial"/>
              </w:rPr>
            </w:pPr>
            <w:r w:rsidRPr="00A23B57">
              <w:rPr>
                <w:rFonts w:ascii="Arial" w:eastAsia="Cambria" w:hAnsi="Arial"/>
                <w:sz w:val="22"/>
                <w:szCs w:val="22"/>
              </w:rPr>
              <w:t xml:space="preserve">Fully met </w:t>
            </w:r>
          </w:p>
        </w:tc>
        <w:tc>
          <w:tcPr>
            <w:tcW w:w="2670" w:type="dxa"/>
          </w:tcPr>
          <w:p w:rsidR="00253435" w:rsidRPr="00253435" w:rsidRDefault="00253435" w:rsidP="004D06CB">
            <w:pPr>
              <w:rPr>
                <w:rStyle w:val="Hyperlink"/>
                <w:rFonts w:ascii="Arial" w:hAnsi="Arial"/>
                <w:color w:val="auto"/>
                <w:sz w:val="22"/>
                <w:szCs w:val="22"/>
              </w:rPr>
            </w:pPr>
            <w:r w:rsidRPr="00253435">
              <w:rPr>
                <w:rStyle w:val="Hyperlink"/>
                <w:rFonts w:ascii="Arial" w:hAnsi="Arial"/>
                <w:color w:val="auto"/>
                <w:sz w:val="22"/>
                <w:szCs w:val="22"/>
              </w:rPr>
              <w:t>RTI Page</w:t>
            </w:r>
          </w:p>
          <w:p w:rsidR="00AC3A17" w:rsidRPr="006C3F97" w:rsidRDefault="00F94F6C" w:rsidP="004D06CB">
            <w:pPr>
              <w:rPr>
                <w:rFonts w:ascii="Arial" w:eastAsia="Cambria" w:hAnsi="Arial"/>
                <w:sz w:val="22"/>
                <w:szCs w:val="22"/>
              </w:rPr>
            </w:pPr>
            <w:hyperlink r:id="rId60" w:history="1">
              <w:r w:rsidR="006C3F97" w:rsidRPr="006C3F97">
                <w:rPr>
                  <w:rStyle w:val="Hyperlink"/>
                  <w:rFonts w:ascii="Arial" w:hAnsi="Arial"/>
                  <w:sz w:val="22"/>
                  <w:szCs w:val="22"/>
                  <w:u w:val="none"/>
                </w:rPr>
                <w:t>https://www.iitism.ac.in/rti.php</w:t>
              </w:r>
            </w:hyperlink>
          </w:p>
        </w:tc>
      </w:tr>
      <w:tr w:rsidR="00AC3A17" w:rsidRPr="00A23B57" w:rsidTr="006E694E">
        <w:trPr>
          <w:trHeight w:val="138"/>
        </w:trPr>
        <w:tc>
          <w:tcPr>
            <w:tcW w:w="693" w:type="dxa"/>
            <w:vMerge/>
            <w:tcBorders>
              <w:bottom w:val="single" w:sz="4" w:space="0" w:color="auto"/>
            </w:tcBorders>
          </w:tcPr>
          <w:p w:rsidR="00AC3A17" w:rsidRPr="00A23B57" w:rsidRDefault="00AC3A17" w:rsidP="004D06CB">
            <w:pPr>
              <w:tabs>
                <w:tab w:val="left" w:pos="840"/>
              </w:tabs>
              <w:spacing w:line="0" w:lineRule="atLeast"/>
              <w:rPr>
                <w:rFonts w:ascii="Arial" w:eastAsia="Cambria" w:hAnsi="Arial"/>
                <w:sz w:val="22"/>
                <w:szCs w:val="22"/>
              </w:rPr>
            </w:pPr>
          </w:p>
        </w:tc>
        <w:tc>
          <w:tcPr>
            <w:tcW w:w="2445" w:type="dxa"/>
            <w:vMerge/>
            <w:tcBorders>
              <w:bottom w:val="single" w:sz="4" w:space="0" w:color="auto"/>
            </w:tcBorders>
          </w:tcPr>
          <w:p w:rsidR="00AC3A17" w:rsidRPr="00A23B57" w:rsidRDefault="00AC3A17" w:rsidP="004D06CB">
            <w:pPr>
              <w:tabs>
                <w:tab w:val="left" w:pos="840"/>
              </w:tabs>
              <w:spacing w:line="0" w:lineRule="atLeast"/>
              <w:rPr>
                <w:rFonts w:ascii="Arial" w:eastAsia="Cambria" w:hAnsi="Arial"/>
                <w:sz w:val="22"/>
                <w:szCs w:val="22"/>
              </w:rPr>
            </w:pPr>
          </w:p>
        </w:tc>
        <w:tc>
          <w:tcPr>
            <w:tcW w:w="5467" w:type="dxa"/>
          </w:tcPr>
          <w:p w:rsidR="000772C2" w:rsidRDefault="000772C2" w:rsidP="000772C2">
            <w:pPr>
              <w:tabs>
                <w:tab w:val="left" w:pos="840"/>
              </w:tabs>
              <w:spacing w:line="0" w:lineRule="atLeast"/>
              <w:ind w:left="342" w:hanging="342"/>
              <w:rPr>
                <w:rFonts w:ascii="Arial" w:eastAsia="Cambria" w:hAnsi="Arial"/>
                <w:sz w:val="22"/>
                <w:szCs w:val="22"/>
              </w:rPr>
            </w:pPr>
            <w:r>
              <w:rPr>
                <w:rFonts w:ascii="Arial" w:eastAsia="Cambria" w:hAnsi="Arial"/>
                <w:sz w:val="22"/>
                <w:szCs w:val="22"/>
              </w:rPr>
              <w:t xml:space="preserve">1.9.2 </w:t>
            </w:r>
            <w:r w:rsidR="00AC3A17" w:rsidRPr="00A23B57">
              <w:rPr>
                <w:rFonts w:ascii="Arial" w:eastAsia="Cambria" w:hAnsi="Arial"/>
                <w:sz w:val="22"/>
                <w:szCs w:val="22"/>
              </w:rPr>
              <w:t>System of c</w:t>
            </w:r>
            <w:r>
              <w:rPr>
                <w:rFonts w:ascii="Arial" w:eastAsia="Cambria" w:hAnsi="Arial"/>
                <w:sz w:val="22"/>
                <w:szCs w:val="22"/>
              </w:rPr>
              <w:t xml:space="preserve">ompensation as provided  </w:t>
            </w:r>
            <w:r w:rsidR="0034024A">
              <w:rPr>
                <w:rFonts w:ascii="Arial" w:eastAsia="Cambria" w:hAnsi="Arial"/>
                <w:sz w:val="22"/>
                <w:szCs w:val="22"/>
              </w:rPr>
              <w:t xml:space="preserve">in its   </w:t>
            </w:r>
          </w:p>
          <w:p w:rsidR="0034024A" w:rsidRDefault="0034024A" w:rsidP="000772C2">
            <w:pPr>
              <w:tabs>
                <w:tab w:val="left" w:pos="840"/>
              </w:tabs>
              <w:spacing w:line="0" w:lineRule="atLeast"/>
              <w:ind w:left="342" w:hanging="342"/>
              <w:rPr>
                <w:rFonts w:ascii="Arial" w:eastAsia="Cambria" w:hAnsi="Arial"/>
                <w:sz w:val="22"/>
                <w:szCs w:val="22"/>
              </w:rPr>
            </w:pPr>
            <w:r>
              <w:rPr>
                <w:rFonts w:ascii="Arial" w:eastAsia="Cambria" w:hAnsi="Arial"/>
                <w:sz w:val="22"/>
                <w:szCs w:val="22"/>
              </w:rPr>
              <w:t xml:space="preserve">         Regulations.</w:t>
            </w:r>
          </w:p>
          <w:p w:rsidR="000772C2" w:rsidRDefault="000772C2" w:rsidP="000772C2">
            <w:pPr>
              <w:tabs>
                <w:tab w:val="left" w:pos="840"/>
              </w:tabs>
              <w:spacing w:line="0" w:lineRule="atLeast"/>
              <w:ind w:left="342" w:hanging="342"/>
              <w:rPr>
                <w:rFonts w:ascii="Arial" w:eastAsia="Cambria" w:hAnsi="Arial"/>
                <w:sz w:val="22"/>
                <w:szCs w:val="22"/>
              </w:rPr>
            </w:pPr>
          </w:p>
          <w:p w:rsidR="000772C2" w:rsidRDefault="000772C2" w:rsidP="000772C2">
            <w:pPr>
              <w:tabs>
                <w:tab w:val="left" w:pos="840"/>
              </w:tabs>
              <w:spacing w:line="0" w:lineRule="atLeast"/>
              <w:ind w:left="342" w:hanging="342"/>
              <w:rPr>
                <w:rFonts w:ascii="Arial" w:eastAsia="Cambria" w:hAnsi="Arial"/>
                <w:sz w:val="22"/>
                <w:szCs w:val="22"/>
              </w:rPr>
            </w:pPr>
          </w:p>
          <w:p w:rsidR="00AC3A17" w:rsidRPr="00A23B57" w:rsidRDefault="00AC3A17" w:rsidP="000772C2">
            <w:pPr>
              <w:tabs>
                <w:tab w:val="left" w:pos="840"/>
              </w:tabs>
              <w:spacing w:line="0" w:lineRule="atLeast"/>
              <w:ind w:left="342" w:hanging="342"/>
              <w:rPr>
                <w:rFonts w:ascii="Arial" w:eastAsia="Cambria" w:hAnsi="Arial"/>
                <w:sz w:val="22"/>
                <w:szCs w:val="22"/>
              </w:rPr>
            </w:pPr>
          </w:p>
        </w:tc>
        <w:tc>
          <w:tcPr>
            <w:tcW w:w="2280" w:type="dxa"/>
          </w:tcPr>
          <w:p w:rsidR="00AC3A17" w:rsidRPr="00A23B57" w:rsidRDefault="00AC3A17" w:rsidP="004D06CB">
            <w:pPr>
              <w:rPr>
                <w:rFonts w:ascii="Arial" w:hAnsi="Arial"/>
              </w:rPr>
            </w:pPr>
            <w:r w:rsidRPr="00A23B57">
              <w:rPr>
                <w:rFonts w:ascii="Arial" w:eastAsia="Cambria" w:hAnsi="Arial"/>
                <w:sz w:val="22"/>
                <w:szCs w:val="22"/>
              </w:rPr>
              <w:t xml:space="preserve">Fully met </w:t>
            </w:r>
          </w:p>
        </w:tc>
        <w:tc>
          <w:tcPr>
            <w:tcW w:w="2670" w:type="dxa"/>
          </w:tcPr>
          <w:p w:rsidR="00AC3A17" w:rsidRPr="00A23B57" w:rsidRDefault="0034024A" w:rsidP="004D06CB">
            <w:pPr>
              <w:rPr>
                <w:rFonts w:ascii="Arial" w:eastAsia="Cambria" w:hAnsi="Arial"/>
                <w:sz w:val="22"/>
                <w:szCs w:val="22"/>
              </w:rPr>
            </w:pPr>
            <w:r>
              <w:rPr>
                <w:rFonts w:ascii="Arial" w:eastAsia="Cambria" w:hAnsi="Arial"/>
                <w:sz w:val="22"/>
                <w:szCs w:val="22"/>
              </w:rPr>
              <w:t xml:space="preserve">As per effective MHRD Rules and regulations. </w:t>
            </w:r>
            <w:r w:rsidR="009451EB">
              <w:rPr>
                <w:rFonts w:ascii="Arial" w:eastAsia="Cambria" w:hAnsi="Arial"/>
                <w:sz w:val="22"/>
                <w:szCs w:val="22"/>
              </w:rPr>
              <w:t>At present, compensation is being given as per 7</w:t>
            </w:r>
            <w:r w:rsidR="009451EB" w:rsidRPr="009451EB">
              <w:rPr>
                <w:rFonts w:ascii="Arial" w:eastAsia="Cambria" w:hAnsi="Arial"/>
                <w:sz w:val="22"/>
                <w:szCs w:val="22"/>
                <w:vertAlign w:val="superscript"/>
              </w:rPr>
              <w:t>th</w:t>
            </w:r>
            <w:r w:rsidR="009451EB">
              <w:rPr>
                <w:rFonts w:ascii="Arial" w:eastAsia="Cambria" w:hAnsi="Arial"/>
                <w:sz w:val="22"/>
                <w:szCs w:val="22"/>
              </w:rPr>
              <w:t xml:space="preserve"> CPC guidelines.</w:t>
            </w:r>
          </w:p>
        </w:tc>
      </w:tr>
      <w:tr w:rsidR="00AC3A17" w:rsidRPr="00A23B57" w:rsidTr="006E694E">
        <w:trPr>
          <w:trHeight w:val="3575"/>
        </w:trPr>
        <w:tc>
          <w:tcPr>
            <w:tcW w:w="693" w:type="dxa"/>
          </w:tcPr>
          <w:p w:rsidR="00AC3A17" w:rsidRPr="000772C2" w:rsidRDefault="00AC3A17" w:rsidP="004D06CB">
            <w:pPr>
              <w:tabs>
                <w:tab w:val="left" w:pos="840"/>
              </w:tabs>
              <w:spacing w:line="0" w:lineRule="atLeast"/>
              <w:rPr>
                <w:rFonts w:ascii="Arial" w:eastAsia="Cambria" w:hAnsi="Arial"/>
                <w:b/>
                <w:sz w:val="22"/>
                <w:szCs w:val="22"/>
              </w:rPr>
            </w:pPr>
            <w:r w:rsidRPr="000772C2">
              <w:rPr>
                <w:rFonts w:ascii="Arial" w:hAnsi="Arial"/>
                <w:b/>
              </w:rPr>
              <w:br w:type="page"/>
            </w:r>
            <w:r w:rsidRPr="000772C2">
              <w:rPr>
                <w:rFonts w:ascii="Arial" w:hAnsi="Arial"/>
                <w:b/>
              </w:rPr>
              <w:br w:type="page"/>
            </w:r>
            <w:r w:rsidRPr="000772C2">
              <w:rPr>
                <w:rFonts w:ascii="Arial" w:eastAsia="Cambria" w:hAnsi="Arial"/>
                <w:b/>
                <w:sz w:val="22"/>
                <w:szCs w:val="22"/>
              </w:rPr>
              <w:t xml:space="preserve">1.10 </w:t>
            </w:r>
          </w:p>
        </w:tc>
        <w:tc>
          <w:tcPr>
            <w:tcW w:w="2445" w:type="dxa"/>
          </w:tcPr>
          <w:p w:rsidR="00AC3A17" w:rsidRPr="000772C2" w:rsidRDefault="00AC3A17" w:rsidP="004D06CB">
            <w:pPr>
              <w:tabs>
                <w:tab w:val="left" w:pos="840"/>
              </w:tabs>
              <w:spacing w:line="0" w:lineRule="atLeast"/>
              <w:rPr>
                <w:rFonts w:ascii="Arial" w:eastAsia="Cambria" w:hAnsi="Arial"/>
                <w:b/>
                <w:sz w:val="22"/>
                <w:szCs w:val="22"/>
              </w:rPr>
            </w:pPr>
            <w:r w:rsidRPr="000772C2">
              <w:rPr>
                <w:rFonts w:ascii="Arial" w:eastAsia="Cambria" w:hAnsi="Arial"/>
                <w:b/>
                <w:sz w:val="22"/>
                <w:szCs w:val="22"/>
              </w:rPr>
              <w:t>Name, designation and other particulars of public information officers</w:t>
            </w:r>
          </w:p>
          <w:p w:rsidR="00AC3A17" w:rsidRPr="000772C2" w:rsidRDefault="004A34A9" w:rsidP="004D06CB">
            <w:pPr>
              <w:tabs>
                <w:tab w:val="left" w:pos="840"/>
              </w:tabs>
              <w:spacing w:line="0" w:lineRule="atLeast"/>
              <w:rPr>
                <w:rFonts w:ascii="Arial" w:eastAsia="Cambria" w:hAnsi="Arial"/>
                <w:b/>
                <w:sz w:val="22"/>
                <w:szCs w:val="22"/>
              </w:rPr>
            </w:pPr>
            <w:r>
              <w:rPr>
                <w:rFonts w:ascii="Arial" w:eastAsia="Cambria" w:hAnsi="Arial"/>
                <w:b/>
                <w:sz w:val="22"/>
                <w:szCs w:val="22"/>
              </w:rPr>
              <w:t>[Section 4(1)</w:t>
            </w:r>
            <w:r w:rsidR="00AC3A17" w:rsidRPr="000772C2">
              <w:rPr>
                <w:rFonts w:ascii="Arial" w:eastAsia="Cambria" w:hAnsi="Arial"/>
                <w:b/>
                <w:sz w:val="22"/>
                <w:szCs w:val="22"/>
              </w:rPr>
              <w:t>(b) (xvi)]</w:t>
            </w:r>
          </w:p>
        </w:tc>
        <w:tc>
          <w:tcPr>
            <w:tcW w:w="5467" w:type="dxa"/>
          </w:tcPr>
          <w:p w:rsidR="004A34A9" w:rsidRDefault="004A34A9" w:rsidP="004A34A9">
            <w:pPr>
              <w:spacing w:line="269" w:lineRule="exact"/>
              <w:rPr>
                <w:rFonts w:ascii="Arial" w:eastAsia="Cambria" w:hAnsi="Arial"/>
                <w:sz w:val="22"/>
                <w:szCs w:val="22"/>
              </w:rPr>
            </w:pPr>
            <w:r>
              <w:rPr>
                <w:rFonts w:ascii="Arial" w:eastAsia="Cambria" w:hAnsi="Arial"/>
                <w:sz w:val="22"/>
                <w:szCs w:val="22"/>
              </w:rPr>
              <w:t xml:space="preserve">1.10.1 </w:t>
            </w:r>
            <w:r w:rsidR="00AC3A17" w:rsidRPr="00A23B57">
              <w:rPr>
                <w:rFonts w:ascii="Arial" w:eastAsia="Cambria" w:hAnsi="Arial"/>
                <w:sz w:val="22"/>
                <w:szCs w:val="22"/>
              </w:rPr>
              <w:t>Name</w:t>
            </w:r>
            <w:r>
              <w:rPr>
                <w:rFonts w:ascii="Arial" w:eastAsia="Cambria" w:hAnsi="Arial"/>
                <w:sz w:val="22"/>
                <w:szCs w:val="22"/>
              </w:rPr>
              <w:t xml:space="preserve"> and designation of the public </w:t>
            </w:r>
          </w:p>
          <w:p w:rsidR="004A34A9" w:rsidRDefault="004A34A9" w:rsidP="004A34A9">
            <w:pPr>
              <w:spacing w:line="269" w:lineRule="exact"/>
              <w:rPr>
                <w:rFonts w:ascii="Arial" w:eastAsia="Cambria" w:hAnsi="Arial"/>
                <w:sz w:val="22"/>
                <w:szCs w:val="22"/>
              </w:rPr>
            </w:pPr>
            <w:r>
              <w:rPr>
                <w:rFonts w:ascii="Arial" w:eastAsia="Cambria" w:hAnsi="Arial"/>
                <w:sz w:val="22"/>
                <w:szCs w:val="22"/>
              </w:rPr>
              <w:t xml:space="preserve">           Information officer(PIO) , A</w:t>
            </w:r>
            <w:r w:rsidR="00AC3A17" w:rsidRPr="00A23B57">
              <w:rPr>
                <w:rFonts w:ascii="Arial" w:eastAsia="Cambria" w:hAnsi="Arial"/>
                <w:sz w:val="22"/>
                <w:szCs w:val="22"/>
              </w:rPr>
              <w:t>ssistant Public</w:t>
            </w:r>
          </w:p>
          <w:p w:rsidR="00AC3A17" w:rsidRPr="00A23B57" w:rsidRDefault="004A34A9" w:rsidP="004A34A9">
            <w:pPr>
              <w:spacing w:line="269" w:lineRule="exact"/>
              <w:rPr>
                <w:rFonts w:ascii="Arial" w:eastAsia="Cambria" w:hAnsi="Arial"/>
                <w:sz w:val="22"/>
                <w:szCs w:val="22"/>
              </w:rPr>
            </w:pPr>
            <w:r>
              <w:rPr>
                <w:rFonts w:ascii="Arial" w:eastAsia="Cambria" w:hAnsi="Arial"/>
                <w:sz w:val="22"/>
                <w:szCs w:val="22"/>
              </w:rPr>
              <w:t xml:space="preserve">           </w:t>
            </w:r>
            <w:r w:rsidRPr="00A23B57">
              <w:rPr>
                <w:rFonts w:ascii="Arial" w:eastAsia="Cambria" w:hAnsi="Arial"/>
                <w:sz w:val="22"/>
                <w:szCs w:val="22"/>
              </w:rPr>
              <w:t xml:space="preserve">Information </w:t>
            </w:r>
            <w:r>
              <w:rPr>
                <w:rFonts w:ascii="Arial" w:eastAsia="Cambria" w:hAnsi="Arial"/>
                <w:sz w:val="22"/>
                <w:szCs w:val="22"/>
              </w:rPr>
              <w:t xml:space="preserve">officer and </w:t>
            </w:r>
            <w:r w:rsidRPr="00A23B57">
              <w:rPr>
                <w:rFonts w:ascii="Arial" w:eastAsia="Cambria" w:hAnsi="Arial"/>
                <w:sz w:val="22"/>
                <w:szCs w:val="22"/>
              </w:rPr>
              <w:t xml:space="preserve">&amp; Appellate Authority </w:t>
            </w:r>
            <w:r w:rsidR="00AC3A17" w:rsidRPr="00A23B57">
              <w:rPr>
                <w:rFonts w:ascii="Arial" w:eastAsia="Cambria" w:hAnsi="Arial"/>
                <w:sz w:val="22"/>
                <w:szCs w:val="22"/>
              </w:rPr>
              <w:t xml:space="preserve"> </w:t>
            </w:r>
          </w:p>
          <w:p w:rsidR="004A34A9" w:rsidRDefault="004A34A9" w:rsidP="004D06CB">
            <w:pPr>
              <w:spacing w:line="270" w:lineRule="exact"/>
              <w:ind w:left="70"/>
              <w:rPr>
                <w:rFonts w:ascii="Arial" w:eastAsia="Cambria" w:hAnsi="Arial"/>
                <w:sz w:val="22"/>
                <w:szCs w:val="22"/>
              </w:rPr>
            </w:pPr>
          </w:p>
          <w:p w:rsidR="004A34A9" w:rsidRDefault="004A34A9" w:rsidP="004D06CB">
            <w:pPr>
              <w:spacing w:line="270" w:lineRule="exact"/>
              <w:ind w:left="70"/>
              <w:rPr>
                <w:rFonts w:ascii="Arial" w:eastAsia="Cambria" w:hAnsi="Arial"/>
                <w:sz w:val="22"/>
                <w:szCs w:val="22"/>
              </w:rPr>
            </w:pPr>
          </w:p>
          <w:p w:rsidR="004A34A9" w:rsidRDefault="004A34A9" w:rsidP="004D06CB">
            <w:pPr>
              <w:spacing w:line="270" w:lineRule="exact"/>
              <w:ind w:left="70"/>
              <w:rPr>
                <w:rFonts w:ascii="Arial" w:eastAsia="Cambria" w:hAnsi="Arial"/>
                <w:sz w:val="22"/>
                <w:szCs w:val="22"/>
              </w:rPr>
            </w:pPr>
          </w:p>
          <w:p w:rsidR="004A34A9" w:rsidRDefault="004A34A9" w:rsidP="004D06CB">
            <w:pPr>
              <w:spacing w:line="270" w:lineRule="exact"/>
              <w:ind w:left="70"/>
              <w:rPr>
                <w:rFonts w:ascii="Arial" w:eastAsia="Cambria" w:hAnsi="Arial"/>
                <w:sz w:val="22"/>
                <w:szCs w:val="22"/>
              </w:rPr>
            </w:pPr>
          </w:p>
          <w:p w:rsidR="004A34A9" w:rsidRDefault="004A34A9" w:rsidP="004D06CB">
            <w:pPr>
              <w:spacing w:line="270" w:lineRule="exact"/>
              <w:ind w:left="70"/>
              <w:rPr>
                <w:rFonts w:ascii="Arial" w:eastAsia="Cambria" w:hAnsi="Arial"/>
                <w:sz w:val="22"/>
                <w:szCs w:val="22"/>
              </w:rPr>
            </w:pPr>
          </w:p>
          <w:p w:rsidR="004A34A9" w:rsidRDefault="004A34A9" w:rsidP="004D06CB">
            <w:pPr>
              <w:spacing w:line="270" w:lineRule="exact"/>
              <w:ind w:left="70"/>
              <w:rPr>
                <w:rFonts w:ascii="Arial" w:eastAsia="Cambria" w:hAnsi="Arial"/>
                <w:sz w:val="22"/>
                <w:szCs w:val="22"/>
              </w:rPr>
            </w:pPr>
          </w:p>
          <w:p w:rsidR="004A34A9" w:rsidRDefault="004A34A9" w:rsidP="004D06CB">
            <w:pPr>
              <w:spacing w:line="270" w:lineRule="exact"/>
              <w:ind w:left="70"/>
              <w:rPr>
                <w:rFonts w:ascii="Arial" w:eastAsia="Cambria" w:hAnsi="Arial"/>
                <w:sz w:val="22"/>
                <w:szCs w:val="22"/>
              </w:rPr>
            </w:pPr>
          </w:p>
          <w:p w:rsidR="004A34A9" w:rsidRDefault="004A34A9" w:rsidP="004D06CB">
            <w:pPr>
              <w:spacing w:line="270" w:lineRule="exact"/>
              <w:ind w:left="70"/>
              <w:rPr>
                <w:rFonts w:ascii="Arial" w:eastAsia="Cambria" w:hAnsi="Arial"/>
                <w:sz w:val="22"/>
                <w:szCs w:val="22"/>
              </w:rPr>
            </w:pPr>
          </w:p>
          <w:p w:rsidR="004A34A9" w:rsidRDefault="004A34A9" w:rsidP="004D06CB">
            <w:pPr>
              <w:spacing w:line="270" w:lineRule="exact"/>
              <w:ind w:left="70"/>
              <w:rPr>
                <w:rFonts w:ascii="Arial" w:eastAsia="Cambria" w:hAnsi="Arial"/>
                <w:sz w:val="22"/>
                <w:szCs w:val="22"/>
              </w:rPr>
            </w:pPr>
          </w:p>
          <w:p w:rsidR="004A34A9" w:rsidRDefault="004A34A9" w:rsidP="004D06CB">
            <w:pPr>
              <w:spacing w:line="270" w:lineRule="exact"/>
              <w:ind w:left="70"/>
              <w:rPr>
                <w:rFonts w:ascii="Arial" w:eastAsia="Cambria" w:hAnsi="Arial"/>
                <w:sz w:val="22"/>
                <w:szCs w:val="22"/>
              </w:rPr>
            </w:pPr>
          </w:p>
          <w:p w:rsidR="004A34A9" w:rsidRDefault="004A34A9" w:rsidP="004D06CB">
            <w:pPr>
              <w:spacing w:line="270" w:lineRule="exact"/>
              <w:ind w:left="70"/>
              <w:rPr>
                <w:rFonts w:ascii="Arial" w:eastAsia="Cambria" w:hAnsi="Arial"/>
                <w:sz w:val="22"/>
                <w:szCs w:val="22"/>
              </w:rPr>
            </w:pPr>
          </w:p>
          <w:p w:rsidR="004A34A9" w:rsidRDefault="004A34A9" w:rsidP="004D06CB">
            <w:pPr>
              <w:spacing w:line="270" w:lineRule="exact"/>
              <w:ind w:left="70"/>
              <w:rPr>
                <w:rFonts w:ascii="Arial" w:eastAsia="Cambria" w:hAnsi="Arial"/>
                <w:sz w:val="22"/>
                <w:szCs w:val="22"/>
              </w:rPr>
            </w:pPr>
          </w:p>
          <w:p w:rsidR="00A73CC6" w:rsidRDefault="00A73CC6" w:rsidP="004D06CB">
            <w:pPr>
              <w:spacing w:line="270" w:lineRule="exact"/>
              <w:ind w:left="70"/>
              <w:rPr>
                <w:rFonts w:ascii="Arial" w:eastAsia="Cambria" w:hAnsi="Arial"/>
                <w:sz w:val="22"/>
                <w:szCs w:val="22"/>
              </w:rPr>
            </w:pPr>
          </w:p>
          <w:p w:rsidR="00AC3A17" w:rsidRDefault="004A34A9" w:rsidP="004A34A9">
            <w:pPr>
              <w:spacing w:line="270" w:lineRule="exact"/>
              <w:rPr>
                <w:rFonts w:ascii="Arial" w:eastAsia="Cambria" w:hAnsi="Arial"/>
                <w:sz w:val="22"/>
                <w:szCs w:val="22"/>
              </w:rPr>
            </w:pPr>
            <w:r>
              <w:rPr>
                <w:rFonts w:ascii="Arial" w:eastAsia="Cambria" w:hAnsi="Arial"/>
                <w:sz w:val="22"/>
                <w:szCs w:val="22"/>
              </w:rPr>
              <w:lastRenderedPageBreak/>
              <w:t xml:space="preserve">1.10.2 </w:t>
            </w:r>
            <w:r w:rsidRPr="00A23B57">
              <w:rPr>
                <w:rFonts w:ascii="Arial" w:eastAsia="Cambria" w:hAnsi="Arial"/>
                <w:sz w:val="22"/>
                <w:szCs w:val="22"/>
              </w:rPr>
              <w:t>Address</w:t>
            </w:r>
            <w:r w:rsidR="00AC3A17" w:rsidRPr="00A23B57">
              <w:rPr>
                <w:rFonts w:ascii="Arial" w:eastAsia="Cambria" w:hAnsi="Arial"/>
                <w:sz w:val="22"/>
                <w:szCs w:val="22"/>
              </w:rPr>
              <w:t xml:space="preserve">, telephone numbers </w:t>
            </w:r>
            <w:r>
              <w:rPr>
                <w:rFonts w:ascii="Arial" w:eastAsia="Cambria" w:hAnsi="Arial"/>
                <w:sz w:val="22"/>
                <w:szCs w:val="22"/>
              </w:rPr>
              <w:t xml:space="preserve">and email ID of   </w:t>
            </w:r>
          </w:p>
          <w:p w:rsidR="004A34A9" w:rsidRPr="00A23B57" w:rsidRDefault="00144271" w:rsidP="004A34A9">
            <w:pPr>
              <w:spacing w:line="270" w:lineRule="exact"/>
              <w:rPr>
                <w:rFonts w:ascii="Arial" w:eastAsia="Cambria" w:hAnsi="Arial"/>
                <w:sz w:val="22"/>
                <w:szCs w:val="22"/>
              </w:rPr>
            </w:pPr>
            <w:r>
              <w:rPr>
                <w:rFonts w:ascii="Arial" w:eastAsia="Cambria" w:hAnsi="Arial"/>
                <w:sz w:val="22"/>
                <w:szCs w:val="22"/>
              </w:rPr>
              <w:t xml:space="preserve">           </w:t>
            </w:r>
            <w:proofErr w:type="gramStart"/>
            <w:r w:rsidR="004A34A9">
              <w:rPr>
                <w:rFonts w:ascii="Arial" w:eastAsia="Cambria" w:hAnsi="Arial"/>
                <w:sz w:val="22"/>
                <w:szCs w:val="22"/>
              </w:rPr>
              <w:t>each</w:t>
            </w:r>
            <w:proofErr w:type="gramEnd"/>
            <w:r w:rsidR="004A34A9">
              <w:rPr>
                <w:rFonts w:ascii="Arial" w:eastAsia="Cambria" w:hAnsi="Arial"/>
                <w:sz w:val="22"/>
                <w:szCs w:val="22"/>
              </w:rPr>
              <w:t xml:space="preserve"> designate </w:t>
            </w:r>
            <w:r w:rsidR="004A34A9" w:rsidRPr="00A23B57">
              <w:rPr>
                <w:rFonts w:ascii="Arial" w:eastAsia="Cambria" w:hAnsi="Arial"/>
                <w:sz w:val="22"/>
                <w:szCs w:val="22"/>
              </w:rPr>
              <w:t>official.</w:t>
            </w:r>
          </w:p>
          <w:p w:rsidR="004A34A9" w:rsidRPr="00A23B57" w:rsidRDefault="004A34A9" w:rsidP="004A34A9">
            <w:pPr>
              <w:spacing w:line="270" w:lineRule="exact"/>
              <w:rPr>
                <w:rFonts w:ascii="Arial" w:eastAsia="Cambria" w:hAnsi="Arial"/>
                <w:sz w:val="22"/>
                <w:szCs w:val="22"/>
              </w:rPr>
            </w:pPr>
          </w:p>
          <w:p w:rsidR="00AC3A17" w:rsidRPr="00A23B57" w:rsidRDefault="00AC3A17" w:rsidP="004D06CB">
            <w:pPr>
              <w:tabs>
                <w:tab w:val="left" w:pos="840"/>
              </w:tabs>
              <w:spacing w:line="0" w:lineRule="atLeast"/>
              <w:ind w:left="342" w:hanging="342"/>
              <w:rPr>
                <w:rFonts w:ascii="Arial" w:eastAsia="Cambria" w:hAnsi="Arial"/>
                <w:sz w:val="22"/>
                <w:szCs w:val="22"/>
              </w:rPr>
            </w:pPr>
          </w:p>
        </w:tc>
        <w:tc>
          <w:tcPr>
            <w:tcW w:w="2280" w:type="dxa"/>
          </w:tcPr>
          <w:p w:rsidR="00AC3A17" w:rsidRDefault="00AC3A17" w:rsidP="004D06CB">
            <w:pPr>
              <w:tabs>
                <w:tab w:val="left" w:pos="840"/>
              </w:tabs>
              <w:spacing w:line="0" w:lineRule="atLeast"/>
              <w:jc w:val="both"/>
              <w:rPr>
                <w:rFonts w:ascii="Arial" w:eastAsia="Cambria" w:hAnsi="Arial"/>
                <w:sz w:val="22"/>
                <w:szCs w:val="22"/>
              </w:rPr>
            </w:pPr>
            <w:r w:rsidRPr="00A23B57">
              <w:rPr>
                <w:rFonts w:ascii="Arial" w:eastAsia="Cambria" w:hAnsi="Arial"/>
                <w:sz w:val="22"/>
                <w:szCs w:val="22"/>
              </w:rPr>
              <w:lastRenderedPageBreak/>
              <w:t>Fully met</w:t>
            </w:r>
          </w:p>
          <w:p w:rsidR="00144271" w:rsidRDefault="00144271" w:rsidP="004D06CB">
            <w:pPr>
              <w:tabs>
                <w:tab w:val="left" w:pos="840"/>
              </w:tabs>
              <w:spacing w:line="0" w:lineRule="atLeast"/>
              <w:jc w:val="both"/>
              <w:rPr>
                <w:rFonts w:ascii="Arial" w:eastAsia="Cambria" w:hAnsi="Arial"/>
                <w:sz w:val="22"/>
                <w:szCs w:val="22"/>
              </w:rPr>
            </w:pPr>
          </w:p>
          <w:p w:rsidR="00144271" w:rsidRDefault="00144271" w:rsidP="004D06CB">
            <w:pPr>
              <w:tabs>
                <w:tab w:val="left" w:pos="840"/>
              </w:tabs>
              <w:spacing w:line="0" w:lineRule="atLeast"/>
              <w:jc w:val="both"/>
              <w:rPr>
                <w:rFonts w:ascii="Arial" w:eastAsia="Cambria" w:hAnsi="Arial"/>
                <w:sz w:val="22"/>
                <w:szCs w:val="22"/>
              </w:rPr>
            </w:pPr>
          </w:p>
          <w:p w:rsidR="00144271" w:rsidRDefault="00144271" w:rsidP="004D06CB">
            <w:pPr>
              <w:tabs>
                <w:tab w:val="left" w:pos="840"/>
              </w:tabs>
              <w:spacing w:line="0" w:lineRule="atLeast"/>
              <w:jc w:val="both"/>
              <w:rPr>
                <w:rFonts w:ascii="Arial" w:eastAsia="Cambria" w:hAnsi="Arial"/>
                <w:sz w:val="22"/>
                <w:szCs w:val="22"/>
              </w:rPr>
            </w:pPr>
          </w:p>
          <w:p w:rsidR="00144271" w:rsidRDefault="00144271" w:rsidP="004D06CB">
            <w:pPr>
              <w:tabs>
                <w:tab w:val="left" w:pos="840"/>
              </w:tabs>
              <w:spacing w:line="0" w:lineRule="atLeast"/>
              <w:jc w:val="both"/>
              <w:rPr>
                <w:rFonts w:ascii="Arial" w:eastAsia="Cambria" w:hAnsi="Arial"/>
                <w:sz w:val="22"/>
                <w:szCs w:val="22"/>
              </w:rPr>
            </w:pPr>
          </w:p>
          <w:p w:rsidR="00144271" w:rsidRDefault="00144271" w:rsidP="004D06CB">
            <w:pPr>
              <w:tabs>
                <w:tab w:val="left" w:pos="840"/>
              </w:tabs>
              <w:spacing w:line="0" w:lineRule="atLeast"/>
              <w:jc w:val="both"/>
              <w:rPr>
                <w:rFonts w:ascii="Arial" w:eastAsia="Cambria" w:hAnsi="Arial"/>
                <w:sz w:val="22"/>
                <w:szCs w:val="22"/>
              </w:rPr>
            </w:pPr>
          </w:p>
          <w:p w:rsidR="00144271" w:rsidRDefault="00144271" w:rsidP="004D06CB">
            <w:pPr>
              <w:tabs>
                <w:tab w:val="left" w:pos="840"/>
              </w:tabs>
              <w:spacing w:line="0" w:lineRule="atLeast"/>
              <w:jc w:val="both"/>
              <w:rPr>
                <w:rFonts w:ascii="Arial" w:eastAsia="Cambria" w:hAnsi="Arial"/>
                <w:sz w:val="22"/>
                <w:szCs w:val="22"/>
              </w:rPr>
            </w:pPr>
          </w:p>
          <w:p w:rsidR="00144271" w:rsidRDefault="00144271" w:rsidP="004D06CB">
            <w:pPr>
              <w:tabs>
                <w:tab w:val="left" w:pos="840"/>
              </w:tabs>
              <w:spacing w:line="0" w:lineRule="atLeast"/>
              <w:jc w:val="both"/>
              <w:rPr>
                <w:rFonts w:ascii="Arial" w:eastAsia="Cambria" w:hAnsi="Arial"/>
                <w:sz w:val="22"/>
                <w:szCs w:val="22"/>
              </w:rPr>
            </w:pPr>
          </w:p>
          <w:p w:rsidR="00144271" w:rsidRDefault="00144271" w:rsidP="004D06CB">
            <w:pPr>
              <w:tabs>
                <w:tab w:val="left" w:pos="840"/>
              </w:tabs>
              <w:spacing w:line="0" w:lineRule="atLeast"/>
              <w:jc w:val="both"/>
              <w:rPr>
                <w:rFonts w:ascii="Arial" w:eastAsia="Cambria" w:hAnsi="Arial"/>
                <w:sz w:val="22"/>
                <w:szCs w:val="22"/>
              </w:rPr>
            </w:pPr>
          </w:p>
          <w:p w:rsidR="00144271" w:rsidRDefault="00144271" w:rsidP="004D06CB">
            <w:pPr>
              <w:tabs>
                <w:tab w:val="left" w:pos="840"/>
              </w:tabs>
              <w:spacing w:line="0" w:lineRule="atLeast"/>
              <w:jc w:val="both"/>
              <w:rPr>
                <w:rFonts w:ascii="Arial" w:eastAsia="Cambria" w:hAnsi="Arial"/>
                <w:sz w:val="22"/>
                <w:szCs w:val="22"/>
              </w:rPr>
            </w:pPr>
          </w:p>
          <w:p w:rsidR="00144271" w:rsidRDefault="00144271" w:rsidP="004D06CB">
            <w:pPr>
              <w:tabs>
                <w:tab w:val="left" w:pos="840"/>
              </w:tabs>
              <w:spacing w:line="0" w:lineRule="atLeast"/>
              <w:jc w:val="both"/>
              <w:rPr>
                <w:rFonts w:ascii="Arial" w:eastAsia="Cambria" w:hAnsi="Arial"/>
                <w:sz w:val="22"/>
                <w:szCs w:val="22"/>
              </w:rPr>
            </w:pPr>
          </w:p>
          <w:p w:rsidR="00144271" w:rsidRDefault="00144271" w:rsidP="004D06CB">
            <w:pPr>
              <w:tabs>
                <w:tab w:val="left" w:pos="840"/>
              </w:tabs>
              <w:spacing w:line="0" w:lineRule="atLeast"/>
              <w:jc w:val="both"/>
              <w:rPr>
                <w:rFonts w:ascii="Arial" w:eastAsia="Cambria" w:hAnsi="Arial"/>
                <w:sz w:val="22"/>
                <w:szCs w:val="22"/>
              </w:rPr>
            </w:pPr>
          </w:p>
          <w:p w:rsidR="00144271" w:rsidRDefault="00144271" w:rsidP="004D06CB">
            <w:pPr>
              <w:tabs>
                <w:tab w:val="left" w:pos="840"/>
              </w:tabs>
              <w:spacing w:line="0" w:lineRule="atLeast"/>
              <w:jc w:val="both"/>
              <w:rPr>
                <w:rFonts w:ascii="Arial" w:eastAsia="Cambria" w:hAnsi="Arial"/>
                <w:sz w:val="22"/>
                <w:szCs w:val="22"/>
              </w:rPr>
            </w:pPr>
          </w:p>
          <w:p w:rsidR="00144271" w:rsidRDefault="00144271" w:rsidP="004D06CB">
            <w:pPr>
              <w:tabs>
                <w:tab w:val="left" w:pos="840"/>
              </w:tabs>
              <w:spacing w:line="0" w:lineRule="atLeast"/>
              <w:jc w:val="both"/>
              <w:rPr>
                <w:rFonts w:ascii="Arial" w:eastAsia="Cambria" w:hAnsi="Arial"/>
                <w:sz w:val="22"/>
                <w:szCs w:val="22"/>
              </w:rPr>
            </w:pPr>
          </w:p>
          <w:p w:rsidR="00144271" w:rsidRDefault="00144271" w:rsidP="004D06CB">
            <w:pPr>
              <w:tabs>
                <w:tab w:val="left" w:pos="840"/>
              </w:tabs>
              <w:spacing w:line="0" w:lineRule="atLeast"/>
              <w:jc w:val="both"/>
              <w:rPr>
                <w:rFonts w:ascii="Arial" w:eastAsia="Cambria" w:hAnsi="Arial"/>
                <w:sz w:val="22"/>
                <w:szCs w:val="22"/>
              </w:rPr>
            </w:pPr>
          </w:p>
          <w:p w:rsidR="00144271" w:rsidRDefault="00144271" w:rsidP="004D06CB">
            <w:pPr>
              <w:tabs>
                <w:tab w:val="left" w:pos="840"/>
              </w:tabs>
              <w:spacing w:line="0" w:lineRule="atLeast"/>
              <w:jc w:val="both"/>
              <w:rPr>
                <w:rFonts w:ascii="Arial" w:eastAsia="Cambria" w:hAnsi="Arial"/>
                <w:sz w:val="22"/>
                <w:szCs w:val="22"/>
              </w:rPr>
            </w:pPr>
          </w:p>
          <w:p w:rsidR="00A73CC6" w:rsidRDefault="00A73CC6" w:rsidP="004D06CB">
            <w:pPr>
              <w:tabs>
                <w:tab w:val="left" w:pos="840"/>
              </w:tabs>
              <w:spacing w:line="0" w:lineRule="atLeast"/>
              <w:jc w:val="both"/>
              <w:rPr>
                <w:rFonts w:ascii="Arial" w:eastAsia="Cambria" w:hAnsi="Arial"/>
                <w:sz w:val="22"/>
                <w:szCs w:val="22"/>
              </w:rPr>
            </w:pPr>
          </w:p>
          <w:p w:rsidR="00144271" w:rsidRPr="00A23B57" w:rsidRDefault="00144271" w:rsidP="004D06CB">
            <w:pPr>
              <w:tabs>
                <w:tab w:val="left" w:pos="840"/>
              </w:tabs>
              <w:spacing w:line="0" w:lineRule="atLeast"/>
              <w:jc w:val="both"/>
              <w:rPr>
                <w:rFonts w:ascii="Arial" w:eastAsia="Cambria" w:hAnsi="Arial"/>
                <w:sz w:val="22"/>
                <w:szCs w:val="22"/>
              </w:rPr>
            </w:pPr>
            <w:r>
              <w:rPr>
                <w:rFonts w:ascii="Arial" w:eastAsia="Cambria" w:hAnsi="Arial"/>
                <w:sz w:val="22"/>
                <w:szCs w:val="22"/>
              </w:rPr>
              <w:lastRenderedPageBreak/>
              <w:t>Fully met</w:t>
            </w:r>
          </w:p>
        </w:tc>
        <w:tc>
          <w:tcPr>
            <w:tcW w:w="2670" w:type="dxa"/>
          </w:tcPr>
          <w:p w:rsidR="00AC3A17" w:rsidRDefault="004A34A9" w:rsidP="004D06CB">
            <w:pPr>
              <w:tabs>
                <w:tab w:val="left" w:pos="840"/>
              </w:tabs>
              <w:spacing w:line="0" w:lineRule="atLeast"/>
              <w:jc w:val="both"/>
              <w:rPr>
                <w:rFonts w:ascii="Arial" w:eastAsia="Cambria" w:hAnsi="Arial"/>
                <w:sz w:val="22"/>
                <w:szCs w:val="22"/>
                <w:u w:val="single"/>
              </w:rPr>
            </w:pPr>
            <w:r w:rsidRPr="004A34A9">
              <w:rPr>
                <w:rFonts w:ascii="Arial" w:eastAsia="Cambria" w:hAnsi="Arial"/>
                <w:sz w:val="22"/>
                <w:szCs w:val="22"/>
                <w:u w:val="single"/>
              </w:rPr>
              <w:lastRenderedPageBreak/>
              <w:t>Public Information officer</w:t>
            </w:r>
          </w:p>
          <w:p w:rsidR="004A34A9" w:rsidRDefault="004A34A9" w:rsidP="004D06CB">
            <w:pPr>
              <w:tabs>
                <w:tab w:val="left" w:pos="840"/>
              </w:tabs>
              <w:spacing w:line="0" w:lineRule="atLeast"/>
              <w:jc w:val="both"/>
              <w:rPr>
                <w:rFonts w:ascii="Arial" w:eastAsia="Cambria" w:hAnsi="Arial"/>
                <w:sz w:val="22"/>
                <w:szCs w:val="22"/>
                <w:u w:val="single"/>
              </w:rPr>
            </w:pPr>
          </w:p>
          <w:p w:rsidR="004A34A9" w:rsidRPr="004A34A9" w:rsidRDefault="004A34A9" w:rsidP="004D06CB">
            <w:pPr>
              <w:tabs>
                <w:tab w:val="left" w:pos="840"/>
              </w:tabs>
              <w:spacing w:line="0" w:lineRule="atLeast"/>
              <w:jc w:val="both"/>
              <w:rPr>
                <w:rFonts w:ascii="Arial" w:eastAsia="Cambria" w:hAnsi="Arial"/>
                <w:sz w:val="22"/>
                <w:szCs w:val="22"/>
              </w:rPr>
            </w:pPr>
            <w:r>
              <w:rPr>
                <w:rFonts w:ascii="Arial" w:eastAsia="Cambria" w:hAnsi="Arial"/>
                <w:sz w:val="22"/>
                <w:szCs w:val="22"/>
              </w:rPr>
              <w:t xml:space="preserve">Sh. </w:t>
            </w:r>
            <w:proofErr w:type="spellStart"/>
            <w:r w:rsidRPr="004A34A9">
              <w:rPr>
                <w:rFonts w:ascii="Arial" w:eastAsia="Cambria" w:hAnsi="Arial"/>
                <w:sz w:val="22"/>
                <w:szCs w:val="22"/>
              </w:rPr>
              <w:t>Suharsh</w:t>
            </w:r>
            <w:proofErr w:type="spellEnd"/>
            <w:r w:rsidRPr="004A34A9">
              <w:rPr>
                <w:rFonts w:ascii="Arial" w:eastAsia="Cambria" w:hAnsi="Arial"/>
                <w:sz w:val="22"/>
                <w:szCs w:val="22"/>
              </w:rPr>
              <w:t xml:space="preserve"> Kumar</w:t>
            </w:r>
          </w:p>
          <w:p w:rsidR="004A34A9" w:rsidRDefault="004A34A9" w:rsidP="004D06CB">
            <w:pPr>
              <w:tabs>
                <w:tab w:val="left" w:pos="840"/>
              </w:tabs>
              <w:spacing w:line="0" w:lineRule="atLeast"/>
              <w:jc w:val="both"/>
              <w:rPr>
                <w:rFonts w:ascii="Arial" w:eastAsia="Cambria" w:hAnsi="Arial"/>
                <w:sz w:val="22"/>
                <w:szCs w:val="22"/>
              </w:rPr>
            </w:pPr>
            <w:r>
              <w:rPr>
                <w:rFonts w:ascii="Arial" w:eastAsia="Cambria" w:hAnsi="Arial"/>
                <w:sz w:val="22"/>
                <w:szCs w:val="22"/>
              </w:rPr>
              <w:t xml:space="preserve">Assistant </w:t>
            </w:r>
            <w:r w:rsidRPr="004A34A9">
              <w:rPr>
                <w:rFonts w:ascii="Arial" w:eastAsia="Cambria" w:hAnsi="Arial"/>
                <w:sz w:val="22"/>
                <w:szCs w:val="22"/>
              </w:rPr>
              <w:t>Registrar</w:t>
            </w:r>
          </w:p>
          <w:p w:rsidR="004A34A9" w:rsidRDefault="004A34A9" w:rsidP="004D06CB">
            <w:pPr>
              <w:tabs>
                <w:tab w:val="left" w:pos="840"/>
              </w:tabs>
              <w:spacing w:line="0" w:lineRule="atLeast"/>
              <w:jc w:val="both"/>
              <w:rPr>
                <w:rFonts w:ascii="Arial" w:eastAsia="Cambria" w:hAnsi="Arial"/>
                <w:sz w:val="22"/>
                <w:szCs w:val="22"/>
              </w:rPr>
            </w:pPr>
            <w:r>
              <w:rPr>
                <w:rFonts w:ascii="Arial" w:eastAsia="Cambria" w:hAnsi="Arial"/>
                <w:sz w:val="22"/>
                <w:szCs w:val="22"/>
              </w:rPr>
              <w:t>Establishment)</w:t>
            </w:r>
          </w:p>
          <w:p w:rsidR="004A34A9" w:rsidRDefault="004A34A9" w:rsidP="004D06CB">
            <w:pPr>
              <w:tabs>
                <w:tab w:val="left" w:pos="840"/>
              </w:tabs>
              <w:spacing w:line="0" w:lineRule="atLeast"/>
              <w:jc w:val="both"/>
              <w:rPr>
                <w:rFonts w:ascii="Arial" w:eastAsia="Cambria" w:hAnsi="Arial"/>
                <w:sz w:val="22"/>
                <w:szCs w:val="22"/>
              </w:rPr>
            </w:pPr>
          </w:p>
          <w:p w:rsidR="004A34A9" w:rsidRPr="004A34A9" w:rsidRDefault="004A34A9" w:rsidP="004D06CB">
            <w:pPr>
              <w:tabs>
                <w:tab w:val="left" w:pos="840"/>
              </w:tabs>
              <w:spacing w:line="0" w:lineRule="atLeast"/>
              <w:jc w:val="both"/>
              <w:rPr>
                <w:rFonts w:ascii="Arial" w:eastAsia="Cambria" w:hAnsi="Arial"/>
                <w:sz w:val="22"/>
                <w:szCs w:val="22"/>
                <w:u w:val="single"/>
              </w:rPr>
            </w:pPr>
            <w:r w:rsidRPr="004A34A9">
              <w:rPr>
                <w:rFonts w:ascii="Arial" w:eastAsia="Cambria" w:hAnsi="Arial"/>
                <w:sz w:val="22"/>
                <w:szCs w:val="22"/>
                <w:u w:val="single"/>
              </w:rPr>
              <w:t>APIOs</w:t>
            </w:r>
          </w:p>
          <w:p w:rsidR="004A34A9" w:rsidRDefault="004A34A9" w:rsidP="004D06CB">
            <w:pPr>
              <w:tabs>
                <w:tab w:val="left" w:pos="840"/>
              </w:tabs>
              <w:spacing w:line="0" w:lineRule="atLeast"/>
              <w:jc w:val="both"/>
              <w:rPr>
                <w:rFonts w:ascii="Arial" w:eastAsia="Cambria" w:hAnsi="Arial"/>
                <w:sz w:val="22"/>
                <w:szCs w:val="22"/>
              </w:rPr>
            </w:pPr>
          </w:p>
          <w:p w:rsidR="004A34A9" w:rsidRDefault="004A34A9" w:rsidP="004D06CB">
            <w:pPr>
              <w:tabs>
                <w:tab w:val="left" w:pos="840"/>
              </w:tabs>
              <w:spacing w:line="0" w:lineRule="atLeast"/>
              <w:jc w:val="both"/>
              <w:rPr>
                <w:rFonts w:ascii="Arial" w:eastAsia="Cambria" w:hAnsi="Arial"/>
                <w:sz w:val="22"/>
                <w:szCs w:val="22"/>
              </w:rPr>
            </w:pPr>
            <w:r>
              <w:rPr>
                <w:rFonts w:ascii="Arial" w:eastAsia="Cambria" w:hAnsi="Arial"/>
                <w:sz w:val="22"/>
                <w:szCs w:val="22"/>
              </w:rPr>
              <w:t>Concerned heads of Departments/Sections.</w:t>
            </w:r>
          </w:p>
          <w:p w:rsidR="004A34A9" w:rsidRDefault="004A34A9" w:rsidP="004D06CB">
            <w:pPr>
              <w:tabs>
                <w:tab w:val="left" w:pos="840"/>
              </w:tabs>
              <w:spacing w:line="0" w:lineRule="atLeast"/>
              <w:jc w:val="both"/>
              <w:rPr>
                <w:rFonts w:ascii="Arial" w:eastAsia="Cambria" w:hAnsi="Arial"/>
                <w:sz w:val="22"/>
                <w:szCs w:val="22"/>
              </w:rPr>
            </w:pPr>
          </w:p>
          <w:p w:rsidR="004A34A9" w:rsidRDefault="004A34A9" w:rsidP="004D06CB">
            <w:pPr>
              <w:tabs>
                <w:tab w:val="left" w:pos="840"/>
              </w:tabs>
              <w:spacing w:line="0" w:lineRule="atLeast"/>
              <w:jc w:val="both"/>
              <w:rPr>
                <w:rFonts w:ascii="Arial" w:eastAsia="Cambria" w:hAnsi="Arial"/>
                <w:sz w:val="22"/>
                <w:szCs w:val="22"/>
                <w:u w:val="single"/>
              </w:rPr>
            </w:pPr>
            <w:r>
              <w:rPr>
                <w:rFonts w:ascii="Arial" w:eastAsia="Cambria" w:hAnsi="Arial"/>
                <w:sz w:val="22"/>
                <w:szCs w:val="22"/>
                <w:u w:val="single"/>
              </w:rPr>
              <w:t>Appellate Authority</w:t>
            </w:r>
          </w:p>
          <w:p w:rsidR="004A34A9" w:rsidRDefault="004A34A9" w:rsidP="004D06CB">
            <w:pPr>
              <w:tabs>
                <w:tab w:val="left" w:pos="840"/>
              </w:tabs>
              <w:spacing w:line="0" w:lineRule="atLeast"/>
              <w:jc w:val="both"/>
              <w:rPr>
                <w:rFonts w:ascii="Arial" w:eastAsia="Cambria" w:hAnsi="Arial"/>
                <w:sz w:val="22"/>
                <w:szCs w:val="22"/>
                <w:u w:val="single"/>
              </w:rPr>
            </w:pPr>
          </w:p>
          <w:p w:rsidR="004A34A9" w:rsidRPr="004A34A9" w:rsidRDefault="004A34A9" w:rsidP="004D06CB">
            <w:pPr>
              <w:tabs>
                <w:tab w:val="left" w:pos="840"/>
              </w:tabs>
              <w:spacing w:line="0" w:lineRule="atLeast"/>
              <w:jc w:val="both"/>
              <w:rPr>
                <w:rFonts w:ascii="Arial" w:eastAsia="Cambria" w:hAnsi="Arial"/>
                <w:sz w:val="22"/>
                <w:szCs w:val="22"/>
              </w:rPr>
            </w:pPr>
            <w:r w:rsidRPr="004A34A9">
              <w:rPr>
                <w:rFonts w:ascii="Arial" w:eastAsia="Cambria" w:hAnsi="Arial"/>
                <w:sz w:val="22"/>
                <w:szCs w:val="22"/>
              </w:rPr>
              <w:t xml:space="preserve">Sh. </w:t>
            </w:r>
            <w:proofErr w:type="spellStart"/>
            <w:r w:rsidRPr="004A34A9">
              <w:rPr>
                <w:rFonts w:ascii="Arial" w:eastAsia="Cambria" w:hAnsi="Arial"/>
                <w:sz w:val="22"/>
                <w:szCs w:val="22"/>
              </w:rPr>
              <w:t>Prabodh</w:t>
            </w:r>
            <w:proofErr w:type="spellEnd"/>
            <w:r w:rsidRPr="004A34A9">
              <w:rPr>
                <w:rFonts w:ascii="Arial" w:eastAsia="Cambria" w:hAnsi="Arial"/>
                <w:sz w:val="22"/>
                <w:szCs w:val="22"/>
              </w:rPr>
              <w:t xml:space="preserve"> Pandey</w:t>
            </w:r>
          </w:p>
          <w:p w:rsidR="004A34A9" w:rsidRDefault="004A34A9" w:rsidP="004D06CB">
            <w:pPr>
              <w:tabs>
                <w:tab w:val="left" w:pos="840"/>
              </w:tabs>
              <w:spacing w:line="0" w:lineRule="atLeast"/>
              <w:jc w:val="both"/>
              <w:rPr>
                <w:rFonts w:ascii="Arial" w:eastAsia="Cambria" w:hAnsi="Arial"/>
                <w:sz w:val="22"/>
                <w:szCs w:val="22"/>
              </w:rPr>
            </w:pPr>
            <w:r w:rsidRPr="004A34A9">
              <w:rPr>
                <w:rFonts w:ascii="Arial" w:eastAsia="Cambria" w:hAnsi="Arial"/>
                <w:sz w:val="22"/>
                <w:szCs w:val="22"/>
              </w:rPr>
              <w:t>Registrar(Acting)</w:t>
            </w:r>
          </w:p>
          <w:p w:rsidR="00144271" w:rsidRDefault="00144271" w:rsidP="004D06CB">
            <w:pPr>
              <w:tabs>
                <w:tab w:val="left" w:pos="840"/>
              </w:tabs>
              <w:spacing w:line="0" w:lineRule="atLeast"/>
              <w:jc w:val="both"/>
              <w:rPr>
                <w:rFonts w:ascii="Arial" w:eastAsia="Cambria" w:hAnsi="Arial"/>
                <w:sz w:val="22"/>
                <w:szCs w:val="22"/>
              </w:rPr>
            </w:pPr>
          </w:p>
          <w:p w:rsidR="00A73CC6" w:rsidRDefault="00A73CC6" w:rsidP="004D06CB">
            <w:pPr>
              <w:tabs>
                <w:tab w:val="left" w:pos="840"/>
              </w:tabs>
              <w:spacing w:line="0" w:lineRule="atLeast"/>
              <w:jc w:val="both"/>
              <w:rPr>
                <w:rFonts w:ascii="Arial" w:eastAsia="Cambria" w:hAnsi="Arial"/>
                <w:sz w:val="22"/>
                <w:szCs w:val="22"/>
              </w:rPr>
            </w:pPr>
          </w:p>
          <w:p w:rsidR="00144271" w:rsidRPr="00144271" w:rsidRDefault="00144271" w:rsidP="004D06CB">
            <w:pPr>
              <w:tabs>
                <w:tab w:val="left" w:pos="840"/>
              </w:tabs>
              <w:spacing w:line="0" w:lineRule="atLeast"/>
              <w:jc w:val="both"/>
              <w:rPr>
                <w:rFonts w:ascii="Arial" w:eastAsia="Cambria" w:hAnsi="Arial"/>
                <w:sz w:val="22"/>
                <w:szCs w:val="22"/>
                <w:u w:val="single"/>
              </w:rPr>
            </w:pPr>
            <w:r w:rsidRPr="00144271">
              <w:rPr>
                <w:rFonts w:ascii="Arial" w:eastAsia="Cambria" w:hAnsi="Arial"/>
                <w:sz w:val="22"/>
                <w:szCs w:val="22"/>
                <w:u w:val="single"/>
              </w:rPr>
              <w:lastRenderedPageBreak/>
              <w:t>CPIO</w:t>
            </w:r>
          </w:p>
          <w:p w:rsidR="00144271" w:rsidRDefault="00144271" w:rsidP="00144271">
            <w:pPr>
              <w:pStyle w:val="NoSpacing"/>
              <w:rPr>
                <w:rFonts w:ascii="Arial" w:hAnsi="Arial"/>
                <w:sz w:val="22"/>
                <w:szCs w:val="22"/>
              </w:rPr>
            </w:pPr>
            <w:r w:rsidRPr="00144271">
              <w:rPr>
                <w:rFonts w:ascii="Arial" w:hAnsi="Arial"/>
                <w:sz w:val="22"/>
                <w:szCs w:val="22"/>
                <w:u w:val="single"/>
              </w:rPr>
              <w:t>Add:</w:t>
            </w:r>
            <w:r w:rsidRPr="00144271">
              <w:rPr>
                <w:rFonts w:ascii="Arial" w:hAnsi="Arial"/>
                <w:sz w:val="22"/>
                <w:szCs w:val="22"/>
              </w:rPr>
              <w:t xml:space="preserve"> Asst. Registrar, Establishment Section, Ground floor, Administrative block, IIT(ISM), Dhanbad </w:t>
            </w:r>
          </w:p>
          <w:p w:rsidR="00144271" w:rsidRDefault="00144271" w:rsidP="00144271">
            <w:pPr>
              <w:pStyle w:val="NoSpacing"/>
              <w:rPr>
                <w:rFonts w:ascii="Arial" w:hAnsi="Arial"/>
                <w:sz w:val="22"/>
                <w:szCs w:val="22"/>
              </w:rPr>
            </w:pPr>
            <w:proofErr w:type="spellStart"/>
            <w:r w:rsidRPr="00144271">
              <w:rPr>
                <w:rFonts w:ascii="Arial" w:hAnsi="Arial"/>
                <w:sz w:val="22"/>
                <w:szCs w:val="22"/>
                <w:u w:val="single"/>
              </w:rPr>
              <w:t>Ph</w:t>
            </w:r>
            <w:proofErr w:type="spellEnd"/>
            <w:r w:rsidRPr="00144271">
              <w:rPr>
                <w:rFonts w:ascii="Arial" w:hAnsi="Arial"/>
                <w:sz w:val="22"/>
                <w:szCs w:val="22"/>
                <w:u w:val="single"/>
              </w:rPr>
              <w:t>:</w:t>
            </w:r>
            <w:r>
              <w:rPr>
                <w:rFonts w:ascii="Arial" w:hAnsi="Arial"/>
                <w:sz w:val="22"/>
                <w:szCs w:val="22"/>
              </w:rPr>
              <w:t xml:space="preserve"> 0326-2235609</w:t>
            </w:r>
          </w:p>
          <w:p w:rsidR="00144271" w:rsidRDefault="00144271" w:rsidP="00144271">
            <w:pPr>
              <w:pStyle w:val="NoSpacing"/>
              <w:rPr>
                <w:rFonts w:ascii="Arial" w:hAnsi="Arial"/>
                <w:sz w:val="22"/>
                <w:szCs w:val="22"/>
              </w:rPr>
            </w:pPr>
            <w:r w:rsidRPr="00144271">
              <w:rPr>
                <w:rFonts w:ascii="Arial" w:hAnsi="Arial"/>
                <w:sz w:val="22"/>
                <w:szCs w:val="22"/>
                <w:u w:val="single"/>
              </w:rPr>
              <w:t>E-mail id:</w:t>
            </w:r>
            <w:r>
              <w:rPr>
                <w:rFonts w:ascii="Arial" w:hAnsi="Arial"/>
                <w:sz w:val="22"/>
                <w:szCs w:val="22"/>
              </w:rPr>
              <w:t xml:space="preserve"> </w:t>
            </w:r>
            <w:hyperlink r:id="rId61" w:history="1">
              <w:r w:rsidRPr="006C3F97">
                <w:rPr>
                  <w:rStyle w:val="Hyperlink"/>
                  <w:rFonts w:ascii="Arial" w:hAnsi="Arial"/>
                  <w:sz w:val="22"/>
                  <w:szCs w:val="22"/>
                  <w:u w:val="none"/>
                </w:rPr>
                <w:t>ar_estt@iitism.ac.in</w:t>
              </w:r>
            </w:hyperlink>
          </w:p>
          <w:p w:rsidR="00144271" w:rsidRDefault="00144271" w:rsidP="00144271">
            <w:pPr>
              <w:pStyle w:val="NoSpacing"/>
              <w:rPr>
                <w:rFonts w:ascii="Arial" w:hAnsi="Arial"/>
                <w:sz w:val="22"/>
                <w:szCs w:val="22"/>
              </w:rPr>
            </w:pPr>
          </w:p>
          <w:p w:rsidR="00144271" w:rsidRDefault="00144271" w:rsidP="00144271">
            <w:pPr>
              <w:pStyle w:val="NoSpacing"/>
              <w:rPr>
                <w:rFonts w:ascii="Arial" w:hAnsi="Arial"/>
                <w:sz w:val="22"/>
                <w:szCs w:val="22"/>
                <w:u w:val="single"/>
              </w:rPr>
            </w:pPr>
            <w:r w:rsidRPr="00144271">
              <w:rPr>
                <w:rFonts w:ascii="Arial" w:hAnsi="Arial"/>
                <w:sz w:val="22"/>
                <w:szCs w:val="22"/>
                <w:u w:val="single"/>
              </w:rPr>
              <w:t>Appellate Authority</w:t>
            </w:r>
          </w:p>
          <w:p w:rsidR="00144271" w:rsidRDefault="00144271" w:rsidP="00144271">
            <w:pPr>
              <w:pStyle w:val="NoSpacing"/>
              <w:rPr>
                <w:rFonts w:ascii="Arial" w:hAnsi="Arial"/>
                <w:sz w:val="22"/>
                <w:szCs w:val="22"/>
              </w:rPr>
            </w:pPr>
            <w:r w:rsidRPr="00144271">
              <w:rPr>
                <w:rFonts w:ascii="Arial" w:hAnsi="Arial"/>
                <w:sz w:val="22"/>
                <w:szCs w:val="22"/>
                <w:u w:val="single"/>
              </w:rPr>
              <w:t>Add:</w:t>
            </w:r>
            <w:r>
              <w:rPr>
                <w:rFonts w:ascii="Arial" w:hAnsi="Arial"/>
                <w:sz w:val="22"/>
                <w:szCs w:val="22"/>
              </w:rPr>
              <w:t xml:space="preserve"> </w:t>
            </w:r>
            <w:r w:rsidRPr="00144271">
              <w:rPr>
                <w:rFonts w:ascii="Arial" w:hAnsi="Arial"/>
                <w:sz w:val="22"/>
                <w:szCs w:val="22"/>
              </w:rPr>
              <w:t xml:space="preserve">Registrar, </w:t>
            </w:r>
            <w:r>
              <w:rPr>
                <w:rFonts w:ascii="Arial" w:hAnsi="Arial"/>
                <w:sz w:val="22"/>
                <w:szCs w:val="22"/>
              </w:rPr>
              <w:t xml:space="preserve">First floor, </w:t>
            </w:r>
            <w:r w:rsidRPr="00144271">
              <w:rPr>
                <w:rFonts w:ascii="Arial" w:hAnsi="Arial"/>
                <w:sz w:val="22"/>
                <w:szCs w:val="22"/>
              </w:rPr>
              <w:t xml:space="preserve">Administrative block, IIT(ISM), Dhanbad </w:t>
            </w:r>
          </w:p>
          <w:p w:rsidR="00144271" w:rsidRDefault="00144271" w:rsidP="00144271">
            <w:pPr>
              <w:pStyle w:val="NoSpacing"/>
              <w:rPr>
                <w:rFonts w:ascii="Arial" w:hAnsi="Arial"/>
                <w:sz w:val="22"/>
                <w:szCs w:val="22"/>
              </w:rPr>
            </w:pPr>
            <w:proofErr w:type="spellStart"/>
            <w:r w:rsidRPr="00144271">
              <w:rPr>
                <w:rFonts w:ascii="Arial" w:hAnsi="Arial"/>
                <w:sz w:val="22"/>
                <w:szCs w:val="22"/>
                <w:u w:val="single"/>
              </w:rPr>
              <w:t>Ph</w:t>
            </w:r>
            <w:proofErr w:type="spellEnd"/>
            <w:r w:rsidRPr="00144271">
              <w:rPr>
                <w:rFonts w:ascii="Arial" w:hAnsi="Arial"/>
                <w:sz w:val="22"/>
                <w:szCs w:val="22"/>
                <w:u w:val="single"/>
              </w:rPr>
              <w:t>:</w:t>
            </w:r>
            <w:r>
              <w:rPr>
                <w:rFonts w:ascii="Arial" w:hAnsi="Arial"/>
                <w:sz w:val="22"/>
                <w:szCs w:val="22"/>
              </w:rPr>
              <w:t xml:space="preserve"> 0326-2235202</w:t>
            </w:r>
          </w:p>
          <w:p w:rsidR="00144271" w:rsidRPr="00144271" w:rsidRDefault="00144271" w:rsidP="00144271">
            <w:pPr>
              <w:pStyle w:val="NoSpacing"/>
              <w:rPr>
                <w:rFonts w:ascii="Arial" w:hAnsi="Arial"/>
                <w:sz w:val="22"/>
                <w:szCs w:val="22"/>
              </w:rPr>
            </w:pPr>
            <w:r w:rsidRPr="00144271">
              <w:rPr>
                <w:rFonts w:ascii="Arial" w:hAnsi="Arial"/>
                <w:sz w:val="22"/>
                <w:szCs w:val="22"/>
                <w:u w:val="single"/>
              </w:rPr>
              <w:t>E-mail id:</w:t>
            </w:r>
            <w:r>
              <w:rPr>
                <w:rFonts w:ascii="Arial" w:hAnsi="Arial"/>
                <w:sz w:val="22"/>
                <w:szCs w:val="22"/>
              </w:rPr>
              <w:t xml:space="preserve"> </w:t>
            </w:r>
            <w:hyperlink r:id="rId62" w:history="1">
              <w:r w:rsidR="005C057B" w:rsidRPr="006C3F97">
                <w:rPr>
                  <w:rStyle w:val="Hyperlink"/>
                  <w:rFonts w:ascii="Arial" w:hAnsi="Arial"/>
                  <w:sz w:val="22"/>
                  <w:szCs w:val="22"/>
                  <w:u w:val="none"/>
                </w:rPr>
                <w:t>registrar@iitism.ac.in</w:t>
              </w:r>
            </w:hyperlink>
          </w:p>
        </w:tc>
      </w:tr>
      <w:tr w:rsidR="00AC3A17" w:rsidRPr="00A23B57" w:rsidTr="006E694E">
        <w:trPr>
          <w:trHeight w:val="801"/>
        </w:trPr>
        <w:tc>
          <w:tcPr>
            <w:tcW w:w="693" w:type="dxa"/>
          </w:tcPr>
          <w:p w:rsidR="00AC3A17" w:rsidRPr="005C057B" w:rsidRDefault="00AC3A17" w:rsidP="004D06CB">
            <w:pPr>
              <w:tabs>
                <w:tab w:val="left" w:pos="840"/>
              </w:tabs>
              <w:spacing w:line="0" w:lineRule="atLeast"/>
              <w:rPr>
                <w:rFonts w:ascii="Arial" w:eastAsia="Cambria" w:hAnsi="Arial"/>
                <w:b/>
                <w:sz w:val="22"/>
                <w:szCs w:val="22"/>
              </w:rPr>
            </w:pPr>
            <w:r w:rsidRPr="005C057B">
              <w:rPr>
                <w:rFonts w:ascii="Arial" w:eastAsia="Cambria" w:hAnsi="Arial"/>
                <w:b/>
                <w:sz w:val="22"/>
                <w:szCs w:val="22"/>
              </w:rPr>
              <w:lastRenderedPageBreak/>
              <w:t xml:space="preserve">1.11 </w:t>
            </w:r>
          </w:p>
        </w:tc>
        <w:tc>
          <w:tcPr>
            <w:tcW w:w="2445" w:type="dxa"/>
          </w:tcPr>
          <w:p w:rsidR="00AC3A17" w:rsidRPr="005C057B" w:rsidRDefault="00AC3A17" w:rsidP="004D06CB">
            <w:pPr>
              <w:tabs>
                <w:tab w:val="left" w:pos="840"/>
              </w:tabs>
              <w:spacing w:line="0" w:lineRule="atLeast"/>
              <w:rPr>
                <w:rFonts w:ascii="Arial" w:eastAsia="Cambria" w:hAnsi="Arial"/>
                <w:b/>
                <w:sz w:val="22"/>
                <w:szCs w:val="22"/>
              </w:rPr>
            </w:pPr>
            <w:r w:rsidRPr="005C057B">
              <w:rPr>
                <w:rFonts w:ascii="Arial" w:eastAsia="Cambria" w:hAnsi="Arial"/>
                <w:b/>
                <w:sz w:val="22"/>
                <w:szCs w:val="22"/>
              </w:rPr>
              <w:t xml:space="preserve">No. of employees against whom Disciplinary action has been proposed/ taken. </w:t>
            </w:r>
          </w:p>
          <w:p w:rsidR="00AC3A17" w:rsidRDefault="00AC3A17" w:rsidP="004D06CB">
            <w:pPr>
              <w:tabs>
                <w:tab w:val="left" w:pos="840"/>
              </w:tabs>
              <w:spacing w:line="0" w:lineRule="atLeast"/>
              <w:rPr>
                <w:rFonts w:ascii="Arial" w:eastAsia="Cambria" w:hAnsi="Arial"/>
                <w:b/>
                <w:sz w:val="22"/>
                <w:szCs w:val="22"/>
              </w:rPr>
            </w:pPr>
            <w:r w:rsidRPr="005C057B">
              <w:rPr>
                <w:rFonts w:ascii="Arial" w:eastAsia="Cambria" w:hAnsi="Arial"/>
                <w:b/>
                <w:sz w:val="22"/>
                <w:szCs w:val="22"/>
              </w:rPr>
              <w:t>[Section 4(2)]</w:t>
            </w:r>
          </w:p>
          <w:p w:rsidR="004F72C3" w:rsidRDefault="004F72C3" w:rsidP="004D06CB">
            <w:pPr>
              <w:tabs>
                <w:tab w:val="left" w:pos="840"/>
              </w:tabs>
              <w:spacing w:line="0" w:lineRule="atLeast"/>
              <w:rPr>
                <w:rFonts w:ascii="Arial" w:eastAsia="Cambria" w:hAnsi="Arial"/>
                <w:b/>
                <w:sz w:val="22"/>
                <w:szCs w:val="22"/>
              </w:rPr>
            </w:pPr>
          </w:p>
          <w:p w:rsidR="004F72C3" w:rsidRPr="005C057B" w:rsidRDefault="004F72C3" w:rsidP="004D06CB">
            <w:pPr>
              <w:tabs>
                <w:tab w:val="left" w:pos="840"/>
              </w:tabs>
              <w:spacing w:line="0" w:lineRule="atLeast"/>
              <w:rPr>
                <w:rFonts w:ascii="Arial" w:eastAsia="Cambria" w:hAnsi="Arial"/>
                <w:b/>
                <w:sz w:val="22"/>
                <w:szCs w:val="22"/>
              </w:rPr>
            </w:pPr>
          </w:p>
        </w:tc>
        <w:tc>
          <w:tcPr>
            <w:tcW w:w="5467" w:type="dxa"/>
            <w:tcBorders>
              <w:bottom w:val="single" w:sz="4" w:space="0" w:color="auto"/>
            </w:tcBorders>
          </w:tcPr>
          <w:p w:rsidR="00AC3A17" w:rsidRPr="005C057B" w:rsidRDefault="005C057B" w:rsidP="005C057B">
            <w:pPr>
              <w:tabs>
                <w:tab w:val="left" w:pos="840"/>
              </w:tabs>
              <w:spacing w:line="0" w:lineRule="atLeast"/>
              <w:rPr>
                <w:rFonts w:ascii="Arial" w:eastAsia="Cambria" w:hAnsi="Arial"/>
                <w:sz w:val="22"/>
                <w:szCs w:val="22"/>
              </w:rPr>
            </w:pPr>
            <w:r>
              <w:rPr>
                <w:rFonts w:ascii="Arial" w:eastAsia="Cambria" w:hAnsi="Arial"/>
                <w:sz w:val="22"/>
                <w:szCs w:val="22"/>
              </w:rPr>
              <w:t xml:space="preserve">1.11.1 </w:t>
            </w:r>
            <w:r w:rsidR="00AC3A17" w:rsidRPr="00A23B57">
              <w:rPr>
                <w:rFonts w:ascii="Arial" w:eastAsia="Cambria" w:hAnsi="Arial"/>
                <w:sz w:val="22"/>
                <w:szCs w:val="22"/>
              </w:rPr>
              <w:t xml:space="preserve">No. of employees against whom disciplinary action has been </w:t>
            </w:r>
            <w:r>
              <w:rPr>
                <w:rFonts w:ascii="Arial" w:eastAsia="Cambria" w:hAnsi="Arial"/>
                <w:sz w:val="22"/>
                <w:szCs w:val="22"/>
              </w:rPr>
              <w:t>(</w:t>
            </w:r>
            <w:proofErr w:type="spellStart"/>
            <w:r>
              <w:rPr>
                <w:rFonts w:ascii="Arial" w:eastAsia="Cambria" w:hAnsi="Arial"/>
                <w:sz w:val="22"/>
                <w:szCs w:val="22"/>
              </w:rPr>
              <w:t>i</w:t>
            </w:r>
            <w:proofErr w:type="spellEnd"/>
            <w:r>
              <w:rPr>
                <w:rFonts w:ascii="Arial" w:eastAsia="Cambria" w:hAnsi="Arial"/>
                <w:sz w:val="22"/>
                <w:szCs w:val="22"/>
              </w:rPr>
              <w:t xml:space="preserve">) </w:t>
            </w:r>
            <w:r w:rsidR="00AC3A17" w:rsidRPr="005C057B">
              <w:rPr>
                <w:rFonts w:ascii="Arial" w:eastAsia="Cambria" w:hAnsi="Arial"/>
                <w:sz w:val="22"/>
                <w:szCs w:val="22"/>
              </w:rPr>
              <w:t xml:space="preserve">Pending for Minor penalty or major penalty proceedings </w:t>
            </w:r>
          </w:p>
          <w:p w:rsidR="00AC3A17" w:rsidRDefault="00AC3A17" w:rsidP="005C057B">
            <w:pPr>
              <w:tabs>
                <w:tab w:val="left" w:pos="840"/>
              </w:tabs>
              <w:spacing w:line="0" w:lineRule="atLeast"/>
              <w:rPr>
                <w:rFonts w:ascii="Arial" w:eastAsia="Cambria" w:hAnsi="Arial"/>
                <w:sz w:val="22"/>
                <w:szCs w:val="22"/>
              </w:rPr>
            </w:pPr>
          </w:p>
          <w:p w:rsidR="004F72C3" w:rsidRPr="005C057B" w:rsidRDefault="005C057B" w:rsidP="005C057B">
            <w:pPr>
              <w:tabs>
                <w:tab w:val="left" w:pos="840"/>
              </w:tabs>
              <w:spacing w:line="0" w:lineRule="atLeast"/>
              <w:rPr>
                <w:rFonts w:ascii="Arial" w:eastAsia="Cambria" w:hAnsi="Arial"/>
                <w:sz w:val="22"/>
                <w:szCs w:val="22"/>
              </w:rPr>
            </w:pPr>
            <w:r>
              <w:rPr>
                <w:rFonts w:ascii="Arial" w:eastAsia="Cambria" w:hAnsi="Arial"/>
                <w:sz w:val="22"/>
                <w:szCs w:val="22"/>
              </w:rPr>
              <w:t xml:space="preserve">1.11.2 No. of employees </w:t>
            </w:r>
            <w:r w:rsidR="004F72C3">
              <w:rPr>
                <w:rFonts w:ascii="Arial" w:eastAsia="Cambria" w:hAnsi="Arial"/>
                <w:sz w:val="22"/>
                <w:szCs w:val="22"/>
              </w:rPr>
              <w:t>against whom disciplinary action has been (ii) Finalized for Minor/Major penalty proceedings.</w:t>
            </w:r>
          </w:p>
        </w:tc>
        <w:tc>
          <w:tcPr>
            <w:tcW w:w="2280" w:type="dxa"/>
            <w:tcBorders>
              <w:bottom w:val="single" w:sz="4" w:space="0" w:color="auto"/>
            </w:tcBorders>
          </w:tcPr>
          <w:p w:rsidR="00AC3A17" w:rsidRDefault="00AC3A17" w:rsidP="004D06CB">
            <w:pPr>
              <w:tabs>
                <w:tab w:val="left" w:pos="840"/>
              </w:tabs>
              <w:spacing w:line="0" w:lineRule="atLeast"/>
              <w:jc w:val="both"/>
              <w:rPr>
                <w:rFonts w:ascii="Arial" w:eastAsia="Cambria" w:hAnsi="Arial"/>
                <w:sz w:val="22"/>
                <w:szCs w:val="22"/>
              </w:rPr>
            </w:pPr>
            <w:r w:rsidRPr="00A23B57">
              <w:rPr>
                <w:rFonts w:ascii="Arial" w:eastAsia="Cambria" w:hAnsi="Arial"/>
                <w:sz w:val="22"/>
                <w:szCs w:val="22"/>
              </w:rPr>
              <w:t xml:space="preserve">Fully met </w:t>
            </w:r>
          </w:p>
          <w:p w:rsidR="004F72C3" w:rsidRDefault="004F72C3" w:rsidP="004D06CB">
            <w:pPr>
              <w:tabs>
                <w:tab w:val="left" w:pos="840"/>
              </w:tabs>
              <w:spacing w:line="0" w:lineRule="atLeast"/>
              <w:jc w:val="both"/>
              <w:rPr>
                <w:rFonts w:ascii="Arial" w:eastAsia="Cambria" w:hAnsi="Arial"/>
                <w:sz w:val="22"/>
                <w:szCs w:val="22"/>
              </w:rPr>
            </w:pPr>
          </w:p>
          <w:p w:rsidR="004F72C3" w:rsidRDefault="004F72C3" w:rsidP="004D06CB">
            <w:pPr>
              <w:tabs>
                <w:tab w:val="left" w:pos="840"/>
              </w:tabs>
              <w:spacing w:line="0" w:lineRule="atLeast"/>
              <w:jc w:val="both"/>
              <w:rPr>
                <w:rFonts w:ascii="Arial" w:eastAsia="Cambria" w:hAnsi="Arial"/>
                <w:sz w:val="22"/>
                <w:szCs w:val="22"/>
              </w:rPr>
            </w:pPr>
          </w:p>
          <w:p w:rsidR="004F72C3" w:rsidRDefault="004F72C3" w:rsidP="004D06CB">
            <w:pPr>
              <w:tabs>
                <w:tab w:val="left" w:pos="840"/>
              </w:tabs>
              <w:spacing w:line="0" w:lineRule="atLeast"/>
              <w:jc w:val="both"/>
              <w:rPr>
                <w:rFonts w:ascii="Arial" w:eastAsia="Cambria" w:hAnsi="Arial"/>
                <w:sz w:val="22"/>
                <w:szCs w:val="22"/>
              </w:rPr>
            </w:pPr>
          </w:p>
          <w:p w:rsidR="004F72C3" w:rsidRPr="00A23B57" w:rsidRDefault="004F72C3" w:rsidP="004D06CB">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tc>
        <w:tc>
          <w:tcPr>
            <w:tcW w:w="2670" w:type="dxa"/>
            <w:tcBorders>
              <w:bottom w:val="single" w:sz="4" w:space="0" w:color="auto"/>
            </w:tcBorders>
          </w:tcPr>
          <w:p w:rsidR="00AC3A17" w:rsidRDefault="005C057B" w:rsidP="004D06CB">
            <w:pPr>
              <w:tabs>
                <w:tab w:val="left" w:pos="840"/>
              </w:tabs>
              <w:spacing w:line="0" w:lineRule="atLeast"/>
              <w:jc w:val="both"/>
              <w:rPr>
                <w:rFonts w:ascii="Arial" w:eastAsia="Cambria" w:hAnsi="Arial"/>
                <w:sz w:val="22"/>
                <w:szCs w:val="22"/>
              </w:rPr>
            </w:pPr>
            <w:r>
              <w:rPr>
                <w:rFonts w:ascii="Arial" w:eastAsia="Cambria" w:hAnsi="Arial"/>
                <w:sz w:val="22"/>
                <w:szCs w:val="22"/>
              </w:rPr>
              <w:t>None</w:t>
            </w:r>
          </w:p>
          <w:p w:rsidR="004F72C3" w:rsidRDefault="004F72C3" w:rsidP="004D06CB">
            <w:pPr>
              <w:tabs>
                <w:tab w:val="left" w:pos="840"/>
              </w:tabs>
              <w:spacing w:line="0" w:lineRule="atLeast"/>
              <w:jc w:val="both"/>
              <w:rPr>
                <w:rFonts w:ascii="Arial" w:eastAsia="Cambria" w:hAnsi="Arial"/>
                <w:sz w:val="22"/>
                <w:szCs w:val="22"/>
              </w:rPr>
            </w:pPr>
          </w:p>
          <w:p w:rsidR="004F72C3" w:rsidRDefault="004F72C3" w:rsidP="004D06CB">
            <w:pPr>
              <w:tabs>
                <w:tab w:val="left" w:pos="840"/>
              </w:tabs>
              <w:spacing w:line="0" w:lineRule="atLeast"/>
              <w:jc w:val="both"/>
              <w:rPr>
                <w:rFonts w:ascii="Arial" w:eastAsia="Cambria" w:hAnsi="Arial"/>
                <w:sz w:val="22"/>
                <w:szCs w:val="22"/>
              </w:rPr>
            </w:pPr>
          </w:p>
          <w:p w:rsidR="004F72C3" w:rsidRDefault="004F72C3" w:rsidP="004D06CB">
            <w:pPr>
              <w:tabs>
                <w:tab w:val="left" w:pos="840"/>
              </w:tabs>
              <w:spacing w:line="0" w:lineRule="atLeast"/>
              <w:jc w:val="both"/>
              <w:rPr>
                <w:rFonts w:ascii="Arial" w:eastAsia="Cambria" w:hAnsi="Arial"/>
                <w:sz w:val="22"/>
                <w:szCs w:val="22"/>
              </w:rPr>
            </w:pPr>
          </w:p>
          <w:p w:rsidR="004F72C3" w:rsidRPr="00A23B57" w:rsidRDefault="004F72C3" w:rsidP="004D06CB">
            <w:pPr>
              <w:tabs>
                <w:tab w:val="left" w:pos="840"/>
              </w:tabs>
              <w:spacing w:line="0" w:lineRule="atLeast"/>
              <w:jc w:val="both"/>
              <w:rPr>
                <w:rFonts w:ascii="Arial" w:eastAsia="Cambria" w:hAnsi="Arial"/>
                <w:sz w:val="22"/>
                <w:szCs w:val="22"/>
              </w:rPr>
            </w:pPr>
            <w:r>
              <w:rPr>
                <w:rFonts w:ascii="Arial" w:eastAsia="Cambria" w:hAnsi="Arial"/>
                <w:sz w:val="22"/>
                <w:szCs w:val="22"/>
              </w:rPr>
              <w:t>None</w:t>
            </w:r>
          </w:p>
        </w:tc>
      </w:tr>
      <w:tr w:rsidR="005F5F6F" w:rsidRPr="00A23B57" w:rsidTr="006E694E">
        <w:trPr>
          <w:trHeight w:val="138"/>
        </w:trPr>
        <w:tc>
          <w:tcPr>
            <w:tcW w:w="693" w:type="dxa"/>
          </w:tcPr>
          <w:p w:rsidR="005F5F6F" w:rsidRPr="004F72C3" w:rsidRDefault="005F5F6F" w:rsidP="005F5F6F">
            <w:pPr>
              <w:tabs>
                <w:tab w:val="left" w:pos="840"/>
              </w:tabs>
              <w:spacing w:line="0" w:lineRule="atLeast"/>
              <w:rPr>
                <w:rFonts w:ascii="Arial" w:eastAsia="Cambria" w:hAnsi="Arial"/>
                <w:b/>
                <w:sz w:val="22"/>
                <w:szCs w:val="22"/>
              </w:rPr>
            </w:pPr>
            <w:r>
              <w:rPr>
                <w:rFonts w:ascii="Arial" w:eastAsia="Cambria" w:hAnsi="Arial"/>
                <w:b/>
                <w:sz w:val="22"/>
                <w:szCs w:val="22"/>
              </w:rPr>
              <w:t>1.12</w:t>
            </w:r>
          </w:p>
        </w:tc>
        <w:tc>
          <w:tcPr>
            <w:tcW w:w="2445" w:type="dxa"/>
          </w:tcPr>
          <w:p w:rsidR="005F5F6F" w:rsidRPr="004F72C3" w:rsidRDefault="009451EB" w:rsidP="005F5F6F">
            <w:pPr>
              <w:tabs>
                <w:tab w:val="left" w:pos="840"/>
              </w:tabs>
              <w:spacing w:line="0" w:lineRule="atLeast"/>
              <w:rPr>
                <w:rFonts w:ascii="Arial" w:eastAsia="Cambria" w:hAnsi="Arial"/>
                <w:b/>
                <w:sz w:val="22"/>
                <w:szCs w:val="22"/>
              </w:rPr>
            </w:pPr>
            <w:r>
              <w:rPr>
                <w:rFonts w:ascii="Arial" w:eastAsia="Cambria" w:hAnsi="Arial"/>
                <w:b/>
                <w:sz w:val="22"/>
                <w:szCs w:val="22"/>
              </w:rPr>
              <w:t>Programs</w:t>
            </w:r>
            <w:r w:rsidR="005F5F6F">
              <w:rPr>
                <w:rFonts w:ascii="Arial" w:eastAsia="Cambria" w:hAnsi="Arial"/>
                <w:b/>
                <w:sz w:val="22"/>
                <w:szCs w:val="22"/>
              </w:rPr>
              <w:t xml:space="preserve"> to advance understanding of RTI(Section 26)</w:t>
            </w:r>
          </w:p>
        </w:tc>
        <w:tc>
          <w:tcPr>
            <w:tcW w:w="5467" w:type="dxa"/>
          </w:tcPr>
          <w:p w:rsidR="005F5F6F" w:rsidRPr="004F72C3" w:rsidRDefault="005F5F6F" w:rsidP="005F5F6F">
            <w:pPr>
              <w:tabs>
                <w:tab w:val="left" w:pos="840"/>
              </w:tabs>
              <w:spacing w:line="0" w:lineRule="atLeast"/>
              <w:rPr>
                <w:rFonts w:ascii="Arial" w:eastAsia="Cambria" w:hAnsi="Arial"/>
                <w:sz w:val="22"/>
                <w:szCs w:val="22"/>
              </w:rPr>
            </w:pPr>
            <w:r>
              <w:rPr>
                <w:rFonts w:ascii="Arial" w:eastAsia="Cambria" w:hAnsi="Arial"/>
                <w:sz w:val="22"/>
                <w:szCs w:val="22"/>
              </w:rPr>
              <w:t xml:space="preserve">1.12.1 </w:t>
            </w:r>
            <w:r w:rsidRPr="004F72C3">
              <w:rPr>
                <w:rFonts w:ascii="Arial" w:eastAsia="Cambria" w:hAnsi="Arial"/>
                <w:sz w:val="22"/>
                <w:szCs w:val="22"/>
              </w:rPr>
              <w:t xml:space="preserve"> Educational </w:t>
            </w:r>
            <w:r w:rsidR="009451EB" w:rsidRPr="004F72C3">
              <w:rPr>
                <w:rFonts w:ascii="Arial" w:eastAsia="Cambria" w:hAnsi="Arial"/>
                <w:sz w:val="22"/>
                <w:szCs w:val="22"/>
              </w:rPr>
              <w:t>Programs</w:t>
            </w:r>
          </w:p>
          <w:p w:rsidR="005F5F6F" w:rsidRDefault="005F5F6F" w:rsidP="005F5F6F">
            <w:pPr>
              <w:tabs>
                <w:tab w:val="left" w:pos="840"/>
              </w:tabs>
              <w:spacing w:line="0" w:lineRule="atLeast"/>
              <w:rPr>
                <w:rFonts w:ascii="Arial" w:eastAsia="Cambria" w:hAnsi="Arial"/>
                <w:sz w:val="22"/>
                <w:szCs w:val="22"/>
              </w:rPr>
            </w:pPr>
          </w:p>
          <w:p w:rsidR="005F5F6F" w:rsidRDefault="005F5F6F" w:rsidP="005F5F6F">
            <w:pPr>
              <w:tabs>
                <w:tab w:val="left" w:pos="840"/>
              </w:tabs>
              <w:spacing w:line="0" w:lineRule="atLeast"/>
              <w:rPr>
                <w:rFonts w:ascii="Arial" w:eastAsia="Cambria" w:hAnsi="Arial"/>
                <w:sz w:val="22"/>
                <w:szCs w:val="22"/>
              </w:rPr>
            </w:pPr>
          </w:p>
          <w:p w:rsidR="005F5F6F" w:rsidRDefault="005F5F6F" w:rsidP="005F5F6F">
            <w:pPr>
              <w:tabs>
                <w:tab w:val="left" w:pos="840"/>
              </w:tabs>
              <w:spacing w:line="0" w:lineRule="atLeast"/>
              <w:rPr>
                <w:rFonts w:ascii="Arial" w:eastAsia="Cambria" w:hAnsi="Arial"/>
                <w:sz w:val="22"/>
                <w:szCs w:val="22"/>
              </w:rPr>
            </w:pPr>
            <w:r w:rsidRPr="004F72C3">
              <w:rPr>
                <w:rFonts w:ascii="Arial" w:eastAsia="Cambria" w:hAnsi="Arial"/>
                <w:sz w:val="22"/>
                <w:szCs w:val="22"/>
              </w:rPr>
              <w:t>1.12.2 Efforts to encourage public authority to p</w:t>
            </w:r>
            <w:r>
              <w:rPr>
                <w:rFonts w:ascii="Arial" w:eastAsia="Cambria" w:hAnsi="Arial"/>
                <w:sz w:val="22"/>
                <w:szCs w:val="22"/>
              </w:rPr>
              <w:t xml:space="preserve">articipate in these </w:t>
            </w:r>
            <w:r w:rsidR="009451EB">
              <w:rPr>
                <w:rFonts w:ascii="Arial" w:eastAsia="Cambria" w:hAnsi="Arial"/>
                <w:sz w:val="22"/>
                <w:szCs w:val="22"/>
              </w:rPr>
              <w:t>programs</w:t>
            </w:r>
            <w:r>
              <w:rPr>
                <w:rFonts w:ascii="Arial" w:eastAsia="Cambria" w:hAnsi="Arial"/>
                <w:sz w:val="22"/>
                <w:szCs w:val="22"/>
              </w:rPr>
              <w:t>.</w:t>
            </w:r>
          </w:p>
          <w:p w:rsidR="005F5F6F" w:rsidRDefault="005F5F6F" w:rsidP="005F5F6F">
            <w:pPr>
              <w:tabs>
                <w:tab w:val="left" w:pos="840"/>
              </w:tabs>
              <w:spacing w:line="0" w:lineRule="atLeast"/>
              <w:rPr>
                <w:rFonts w:ascii="Arial" w:eastAsia="Cambria" w:hAnsi="Arial"/>
                <w:sz w:val="22"/>
                <w:szCs w:val="22"/>
              </w:rPr>
            </w:pPr>
          </w:p>
          <w:p w:rsidR="005F5F6F" w:rsidRDefault="005F5F6F" w:rsidP="005F5F6F">
            <w:pPr>
              <w:tabs>
                <w:tab w:val="left" w:pos="840"/>
              </w:tabs>
              <w:spacing w:line="0" w:lineRule="atLeast"/>
              <w:rPr>
                <w:rFonts w:ascii="Arial" w:eastAsia="Cambria" w:hAnsi="Arial"/>
                <w:sz w:val="22"/>
                <w:szCs w:val="22"/>
              </w:rPr>
            </w:pPr>
            <w:r>
              <w:rPr>
                <w:rFonts w:ascii="Arial" w:eastAsia="Cambria" w:hAnsi="Arial"/>
                <w:sz w:val="22"/>
                <w:szCs w:val="22"/>
              </w:rPr>
              <w:t xml:space="preserve">1.12.3 </w:t>
            </w:r>
            <w:r w:rsidRPr="00A23B57">
              <w:rPr>
                <w:rFonts w:ascii="Arial" w:eastAsia="Cambria" w:hAnsi="Arial"/>
                <w:sz w:val="22"/>
                <w:szCs w:val="22"/>
              </w:rPr>
              <w:t>Training of CPIO/APIO</w:t>
            </w:r>
          </w:p>
          <w:p w:rsidR="005F5F6F" w:rsidRDefault="005F5F6F" w:rsidP="005F5F6F">
            <w:pPr>
              <w:tabs>
                <w:tab w:val="left" w:pos="840"/>
              </w:tabs>
              <w:spacing w:line="0" w:lineRule="atLeast"/>
              <w:rPr>
                <w:rFonts w:ascii="Arial" w:eastAsia="Cambria" w:hAnsi="Arial"/>
                <w:sz w:val="22"/>
                <w:szCs w:val="22"/>
              </w:rPr>
            </w:pPr>
          </w:p>
          <w:p w:rsidR="005F5F6F" w:rsidRDefault="005F5F6F" w:rsidP="005F5F6F">
            <w:pPr>
              <w:tabs>
                <w:tab w:val="left" w:pos="840"/>
              </w:tabs>
              <w:spacing w:line="0" w:lineRule="atLeast"/>
              <w:rPr>
                <w:rFonts w:ascii="Arial" w:eastAsia="Cambria" w:hAnsi="Arial"/>
                <w:sz w:val="22"/>
                <w:szCs w:val="22"/>
              </w:rPr>
            </w:pPr>
            <w:r>
              <w:rPr>
                <w:rFonts w:ascii="Arial" w:eastAsia="Cambria" w:hAnsi="Arial"/>
                <w:sz w:val="22"/>
                <w:szCs w:val="22"/>
              </w:rPr>
              <w:t xml:space="preserve">1.12.4 </w:t>
            </w:r>
            <w:r w:rsidRPr="00A23B57">
              <w:rPr>
                <w:rFonts w:ascii="Arial" w:eastAsia="Cambria" w:hAnsi="Arial"/>
                <w:sz w:val="22"/>
                <w:szCs w:val="22"/>
              </w:rPr>
              <w:t xml:space="preserve">Update &amp; publish guidelines </w:t>
            </w:r>
            <w:r>
              <w:rPr>
                <w:rFonts w:ascii="Arial" w:eastAsia="Cambria" w:hAnsi="Arial"/>
                <w:sz w:val="22"/>
                <w:szCs w:val="22"/>
              </w:rPr>
              <w:t xml:space="preserve">on RTI by the </w:t>
            </w:r>
          </w:p>
          <w:p w:rsidR="005F5F6F" w:rsidRPr="004F72C3" w:rsidRDefault="005F5F6F" w:rsidP="005F5F6F">
            <w:pPr>
              <w:tabs>
                <w:tab w:val="left" w:pos="840"/>
              </w:tabs>
              <w:spacing w:line="0" w:lineRule="atLeast"/>
              <w:rPr>
                <w:rFonts w:ascii="Arial" w:eastAsia="Cambria" w:hAnsi="Arial"/>
                <w:sz w:val="22"/>
                <w:szCs w:val="22"/>
              </w:rPr>
            </w:pPr>
            <w:r>
              <w:rPr>
                <w:rFonts w:ascii="Arial" w:eastAsia="Cambria" w:hAnsi="Arial"/>
                <w:sz w:val="22"/>
                <w:szCs w:val="22"/>
              </w:rPr>
              <w:t xml:space="preserve">           Public authorities.</w:t>
            </w:r>
          </w:p>
          <w:p w:rsidR="005F5F6F" w:rsidRPr="004F72C3" w:rsidRDefault="005F5F6F" w:rsidP="005F5F6F">
            <w:pPr>
              <w:tabs>
                <w:tab w:val="left" w:pos="840"/>
              </w:tabs>
              <w:spacing w:line="0" w:lineRule="atLeast"/>
              <w:rPr>
                <w:rFonts w:ascii="Arial" w:eastAsia="Cambria" w:hAnsi="Arial"/>
                <w:sz w:val="22"/>
                <w:szCs w:val="22"/>
              </w:rPr>
            </w:pPr>
          </w:p>
          <w:p w:rsidR="005F5F6F" w:rsidRPr="00A23B57" w:rsidRDefault="005F5F6F" w:rsidP="005F5F6F">
            <w:pPr>
              <w:pStyle w:val="ListParagraph"/>
              <w:tabs>
                <w:tab w:val="left" w:pos="840"/>
              </w:tabs>
              <w:spacing w:line="0" w:lineRule="atLeast"/>
              <w:ind w:left="1080"/>
              <w:rPr>
                <w:rFonts w:ascii="Arial" w:eastAsia="Cambria" w:hAnsi="Arial"/>
                <w:sz w:val="22"/>
                <w:szCs w:val="22"/>
              </w:rPr>
            </w:pPr>
          </w:p>
        </w:tc>
        <w:tc>
          <w:tcPr>
            <w:tcW w:w="2280" w:type="dxa"/>
          </w:tcPr>
          <w:p w:rsidR="005F5F6F" w:rsidRDefault="005F5F6F" w:rsidP="005F5F6F">
            <w:pPr>
              <w:tabs>
                <w:tab w:val="left" w:pos="840"/>
              </w:tabs>
              <w:spacing w:line="0" w:lineRule="atLeast"/>
              <w:jc w:val="both"/>
              <w:rPr>
                <w:rFonts w:ascii="Arial" w:eastAsia="Cambria" w:hAnsi="Arial"/>
                <w:sz w:val="22"/>
                <w:szCs w:val="22"/>
              </w:rPr>
            </w:pPr>
            <w:r w:rsidRPr="00A23B57">
              <w:rPr>
                <w:rFonts w:ascii="Arial" w:eastAsia="Cambria" w:hAnsi="Arial"/>
                <w:sz w:val="22"/>
                <w:szCs w:val="22"/>
              </w:rPr>
              <w:t xml:space="preserve">Fully met </w:t>
            </w:r>
          </w:p>
          <w:p w:rsidR="005F5F6F" w:rsidRDefault="005F5F6F" w:rsidP="005F5F6F">
            <w:pPr>
              <w:tabs>
                <w:tab w:val="left" w:pos="840"/>
              </w:tabs>
              <w:spacing w:line="0" w:lineRule="atLeast"/>
              <w:jc w:val="both"/>
              <w:rPr>
                <w:rFonts w:ascii="Arial" w:eastAsia="Cambria" w:hAnsi="Arial"/>
                <w:sz w:val="22"/>
                <w:szCs w:val="22"/>
              </w:rPr>
            </w:pPr>
          </w:p>
          <w:p w:rsidR="005F5F6F" w:rsidRDefault="005F5F6F" w:rsidP="005F5F6F">
            <w:pPr>
              <w:tabs>
                <w:tab w:val="left" w:pos="840"/>
              </w:tabs>
              <w:spacing w:line="0" w:lineRule="atLeast"/>
              <w:jc w:val="both"/>
              <w:rPr>
                <w:rFonts w:ascii="Arial" w:eastAsia="Cambria" w:hAnsi="Arial"/>
                <w:sz w:val="22"/>
                <w:szCs w:val="22"/>
              </w:rPr>
            </w:pPr>
          </w:p>
          <w:p w:rsidR="005F5F6F" w:rsidRDefault="005F5F6F" w:rsidP="005F5F6F">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p w:rsidR="005F5F6F" w:rsidRDefault="005F5F6F" w:rsidP="005F5F6F">
            <w:pPr>
              <w:tabs>
                <w:tab w:val="left" w:pos="840"/>
              </w:tabs>
              <w:spacing w:line="0" w:lineRule="atLeast"/>
              <w:jc w:val="both"/>
              <w:rPr>
                <w:rFonts w:ascii="Arial" w:eastAsia="Cambria" w:hAnsi="Arial"/>
                <w:sz w:val="22"/>
                <w:szCs w:val="22"/>
              </w:rPr>
            </w:pPr>
          </w:p>
          <w:p w:rsidR="005F5F6F" w:rsidRDefault="005F5F6F" w:rsidP="005F5F6F">
            <w:pPr>
              <w:tabs>
                <w:tab w:val="left" w:pos="840"/>
              </w:tabs>
              <w:spacing w:line="0" w:lineRule="atLeast"/>
              <w:jc w:val="both"/>
              <w:rPr>
                <w:rFonts w:ascii="Arial" w:eastAsia="Cambria" w:hAnsi="Arial"/>
                <w:sz w:val="22"/>
                <w:szCs w:val="22"/>
              </w:rPr>
            </w:pPr>
          </w:p>
          <w:p w:rsidR="005F5F6F" w:rsidRDefault="005F5F6F" w:rsidP="005F5F6F">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p w:rsidR="005F5F6F" w:rsidRDefault="005F5F6F" w:rsidP="005F5F6F">
            <w:pPr>
              <w:tabs>
                <w:tab w:val="left" w:pos="840"/>
              </w:tabs>
              <w:spacing w:line="0" w:lineRule="atLeast"/>
              <w:jc w:val="both"/>
              <w:rPr>
                <w:rFonts w:ascii="Arial" w:eastAsia="Cambria" w:hAnsi="Arial"/>
                <w:sz w:val="22"/>
                <w:szCs w:val="22"/>
              </w:rPr>
            </w:pPr>
          </w:p>
          <w:p w:rsidR="005F5F6F" w:rsidRPr="00A23B57" w:rsidRDefault="005F5F6F" w:rsidP="005F5F6F">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tc>
        <w:tc>
          <w:tcPr>
            <w:tcW w:w="2670" w:type="dxa"/>
          </w:tcPr>
          <w:p w:rsidR="005F5F6F" w:rsidRDefault="005F5F6F" w:rsidP="005F5F6F">
            <w:pPr>
              <w:tabs>
                <w:tab w:val="left" w:pos="840"/>
              </w:tabs>
              <w:spacing w:line="0" w:lineRule="atLeast"/>
              <w:jc w:val="both"/>
              <w:rPr>
                <w:rFonts w:ascii="Arial" w:eastAsia="Cambria" w:hAnsi="Arial"/>
                <w:sz w:val="22"/>
                <w:szCs w:val="22"/>
              </w:rPr>
            </w:pPr>
            <w:r w:rsidRPr="00A23B57">
              <w:rPr>
                <w:rFonts w:ascii="Arial" w:eastAsia="Cambria" w:hAnsi="Arial"/>
                <w:sz w:val="22"/>
                <w:szCs w:val="22"/>
              </w:rPr>
              <w:t>Employees w</w:t>
            </w:r>
            <w:r w:rsidR="009451EB">
              <w:rPr>
                <w:rFonts w:ascii="Arial" w:eastAsia="Cambria" w:hAnsi="Arial"/>
                <w:sz w:val="22"/>
                <w:szCs w:val="22"/>
              </w:rPr>
              <w:t xml:space="preserve">ere sent for training programs. </w:t>
            </w:r>
          </w:p>
          <w:p w:rsidR="005F5F6F" w:rsidRDefault="005F5F6F" w:rsidP="005F5F6F">
            <w:pPr>
              <w:tabs>
                <w:tab w:val="left" w:pos="840"/>
              </w:tabs>
              <w:spacing w:line="0" w:lineRule="atLeast"/>
              <w:jc w:val="both"/>
              <w:rPr>
                <w:rFonts w:ascii="Arial" w:eastAsia="Cambria" w:hAnsi="Arial"/>
                <w:sz w:val="22"/>
                <w:szCs w:val="22"/>
              </w:rPr>
            </w:pPr>
          </w:p>
          <w:p w:rsidR="005F5F6F" w:rsidRDefault="005F5F6F" w:rsidP="005F5F6F">
            <w:pPr>
              <w:pStyle w:val="NoSpacing"/>
              <w:rPr>
                <w:rFonts w:ascii="Arial" w:hAnsi="Arial"/>
                <w:sz w:val="22"/>
                <w:szCs w:val="22"/>
              </w:rPr>
            </w:pPr>
            <w:r>
              <w:rPr>
                <w:rFonts w:ascii="Arial" w:hAnsi="Arial"/>
                <w:sz w:val="22"/>
                <w:szCs w:val="22"/>
              </w:rPr>
              <w:t xml:space="preserve">Public </w:t>
            </w:r>
            <w:r w:rsidRPr="004F72C3">
              <w:rPr>
                <w:rFonts w:ascii="Arial" w:hAnsi="Arial"/>
                <w:sz w:val="22"/>
                <w:szCs w:val="22"/>
              </w:rPr>
              <w:t xml:space="preserve">Authorities are </w:t>
            </w:r>
            <w:r w:rsidR="009451EB">
              <w:rPr>
                <w:rFonts w:ascii="Arial" w:hAnsi="Arial"/>
                <w:sz w:val="22"/>
                <w:szCs w:val="22"/>
              </w:rPr>
              <w:t xml:space="preserve">being </w:t>
            </w:r>
            <w:r w:rsidRPr="004F72C3">
              <w:rPr>
                <w:rFonts w:ascii="Arial" w:hAnsi="Arial"/>
                <w:sz w:val="22"/>
                <w:szCs w:val="22"/>
              </w:rPr>
              <w:t>encouraged.</w:t>
            </w:r>
          </w:p>
          <w:p w:rsidR="005F5F6F" w:rsidRDefault="005F5F6F" w:rsidP="005F5F6F">
            <w:pPr>
              <w:pStyle w:val="NoSpacing"/>
              <w:rPr>
                <w:rFonts w:ascii="Arial" w:hAnsi="Arial"/>
                <w:sz w:val="22"/>
                <w:szCs w:val="22"/>
              </w:rPr>
            </w:pPr>
          </w:p>
          <w:p w:rsidR="005F5F6F" w:rsidRDefault="005F5F6F" w:rsidP="005F5F6F">
            <w:pPr>
              <w:pStyle w:val="NoSpacing"/>
              <w:rPr>
                <w:rFonts w:ascii="Arial" w:hAnsi="Arial"/>
                <w:sz w:val="22"/>
                <w:szCs w:val="22"/>
              </w:rPr>
            </w:pPr>
            <w:r>
              <w:rPr>
                <w:rFonts w:ascii="Arial" w:hAnsi="Arial"/>
                <w:sz w:val="22"/>
                <w:szCs w:val="22"/>
              </w:rPr>
              <w:t>Yes</w:t>
            </w:r>
          </w:p>
          <w:p w:rsidR="005F5F6F" w:rsidRDefault="005F5F6F" w:rsidP="005F5F6F">
            <w:pPr>
              <w:pStyle w:val="NoSpacing"/>
              <w:rPr>
                <w:rFonts w:ascii="Arial" w:hAnsi="Arial"/>
                <w:sz w:val="22"/>
                <w:szCs w:val="22"/>
              </w:rPr>
            </w:pPr>
          </w:p>
          <w:p w:rsidR="009451EB" w:rsidRPr="004F72C3" w:rsidRDefault="005F5F6F" w:rsidP="005F5F6F">
            <w:pPr>
              <w:pStyle w:val="NoSpacing"/>
              <w:rPr>
                <w:rFonts w:ascii="Arial" w:hAnsi="Arial"/>
                <w:sz w:val="22"/>
                <w:szCs w:val="22"/>
              </w:rPr>
            </w:pPr>
            <w:r>
              <w:rPr>
                <w:rFonts w:ascii="Arial" w:hAnsi="Arial"/>
                <w:sz w:val="22"/>
                <w:szCs w:val="22"/>
              </w:rPr>
              <w:t>Yes</w:t>
            </w:r>
            <w:r w:rsidR="009451EB">
              <w:rPr>
                <w:rFonts w:ascii="Arial" w:hAnsi="Arial"/>
                <w:sz w:val="22"/>
                <w:szCs w:val="22"/>
              </w:rPr>
              <w:t xml:space="preserve"> through regular visit of CIC website.</w:t>
            </w:r>
          </w:p>
        </w:tc>
      </w:tr>
      <w:tr w:rsidR="005F5F6F" w:rsidRPr="00A23B57" w:rsidTr="009451EB">
        <w:trPr>
          <w:trHeight w:val="2694"/>
        </w:trPr>
        <w:tc>
          <w:tcPr>
            <w:tcW w:w="693" w:type="dxa"/>
          </w:tcPr>
          <w:p w:rsidR="005F5F6F" w:rsidRPr="005F5F6F" w:rsidRDefault="005F5F6F" w:rsidP="005F5F6F">
            <w:pPr>
              <w:tabs>
                <w:tab w:val="left" w:pos="840"/>
              </w:tabs>
              <w:spacing w:line="0" w:lineRule="atLeast"/>
              <w:rPr>
                <w:rFonts w:ascii="Arial" w:eastAsia="Cambria" w:hAnsi="Arial"/>
                <w:b/>
                <w:sz w:val="22"/>
                <w:szCs w:val="22"/>
              </w:rPr>
            </w:pPr>
            <w:r w:rsidRPr="005F5F6F">
              <w:rPr>
                <w:rFonts w:ascii="Arial" w:eastAsia="Cambria" w:hAnsi="Arial"/>
                <w:b/>
                <w:sz w:val="22"/>
                <w:szCs w:val="22"/>
              </w:rPr>
              <w:lastRenderedPageBreak/>
              <w:t xml:space="preserve">1.13 </w:t>
            </w:r>
          </w:p>
        </w:tc>
        <w:tc>
          <w:tcPr>
            <w:tcW w:w="2445" w:type="dxa"/>
          </w:tcPr>
          <w:p w:rsidR="005F5F6F" w:rsidRPr="005F5F6F" w:rsidRDefault="005F5F6F" w:rsidP="005F5F6F">
            <w:pPr>
              <w:tabs>
                <w:tab w:val="left" w:pos="840"/>
              </w:tabs>
              <w:spacing w:line="0" w:lineRule="atLeast"/>
              <w:rPr>
                <w:rFonts w:ascii="Arial" w:eastAsia="Cambria" w:hAnsi="Arial"/>
                <w:b/>
                <w:sz w:val="22"/>
                <w:szCs w:val="22"/>
              </w:rPr>
            </w:pPr>
            <w:r w:rsidRPr="005F5F6F">
              <w:rPr>
                <w:rFonts w:ascii="Arial" w:eastAsia="Cambria" w:hAnsi="Arial"/>
                <w:b/>
                <w:sz w:val="22"/>
                <w:szCs w:val="22"/>
              </w:rPr>
              <w:t xml:space="preserve">Transfer policy and transfer orders </w:t>
            </w:r>
          </w:p>
          <w:p w:rsidR="005F5F6F" w:rsidRPr="005F5F6F" w:rsidRDefault="005F5F6F" w:rsidP="005F5F6F">
            <w:pPr>
              <w:tabs>
                <w:tab w:val="left" w:pos="840"/>
              </w:tabs>
              <w:spacing w:line="0" w:lineRule="atLeast"/>
              <w:rPr>
                <w:rFonts w:ascii="Arial" w:eastAsia="Cambria" w:hAnsi="Arial"/>
                <w:b/>
                <w:sz w:val="22"/>
                <w:szCs w:val="22"/>
              </w:rPr>
            </w:pPr>
            <w:r w:rsidRPr="005F5F6F">
              <w:rPr>
                <w:rFonts w:ascii="Arial" w:eastAsia="Cambria" w:hAnsi="Arial"/>
                <w:b/>
                <w:sz w:val="22"/>
                <w:szCs w:val="22"/>
              </w:rPr>
              <w:t xml:space="preserve">[F No. 1/6 2011-IR </w:t>
            </w:r>
            <w:proofErr w:type="spellStart"/>
            <w:r w:rsidRPr="005F5F6F">
              <w:rPr>
                <w:rFonts w:ascii="Arial" w:eastAsia="Cambria" w:hAnsi="Arial"/>
                <w:b/>
                <w:sz w:val="22"/>
                <w:szCs w:val="22"/>
              </w:rPr>
              <w:t>dt.</w:t>
            </w:r>
            <w:proofErr w:type="spellEnd"/>
            <w:r w:rsidRPr="005F5F6F">
              <w:rPr>
                <w:rFonts w:ascii="Arial" w:eastAsia="Cambria" w:hAnsi="Arial"/>
                <w:b/>
                <w:sz w:val="22"/>
                <w:szCs w:val="22"/>
              </w:rPr>
              <w:t xml:space="preserve"> 15.04.2013]</w:t>
            </w:r>
          </w:p>
        </w:tc>
        <w:tc>
          <w:tcPr>
            <w:tcW w:w="5467" w:type="dxa"/>
          </w:tcPr>
          <w:p w:rsidR="005F5F6F" w:rsidRPr="005F5F6F" w:rsidRDefault="005F5F6F" w:rsidP="005F5F6F">
            <w:pPr>
              <w:tabs>
                <w:tab w:val="left" w:pos="840"/>
              </w:tabs>
              <w:spacing w:line="0" w:lineRule="atLeast"/>
              <w:rPr>
                <w:rFonts w:ascii="Arial" w:eastAsia="Cambria" w:hAnsi="Arial"/>
                <w:sz w:val="22"/>
                <w:szCs w:val="22"/>
              </w:rPr>
            </w:pPr>
            <w:r>
              <w:rPr>
                <w:rFonts w:ascii="Arial" w:eastAsia="Cambria" w:hAnsi="Arial"/>
                <w:sz w:val="22"/>
                <w:szCs w:val="22"/>
              </w:rPr>
              <w:t xml:space="preserve">1.13.1 </w:t>
            </w:r>
            <w:r w:rsidRPr="005F5F6F">
              <w:rPr>
                <w:rFonts w:ascii="Arial" w:eastAsia="Cambria" w:hAnsi="Arial"/>
                <w:b/>
                <w:sz w:val="22"/>
                <w:szCs w:val="22"/>
              </w:rPr>
              <w:t xml:space="preserve"> </w:t>
            </w:r>
            <w:r w:rsidRPr="005F5F6F">
              <w:rPr>
                <w:rFonts w:ascii="Arial" w:eastAsia="Cambria" w:hAnsi="Arial"/>
                <w:sz w:val="22"/>
                <w:szCs w:val="22"/>
              </w:rPr>
              <w:t xml:space="preserve">Transfer policy and transfer orders </w:t>
            </w:r>
          </w:p>
          <w:p w:rsidR="005F5F6F" w:rsidRPr="00A23B57" w:rsidRDefault="005F5F6F" w:rsidP="005F5F6F">
            <w:pPr>
              <w:tabs>
                <w:tab w:val="left" w:pos="840"/>
              </w:tabs>
              <w:spacing w:line="0" w:lineRule="atLeast"/>
              <w:rPr>
                <w:rFonts w:ascii="Arial" w:eastAsia="Cambria" w:hAnsi="Arial"/>
                <w:sz w:val="22"/>
                <w:szCs w:val="22"/>
              </w:rPr>
            </w:pPr>
            <w:r w:rsidRPr="005F5F6F">
              <w:rPr>
                <w:rFonts w:ascii="Arial" w:eastAsia="Cambria" w:hAnsi="Arial"/>
                <w:sz w:val="22"/>
                <w:szCs w:val="22"/>
              </w:rPr>
              <w:t xml:space="preserve">[F No. 1/6 2011-IR </w:t>
            </w:r>
            <w:proofErr w:type="spellStart"/>
            <w:r w:rsidRPr="005F5F6F">
              <w:rPr>
                <w:rFonts w:ascii="Arial" w:eastAsia="Cambria" w:hAnsi="Arial"/>
                <w:sz w:val="22"/>
                <w:szCs w:val="22"/>
              </w:rPr>
              <w:t>dt.</w:t>
            </w:r>
            <w:proofErr w:type="spellEnd"/>
            <w:r w:rsidRPr="005F5F6F">
              <w:rPr>
                <w:rFonts w:ascii="Arial" w:eastAsia="Cambria" w:hAnsi="Arial"/>
                <w:sz w:val="22"/>
                <w:szCs w:val="22"/>
              </w:rPr>
              <w:t xml:space="preserve"> 15.04.2013]</w:t>
            </w:r>
          </w:p>
        </w:tc>
        <w:tc>
          <w:tcPr>
            <w:tcW w:w="2280" w:type="dxa"/>
          </w:tcPr>
          <w:p w:rsidR="005F5F6F" w:rsidRPr="00A23B57" w:rsidRDefault="005F5F6F" w:rsidP="005F5F6F">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tc>
        <w:tc>
          <w:tcPr>
            <w:tcW w:w="2670" w:type="dxa"/>
          </w:tcPr>
          <w:p w:rsidR="005F5F6F" w:rsidRPr="005F5F6F" w:rsidRDefault="009451EB" w:rsidP="009451EB">
            <w:pPr>
              <w:pStyle w:val="NoSpacing"/>
              <w:rPr>
                <w:rFonts w:ascii="Arial" w:hAnsi="Arial"/>
                <w:sz w:val="22"/>
                <w:szCs w:val="22"/>
              </w:rPr>
            </w:pPr>
            <w:r w:rsidRPr="009451EB">
              <w:rPr>
                <w:rFonts w:ascii="Arial" w:hAnsi="Arial"/>
                <w:sz w:val="22"/>
                <w:szCs w:val="22"/>
              </w:rPr>
              <w:t xml:space="preserve">IIT(ISM), Dhanbad does not have its separate Transfer policy. However, Transfer of personnel are being done as per needs of the institution and </w:t>
            </w:r>
            <w:r>
              <w:rPr>
                <w:rFonts w:ascii="Arial" w:hAnsi="Arial"/>
                <w:sz w:val="22"/>
                <w:szCs w:val="22"/>
              </w:rPr>
              <w:t xml:space="preserve">as per </w:t>
            </w:r>
            <w:r w:rsidRPr="009451EB">
              <w:rPr>
                <w:rFonts w:ascii="Arial" w:hAnsi="Arial"/>
                <w:sz w:val="22"/>
                <w:szCs w:val="22"/>
              </w:rPr>
              <w:t>CVC g</w:t>
            </w:r>
            <w:r w:rsidR="005F5F6F" w:rsidRPr="009451EB">
              <w:rPr>
                <w:rFonts w:ascii="Arial" w:hAnsi="Arial"/>
                <w:sz w:val="22"/>
                <w:szCs w:val="22"/>
              </w:rPr>
              <w:t xml:space="preserve">uidelines </w:t>
            </w:r>
            <w:r w:rsidRPr="009451EB">
              <w:rPr>
                <w:rFonts w:ascii="Arial" w:hAnsi="Arial"/>
                <w:sz w:val="22"/>
                <w:szCs w:val="22"/>
              </w:rPr>
              <w:t>and directives by the competent authority.</w:t>
            </w:r>
            <w:r w:rsidR="005F5F6F">
              <w:rPr>
                <w:rFonts w:ascii="Arial" w:hAnsi="Arial"/>
                <w:sz w:val="22"/>
                <w:szCs w:val="22"/>
              </w:rPr>
              <w:t xml:space="preserve"> </w:t>
            </w:r>
            <w:r w:rsidR="005F5F6F" w:rsidRPr="005F5F6F">
              <w:rPr>
                <w:rFonts w:ascii="Arial" w:hAnsi="Arial"/>
                <w:sz w:val="22"/>
                <w:szCs w:val="22"/>
              </w:rPr>
              <w:t xml:space="preserve"> </w:t>
            </w:r>
          </w:p>
        </w:tc>
      </w:tr>
    </w:tbl>
    <w:p w:rsidR="00A15D2F" w:rsidRPr="00A23B57" w:rsidRDefault="00A15D2F">
      <w:pPr>
        <w:rPr>
          <w:rFonts w:ascii="Arial" w:eastAsia="Cambria" w:hAnsi="Arial"/>
          <w:sz w:val="22"/>
          <w:szCs w:val="22"/>
        </w:rPr>
      </w:pPr>
    </w:p>
    <w:p w:rsidR="00A15D2F" w:rsidRPr="00A23B57" w:rsidRDefault="00A15D2F">
      <w:pPr>
        <w:rPr>
          <w:rFonts w:ascii="Arial" w:eastAsia="Cambria" w:hAnsi="Arial"/>
          <w:sz w:val="22"/>
          <w:szCs w:val="22"/>
        </w:rPr>
      </w:pPr>
      <w:r w:rsidRPr="00A23B57">
        <w:rPr>
          <w:rFonts w:ascii="Arial" w:eastAsia="Cambria" w:hAnsi="Arial"/>
          <w:sz w:val="22"/>
          <w:szCs w:val="22"/>
        </w:rPr>
        <w:br w:type="page"/>
      </w:r>
    </w:p>
    <w:p w:rsidR="009A53FA" w:rsidRPr="00A23B57" w:rsidRDefault="009A53FA">
      <w:pPr>
        <w:rPr>
          <w:rFonts w:ascii="Arial" w:eastAsia="Cambria" w:hAnsi="Arial"/>
          <w:sz w:val="22"/>
          <w:szCs w:val="22"/>
        </w:rPr>
      </w:pPr>
    </w:p>
    <w:p w:rsidR="009A53FA" w:rsidRPr="00A23B57" w:rsidRDefault="009A53FA" w:rsidP="009A53FA">
      <w:pPr>
        <w:rPr>
          <w:rFonts w:ascii="Arial" w:hAnsi="Arial"/>
          <w:b/>
          <w:sz w:val="24"/>
          <w:szCs w:val="24"/>
        </w:rPr>
      </w:pPr>
      <w:r w:rsidRPr="00A23B57">
        <w:rPr>
          <w:rFonts w:ascii="Arial" w:hAnsi="Arial"/>
          <w:b/>
          <w:sz w:val="24"/>
          <w:szCs w:val="24"/>
        </w:rPr>
        <w:t xml:space="preserve">2. Budget and </w:t>
      </w:r>
      <w:proofErr w:type="spellStart"/>
      <w:r w:rsidRPr="00A23B57">
        <w:rPr>
          <w:rFonts w:ascii="Arial" w:hAnsi="Arial"/>
          <w:b/>
          <w:sz w:val="24"/>
          <w:szCs w:val="24"/>
        </w:rPr>
        <w:t>Programme</w:t>
      </w:r>
      <w:proofErr w:type="spellEnd"/>
      <w:r w:rsidRPr="00A23B57">
        <w:rPr>
          <w:rFonts w:ascii="Arial" w:hAnsi="Arial"/>
          <w:b/>
          <w:sz w:val="24"/>
          <w:szCs w:val="24"/>
        </w:rPr>
        <w:t xml:space="preserve"> </w:t>
      </w:r>
    </w:p>
    <w:p w:rsidR="009A53FA" w:rsidRPr="00A23B57" w:rsidRDefault="009A53FA" w:rsidP="009A53FA">
      <w:pPr>
        <w:rPr>
          <w:rFonts w:ascii="Arial" w:hAnsi="Arial"/>
          <w:b/>
        </w:rPr>
      </w:pPr>
    </w:p>
    <w:tbl>
      <w:tblPr>
        <w:tblStyle w:val="TableGrid"/>
        <w:tblW w:w="13645" w:type="dxa"/>
        <w:tblInd w:w="120" w:type="dxa"/>
        <w:tblLayout w:type="fixed"/>
        <w:tblLook w:val="04A0" w:firstRow="1" w:lastRow="0" w:firstColumn="1" w:lastColumn="0" w:noHBand="0" w:noVBand="1"/>
      </w:tblPr>
      <w:tblGrid>
        <w:gridCol w:w="666"/>
        <w:gridCol w:w="2539"/>
        <w:gridCol w:w="5490"/>
        <w:gridCol w:w="2160"/>
        <w:gridCol w:w="2790"/>
      </w:tblGrid>
      <w:tr w:rsidR="001D7A00" w:rsidRPr="00A23B57" w:rsidTr="00F04A08">
        <w:tc>
          <w:tcPr>
            <w:tcW w:w="666" w:type="dxa"/>
          </w:tcPr>
          <w:p w:rsidR="001D7A00" w:rsidRPr="00A23B57" w:rsidRDefault="001D7A00" w:rsidP="001D7A00">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Sl. No. </w:t>
            </w:r>
          </w:p>
        </w:tc>
        <w:tc>
          <w:tcPr>
            <w:tcW w:w="2539" w:type="dxa"/>
          </w:tcPr>
          <w:p w:rsidR="001D7A00" w:rsidRPr="00A23B57" w:rsidRDefault="001D7A00" w:rsidP="001D7A00">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Item </w:t>
            </w:r>
          </w:p>
        </w:tc>
        <w:tc>
          <w:tcPr>
            <w:tcW w:w="5490" w:type="dxa"/>
          </w:tcPr>
          <w:p w:rsidR="001D7A00" w:rsidRPr="00A23B57" w:rsidRDefault="001D7A00" w:rsidP="001D7A00">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Details of  disclosure </w:t>
            </w:r>
          </w:p>
        </w:tc>
        <w:tc>
          <w:tcPr>
            <w:tcW w:w="2160" w:type="dxa"/>
          </w:tcPr>
          <w:p w:rsidR="001D7A00" w:rsidRPr="00A23B57" w:rsidRDefault="001D7A00" w:rsidP="001D7A00">
            <w:pPr>
              <w:pStyle w:val="NoSpacing"/>
              <w:rPr>
                <w:rFonts w:ascii="Arial" w:hAnsi="Arial"/>
                <w:b/>
                <w:sz w:val="22"/>
                <w:szCs w:val="22"/>
              </w:rPr>
            </w:pPr>
            <w:r w:rsidRPr="00A23B57">
              <w:rPr>
                <w:rFonts w:ascii="Arial" w:hAnsi="Arial"/>
                <w:b/>
                <w:sz w:val="22"/>
                <w:szCs w:val="22"/>
              </w:rPr>
              <w:t xml:space="preserve">Category </w:t>
            </w:r>
          </w:p>
          <w:p w:rsidR="001D7A00" w:rsidRDefault="001D7A00" w:rsidP="001D7A00">
            <w:pPr>
              <w:pStyle w:val="NoSpacing"/>
              <w:rPr>
                <w:rFonts w:ascii="Arial" w:hAnsi="Arial"/>
                <w:b/>
                <w:sz w:val="22"/>
                <w:szCs w:val="22"/>
              </w:rPr>
            </w:pPr>
            <w:r w:rsidRPr="00A23B57">
              <w:rPr>
                <w:rFonts w:ascii="Arial" w:hAnsi="Arial"/>
                <w:b/>
                <w:sz w:val="22"/>
                <w:szCs w:val="22"/>
              </w:rPr>
              <w:t xml:space="preserve">(Fully met/ </w:t>
            </w:r>
          </w:p>
          <w:p w:rsidR="001D7A00" w:rsidRPr="00A23B57" w:rsidRDefault="001D7A00" w:rsidP="001D7A00">
            <w:pPr>
              <w:pStyle w:val="NoSpacing"/>
              <w:rPr>
                <w:rFonts w:ascii="Arial" w:hAnsi="Arial"/>
                <w:b/>
                <w:sz w:val="22"/>
                <w:szCs w:val="22"/>
              </w:rPr>
            </w:pPr>
            <w:r w:rsidRPr="00A23B57">
              <w:rPr>
                <w:rFonts w:ascii="Arial" w:hAnsi="Arial"/>
                <w:b/>
                <w:sz w:val="22"/>
                <w:szCs w:val="22"/>
              </w:rPr>
              <w:t>partially met/</w:t>
            </w:r>
          </w:p>
          <w:p w:rsidR="001D7A00" w:rsidRDefault="001D7A00" w:rsidP="001D7A00">
            <w:pPr>
              <w:pStyle w:val="NoSpacing"/>
              <w:rPr>
                <w:rFonts w:ascii="Arial" w:hAnsi="Arial"/>
                <w:b/>
                <w:sz w:val="22"/>
                <w:szCs w:val="22"/>
              </w:rPr>
            </w:pPr>
            <w:r w:rsidRPr="00A23B57">
              <w:rPr>
                <w:rFonts w:ascii="Arial" w:hAnsi="Arial"/>
                <w:b/>
                <w:sz w:val="22"/>
                <w:szCs w:val="22"/>
              </w:rPr>
              <w:t>Not met/</w:t>
            </w:r>
          </w:p>
          <w:p w:rsidR="001D7A00" w:rsidRPr="00A23B57" w:rsidRDefault="001D7A00" w:rsidP="001D7A00">
            <w:pPr>
              <w:pStyle w:val="NoSpacing"/>
              <w:rPr>
                <w:rFonts w:ascii="Arial" w:hAnsi="Arial"/>
              </w:rPr>
            </w:pPr>
            <w:r w:rsidRPr="00A23B57">
              <w:rPr>
                <w:rFonts w:ascii="Arial" w:hAnsi="Arial"/>
                <w:b/>
                <w:sz w:val="22"/>
                <w:szCs w:val="22"/>
              </w:rPr>
              <w:t>Not Applicable)</w:t>
            </w:r>
          </w:p>
        </w:tc>
        <w:tc>
          <w:tcPr>
            <w:tcW w:w="2790" w:type="dxa"/>
          </w:tcPr>
          <w:p w:rsidR="001D7A00" w:rsidRPr="00A23B57" w:rsidRDefault="001D7A00" w:rsidP="001D7A00">
            <w:pPr>
              <w:tabs>
                <w:tab w:val="left" w:pos="840"/>
              </w:tabs>
              <w:spacing w:line="0" w:lineRule="atLeast"/>
              <w:jc w:val="both"/>
              <w:rPr>
                <w:rFonts w:ascii="Arial" w:eastAsia="Cambria" w:hAnsi="Arial"/>
                <w:b/>
                <w:sz w:val="22"/>
                <w:szCs w:val="22"/>
              </w:rPr>
            </w:pPr>
            <w:r w:rsidRPr="00A23B57">
              <w:rPr>
                <w:rFonts w:ascii="Arial" w:eastAsia="Cambria" w:hAnsi="Arial"/>
                <w:b/>
                <w:sz w:val="22"/>
                <w:szCs w:val="22"/>
              </w:rPr>
              <w:t>Remarks/URL Links</w:t>
            </w:r>
          </w:p>
        </w:tc>
      </w:tr>
      <w:tr w:rsidR="00F04A08" w:rsidRPr="00A23B57" w:rsidTr="00F04A08">
        <w:trPr>
          <w:trHeight w:val="323"/>
        </w:trPr>
        <w:tc>
          <w:tcPr>
            <w:tcW w:w="666" w:type="dxa"/>
            <w:vMerge w:val="restart"/>
          </w:tcPr>
          <w:p w:rsidR="00F04A08" w:rsidRPr="00A23B57" w:rsidRDefault="00F04A08"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2.1</w:t>
            </w:r>
          </w:p>
        </w:tc>
        <w:tc>
          <w:tcPr>
            <w:tcW w:w="2539" w:type="dxa"/>
            <w:vMerge w:val="restart"/>
          </w:tcPr>
          <w:p w:rsidR="00F04A08" w:rsidRPr="00F04A08" w:rsidRDefault="00F04A08" w:rsidP="001551AE">
            <w:pPr>
              <w:tabs>
                <w:tab w:val="left" w:pos="840"/>
              </w:tabs>
              <w:spacing w:line="0" w:lineRule="atLeast"/>
              <w:rPr>
                <w:rFonts w:ascii="Arial" w:eastAsia="Cambria" w:hAnsi="Arial"/>
                <w:b/>
                <w:sz w:val="22"/>
                <w:szCs w:val="22"/>
              </w:rPr>
            </w:pPr>
            <w:r w:rsidRPr="00F04A08">
              <w:rPr>
                <w:rFonts w:ascii="Arial" w:eastAsia="Cambria" w:hAnsi="Arial"/>
                <w:b/>
                <w:sz w:val="22"/>
                <w:szCs w:val="22"/>
              </w:rPr>
              <w:t xml:space="preserve">Budget allocated to each agency including all plans, proposed expenditure and reports on disbursements made </w:t>
            </w:r>
            <w:r w:rsidR="00A73CC6" w:rsidRPr="00F04A08">
              <w:rPr>
                <w:rFonts w:ascii="Arial" w:eastAsia="Cambria" w:hAnsi="Arial"/>
                <w:b/>
                <w:sz w:val="22"/>
                <w:szCs w:val="22"/>
              </w:rPr>
              <w:t>etc.</w:t>
            </w:r>
            <w:r w:rsidRPr="00F04A08">
              <w:rPr>
                <w:rFonts w:ascii="Arial" w:eastAsia="Cambria" w:hAnsi="Arial"/>
                <w:b/>
                <w:sz w:val="22"/>
                <w:szCs w:val="22"/>
              </w:rPr>
              <w:t xml:space="preserve"> </w:t>
            </w:r>
          </w:p>
          <w:p w:rsidR="00F04A08" w:rsidRPr="00A23B57" w:rsidRDefault="00F04A08" w:rsidP="001551AE">
            <w:pPr>
              <w:tabs>
                <w:tab w:val="left" w:pos="840"/>
              </w:tabs>
              <w:spacing w:line="0" w:lineRule="atLeast"/>
              <w:rPr>
                <w:rFonts w:ascii="Arial" w:eastAsia="Cambria" w:hAnsi="Arial"/>
                <w:sz w:val="22"/>
                <w:szCs w:val="22"/>
              </w:rPr>
            </w:pPr>
            <w:r w:rsidRPr="00F04A08">
              <w:rPr>
                <w:rFonts w:ascii="Arial" w:eastAsia="Cambria" w:hAnsi="Arial"/>
                <w:b/>
                <w:sz w:val="22"/>
                <w:szCs w:val="22"/>
              </w:rPr>
              <w:t>[Section 4(1)(b)(xi)]</w:t>
            </w:r>
          </w:p>
        </w:tc>
        <w:tc>
          <w:tcPr>
            <w:tcW w:w="5490" w:type="dxa"/>
          </w:tcPr>
          <w:p w:rsidR="00F04A08" w:rsidRPr="00A23B57" w:rsidRDefault="00F04A08" w:rsidP="008A1F20">
            <w:pPr>
              <w:tabs>
                <w:tab w:val="left" w:pos="840"/>
              </w:tabs>
              <w:spacing w:line="0" w:lineRule="atLeast"/>
              <w:rPr>
                <w:rFonts w:ascii="Arial" w:eastAsia="Cambria" w:hAnsi="Arial"/>
                <w:sz w:val="22"/>
                <w:szCs w:val="22"/>
              </w:rPr>
            </w:pPr>
            <w:r>
              <w:rPr>
                <w:rFonts w:ascii="Arial" w:eastAsia="Cambria" w:hAnsi="Arial"/>
                <w:sz w:val="22"/>
                <w:szCs w:val="22"/>
              </w:rPr>
              <w:t xml:space="preserve">2.1.1 </w:t>
            </w:r>
            <w:r w:rsidRPr="00A23B57">
              <w:rPr>
                <w:rFonts w:ascii="Arial" w:eastAsia="Cambria" w:hAnsi="Arial"/>
                <w:sz w:val="22"/>
                <w:szCs w:val="22"/>
              </w:rPr>
              <w:t xml:space="preserve">Total Budget for the public authority </w:t>
            </w:r>
          </w:p>
          <w:p w:rsidR="001D7A00" w:rsidRPr="00A23B57" w:rsidRDefault="00C93F54" w:rsidP="001D7A00">
            <w:pPr>
              <w:tabs>
                <w:tab w:val="left" w:pos="840"/>
              </w:tabs>
              <w:spacing w:line="0" w:lineRule="atLeast"/>
              <w:ind w:left="342"/>
              <w:rPr>
                <w:rFonts w:ascii="Arial" w:eastAsia="Cambria" w:hAnsi="Arial"/>
                <w:sz w:val="22"/>
                <w:szCs w:val="22"/>
              </w:rPr>
            </w:pPr>
            <w:r>
              <w:rPr>
                <w:rFonts w:ascii="Arial" w:eastAsia="Cambria" w:hAnsi="Arial"/>
                <w:sz w:val="22"/>
                <w:szCs w:val="22"/>
              </w:rPr>
              <w:t xml:space="preserve">    </w:t>
            </w:r>
          </w:p>
          <w:p w:rsidR="00F04A08" w:rsidRPr="00A23B57" w:rsidRDefault="00F04A08" w:rsidP="008A1F20">
            <w:pPr>
              <w:tabs>
                <w:tab w:val="left" w:pos="840"/>
              </w:tabs>
              <w:spacing w:line="0" w:lineRule="atLeast"/>
              <w:rPr>
                <w:rFonts w:ascii="Arial" w:eastAsia="Cambria" w:hAnsi="Arial"/>
                <w:sz w:val="22"/>
                <w:szCs w:val="22"/>
              </w:rPr>
            </w:pPr>
          </w:p>
        </w:tc>
        <w:tc>
          <w:tcPr>
            <w:tcW w:w="2160" w:type="dxa"/>
          </w:tcPr>
          <w:p w:rsidR="00F04A08" w:rsidRPr="00A23B57" w:rsidRDefault="00F04A08">
            <w:pPr>
              <w:rPr>
                <w:rFonts w:ascii="Arial" w:hAnsi="Arial"/>
              </w:rPr>
            </w:pPr>
            <w:r w:rsidRPr="00A23B57">
              <w:rPr>
                <w:rFonts w:ascii="Arial" w:eastAsia="Cambria" w:hAnsi="Arial"/>
                <w:sz w:val="22"/>
                <w:szCs w:val="22"/>
              </w:rPr>
              <w:t xml:space="preserve">Fully met </w:t>
            </w:r>
          </w:p>
        </w:tc>
        <w:tc>
          <w:tcPr>
            <w:tcW w:w="2790" w:type="dxa"/>
          </w:tcPr>
          <w:p w:rsidR="00F04A08" w:rsidRDefault="001D7A00">
            <w:pPr>
              <w:rPr>
                <w:rFonts w:ascii="Arial" w:eastAsia="Cambria" w:hAnsi="Arial"/>
                <w:sz w:val="22"/>
                <w:szCs w:val="22"/>
              </w:rPr>
            </w:pPr>
            <w:r>
              <w:rPr>
                <w:rFonts w:ascii="Arial" w:eastAsia="Cambria" w:hAnsi="Arial"/>
                <w:sz w:val="22"/>
                <w:szCs w:val="22"/>
              </w:rPr>
              <w:t>Annual Budget 2019-20</w:t>
            </w:r>
          </w:p>
          <w:p w:rsidR="001D7A00" w:rsidRDefault="001D7A00">
            <w:pPr>
              <w:rPr>
                <w:rFonts w:ascii="Arial" w:eastAsia="Cambria" w:hAnsi="Arial"/>
                <w:sz w:val="22"/>
                <w:szCs w:val="22"/>
              </w:rPr>
            </w:pPr>
          </w:p>
          <w:p w:rsidR="00A73CC6" w:rsidRPr="00A73CC6" w:rsidRDefault="00A73CC6">
            <w:pPr>
              <w:rPr>
                <w:rFonts w:ascii="Arial" w:eastAsia="Cambria" w:hAnsi="Arial"/>
                <w:sz w:val="22"/>
                <w:szCs w:val="22"/>
                <w:u w:val="single"/>
              </w:rPr>
            </w:pPr>
            <w:r w:rsidRPr="00A73CC6">
              <w:rPr>
                <w:rFonts w:ascii="Arial" w:eastAsia="Cambria" w:hAnsi="Arial"/>
                <w:sz w:val="22"/>
                <w:szCs w:val="22"/>
                <w:u w:val="single"/>
              </w:rPr>
              <w:t>RTI Page</w:t>
            </w:r>
          </w:p>
          <w:p w:rsidR="001D7A00" w:rsidRPr="001D7A00" w:rsidRDefault="00F94F6C">
            <w:pPr>
              <w:rPr>
                <w:rFonts w:ascii="Arial" w:eastAsia="Cambria" w:hAnsi="Arial"/>
                <w:sz w:val="22"/>
                <w:szCs w:val="22"/>
              </w:rPr>
            </w:pPr>
            <w:hyperlink r:id="rId63" w:history="1">
              <w:r w:rsidR="001D7A00" w:rsidRPr="001D7A00">
                <w:rPr>
                  <w:rStyle w:val="Hyperlink"/>
                  <w:rFonts w:ascii="Arial" w:hAnsi="Arial"/>
                  <w:sz w:val="22"/>
                  <w:szCs w:val="22"/>
                  <w:u w:val="none"/>
                </w:rPr>
                <w:t>https://www.iitism.ac.in/rti.php</w:t>
              </w:r>
            </w:hyperlink>
          </w:p>
        </w:tc>
      </w:tr>
      <w:tr w:rsidR="00F04A08" w:rsidRPr="00A23B57" w:rsidTr="00F04A08">
        <w:trPr>
          <w:trHeight w:val="1151"/>
        </w:trPr>
        <w:tc>
          <w:tcPr>
            <w:tcW w:w="666" w:type="dxa"/>
            <w:vMerge/>
          </w:tcPr>
          <w:p w:rsidR="00F04A08" w:rsidRPr="00A23B57" w:rsidRDefault="00F04A08" w:rsidP="001551AE">
            <w:pPr>
              <w:tabs>
                <w:tab w:val="left" w:pos="840"/>
              </w:tabs>
              <w:spacing w:line="0" w:lineRule="atLeast"/>
              <w:rPr>
                <w:rFonts w:ascii="Arial" w:eastAsia="Cambria" w:hAnsi="Arial"/>
                <w:b/>
                <w:sz w:val="22"/>
                <w:szCs w:val="22"/>
              </w:rPr>
            </w:pPr>
          </w:p>
        </w:tc>
        <w:tc>
          <w:tcPr>
            <w:tcW w:w="2539" w:type="dxa"/>
            <w:vMerge/>
          </w:tcPr>
          <w:p w:rsidR="00F04A08" w:rsidRPr="00A23B57" w:rsidRDefault="00F04A08" w:rsidP="001551AE">
            <w:pPr>
              <w:tabs>
                <w:tab w:val="left" w:pos="840"/>
              </w:tabs>
              <w:spacing w:line="0" w:lineRule="atLeast"/>
              <w:rPr>
                <w:rFonts w:ascii="Arial" w:eastAsia="Cambria" w:hAnsi="Arial"/>
                <w:sz w:val="22"/>
                <w:szCs w:val="22"/>
              </w:rPr>
            </w:pPr>
          </w:p>
        </w:tc>
        <w:tc>
          <w:tcPr>
            <w:tcW w:w="5490" w:type="dxa"/>
          </w:tcPr>
          <w:p w:rsidR="00F04A08" w:rsidRPr="00A23B57" w:rsidRDefault="001D7A00" w:rsidP="008A1F20">
            <w:pPr>
              <w:tabs>
                <w:tab w:val="left" w:pos="840"/>
              </w:tabs>
              <w:spacing w:line="0" w:lineRule="atLeast"/>
              <w:rPr>
                <w:rFonts w:ascii="Arial" w:eastAsia="Cambria" w:hAnsi="Arial"/>
                <w:sz w:val="22"/>
                <w:szCs w:val="22"/>
              </w:rPr>
            </w:pPr>
            <w:r>
              <w:rPr>
                <w:rFonts w:ascii="Arial" w:eastAsia="Cambria" w:hAnsi="Arial"/>
                <w:sz w:val="22"/>
                <w:szCs w:val="22"/>
              </w:rPr>
              <w:t xml:space="preserve">2.1.2 </w:t>
            </w:r>
            <w:r w:rsidR="00F04A08" w:rsidRPr="00A23B57">
              <w:rPr>
                <w:rFonts w:ascii="Arial" w:eastAsia="Cambria" w:hAnsi="Arial"/>
                <w:sz w:val="22"/>
                <w:szCs w:val="22"/>
              </w:rPr>
              <w:t xml:space="preserve">Budget for each agency and plan &amp; </w:t>
            </w:r>
            <w:r w:rsidR="00A73CC6" w:rsidRPr="00A23B57">
              <w:rPr>
                <w:rFonts w:ascii="Arial" w:eastAsia="Cambria" w:hAnsi="Arial"/>
                <w:sz w:val="22"/>
                <w:szCs w:val="22"/>
              </w:rPr>
              <w:t>programs</w:t>
            </w:r>
          </w:p>
          <w:p w:rsidR="00F04A08" w:rsidRPr="00A23B57" w:rsidRDefault="00F04A08" w:rsidP="001D7A00">
            <w:pPr>
              <w:tabs>
                <w:tab w:val="left" w:pos="840"/>
              </w:tabs>
              <w:spacing w:line="0" w:lineRule="atLeast"/>
              <w:ind w:left="342"/>
              <w:rPr>
                <w:rFonts w:ascii="Arial" w:eastAsia="Cambria" w:hAnsi="Arial"/>
                <w:sz w:val="22"/>
                <w:szCs w:val="22"/>
              </w:rPr>
            </w:pPr>
          </w:p>
        </w:tc>
        <w:tc>
          <w:tcPr>
            <w:tcW w:w="2160" w:type="dxa"/>
          </w:tcPr>
          <w:p w:rsidR="00F04A08" w:rsidRPr="00A23B57" w:rsidRDefault="00F04A08">
            <w:pPr>
              <w:rPr>
                <w:rFonts w:ascii="Arial" w:hAnsi="Arial"/>
              </w:rPr>
            </w:pPr>
            <w:r w:rsidRPr="00A23B57">
              <w:rPr>
                <w:rFonts w:ascii="Arial" w:eastAsia="Cambria" w:hAnsi="Arial"/>
                <w:sz w:val="22"/>
                <w:szCs w:val="22"/>
              </w:rPr>
              <w:t xml:space="preserve">Fully met </w:t>
            </w:r>
          </w:p>
        </w:tc>
        <w:tc>
          <w:tcPr>
            <w:tcW w:w="2790" w:type="dxa"/>
          </w:tcPr>
          <w:p w:rsidR="001D7A00" w:rsidRDefault="00A73CC6" w:rsidP="001D7A00">
            <w:pPr>
              <w:rPr>
                <w:rFonts w:ascii="Arial" w:eastAsia="Cambria" w:hAnsi="Arial"/>
                <w:sz w:val="22"/>
                <w:szCs w:val="22"/>
              </w:rPr>
            </w:pPr>
            <w:r>
              <w:rPr>
                <w:rFonts w:ascii="Arial" w:eastAsia="Cambria" w:hAnsi="Arial"/>
                <w:sz w:val="22"/>
                <w:szCs w:val="22"/>
              </w:rPr>
              <w:t>Annual Budget 2019-20</w:t>
            </w:r>
          </w:p>
          <w:p w:rsidR="00A73CC6" w:rsidRDefault="00A73CC6" w:rsidP="001D7A00">
            <w:pPr>
              <w:rPr>
                <w:rFonts w:ascii="Arial" w:eastAsia="Cambria" w:hAnsi="Arial"/>
                <w:sz w:val="22"/>
                <w:szCs w:val="22"/>
              </w:rPr>
            </w:pPr>
          </w:p>
          <w:p w:rsidR="00A73CC6" w:rsidRPr="00A73CC6" w:rsidRDefault="00A73CC6" w:rsidP="00A73CC6">
            <w:pPr>
              <w:rPr>
                <w:rFonts w:ascii="Arial" w:eastAsia="Cambria" w:hAnsi="Arial"/>
                <w:sz w:val="22"/>
                <w:szCs w:val="22"/>
                <w:u w:val="single"/>
              </w:rPr>
            </w:pPr>
            <w:r w:rsidRPr="00A73CC6">
              <w:rPr>
                <w:rFonts w:ascii="Arial" w:eastAsia="Cambria" w:hAnsi="Arial"/>
                <w:sz w:val="22"/>
                <w:szCs w:val="22"/>
                <w:u w:val="single"/>
              </w:rPr>
              <w:t>RTI Page</w:t>
            </w:r>
          </w:p>
          <w:p w:rsidR="00F04A08" w:rsidRPr="00A23B57" w:rsidRDefault="00F94F6C" w:rsidP="001D7A00">
            <w:pPr>
              <w:rPr>
                <w:rFonts w:ascii="Arial" w:eastAsia="Cambria" w:hAnsi="Arial"/>
                <w:sz w:val="22"/>
                <w:szCs w:val="22"/>
              </w:rPr>
            </w:pPr>
            <w:hyperlink r:id="rId64" w:history="1">
              <w:r w:rsidR="001D7A00" w:rsidRPr="001D7A00">
                <w:rPr>
                  <w:rStyle w:val="Hyperlink"/>
                  <w:rFonts w:ascii="Arial" w:hAnsi="Arial"/>
                  <w:sz w:val="22"/>
                  <w:szCs w:val="22"/>
                  <w:u w:val="none"/>
                </w:rPr>
                <w:t>https://www.iitism.ac.in/rti.php</w:t>
              </w:r>
            </w:hyperlink>
          </w:p>
        </w:tc>
      </w:tr>
      <w:tr w:rsidR="00F04A08" w:rsidRPr="00A23B57" w:rsidTr="00F04A08">
        <w:trPr>
          <w:trHeight w:val="320"/>
        </w:trPr>
        <w:tc>
          <w:tcPr>
            <w:tcW w:w="666" w:type="dxa"/>
            <w:vMerge/>
          </w:tcPr>
          <w:p w:rsidR="00F04A08" w:rsidRPr="00A23B57" w:rsidRDefault="00F04A08" w:rsidP="001551AE">
            <w:pPr>
              <w:tabs>
                <w:tab w:val="left" w:pos="840"/>
              </w:tabs>
              <w:spacing w:line="0" w:lineRule="atLeast"/>
              <w:rPr>
                <w:rFonts w:ascii="Arial" w:eastAsia="Cambria" w:hAnsi="Arial"/>
                <w:b/>
                <w:sz w:val="22"/>
                <w:szCs w:val="22"/>
              </w:rPr>
            </w:pPr>
          </w:p>
        </w:tc>
        <w:tc>
          <w:tcPr>
            <w:tcW w:w="2539" w:type="dxa"/>
            <w:vMerge/>
          </w:tcPr>
          <w:p w:rsidR="00F04A08" w:rsidRPr="00A23B57" w:rsidRDefault="00F04A08" w:rsidP="001551AE">
            <w:pPr>
              <w:tabs>
                <w:tab w:val="left" w:pos="840"/>
              </w:tabs>
              <w:spacing w:line="0" w:lineRule="atLeast"/>
              <w:rPr>
                <w:rFonts w:ascii="Arial" w:eastAsia="Cambria" w:hAnsi="Arial"/>
                <w:sz w:val="22"/>
                <w:szCs w:val="22"/>
              </w:rPr>
            </w:pPr>
          </w:p>
        </w:tc>
        <w:tc>
          <w:tcPr>
            <w:tcW w:w="5490" w:type="dxa"/>
          </w:tcPr>
          <w:p w:rsidR="00F04A08" w:rsidRPr="00A23B57" w:rsidRDefault="00F04A08" w:rsidP="008A1F20">
            <w:pPr>
              <w:tabs>
                <w:tab w:val="left" w:pos="840"/>
              </w:tabs>
              <w:spacing w:line="0" w:lineRule="atLeast"/>
              <w:rPr>
                <w:rFonts w:ascii="Arial" w:eastAsia="Cambria" w:hAnsi="Arial"/>
                <w:sz w:val="22"/>
                <w:szCs w:val="22"/>
              </w:rPr>
            </w:pPr>
            <w:r w:rsidRPr="00A23B57">
              <w:rPr>
                <w:rFonts w:ascii="Arial" w:eastAsia="Cambria" w:hAnsi="Arial"/>
                <w:sz w:val="22"/>
                <w:szCs w:val="22"/>
              </w:rPr>
              <w:t xml:space="preserve">(iii)Proposed expenditure </w:t>
            </w:r>
          </w:p>
          <w:p w:rsidR="00F04A08" w:rsidRPr="00A23B57" w:rsidRDefault="00F04A08" w:rsidP="008A1F20">
            <w:pPr>
              <w:pStyle w:val="ListParagraph"/>
              <w:tabs>
                <w:tab w:val="left" w:pos="840"/>
              </w:tabs>
              <w:spacing w:line="0" w:lineRule="atLeast"/>
              <w:ind w:left="1080"/>
              <w:rPr>
                <w:rFonts w:ascii="Arial" w:eastAsia="Cambria" w:hAnsi="Arial"/>
                <w:sz w:val="22"/>
                <w:szCs w:val="22"/>
              </w:rPr>
            </w:pPr>
          </w:p>
        </w:tc>
        <w:tc>
          <w:tcPr>
            <w:tcW w:w="2160" w:type="dxa"/>
          </w:tcPr>
          <w:p w:rsidR="00F04A08" w:rsidRPr="00A23B57" w:rsidRDefault="00F04A08">
            <w:pPr>
              <w:rPr>
                <w:rFonts w:ascii="Arial" w:hAnsi="Arial"/>
              </w:rPr>
            </w:pPr>
            <w:r w:rsidRPr="00A23B57">
              <w:rPr>
                <w:rFonts w:ascii="Arial" w:eastAsia="Cambria" w:hAnsi="Arial"/>
                <w:sz w:val="22"/>
                <w:szCs w:val="22"/>
              </w:rPr>
              <w:t xml:space="preserve">Fully met </w:t>
            </w:r>
          </w:p>
        </w:tc>
        <w:tc>
          <w:tcPr>
            <w:tcW w:w="2790" w:type="dxa"/>
          </w:tcPr>
          <w:p w:rsidR="001D7A00" w:rsidRDefault="001D7A00" w:rsidP="001D7A00">
            <w:pPr>
              <w:rPr>
                <w:rFonts w:ascii="Arial" w:eastAsia="Cambria" w:hAnsi="Arial"/>
                <w:sz w:val="22"/>
                <w:szCs w:val="22"/>
              </w:rPr>
            </w:pPr>
            <w:r>
              <w:rPr>
                <w:rFonts w:ascii="Arial" w:eastAsia="Cambria" w:hAnsi="Arial"/>
                <w:sz w:val="22"/>
                <w:szCs w:val="22"/>
              </w:rPr>
              <w:t>Annual Accounts 2019-20</w:t>
            </w:r>
          </w:p>
          <w:p w:rsidR="00A73CC6" w:rsidRDefault="00A73CC6" w:rsidP="00A73CC6">
            <w:pPr>
              <w:rPr>
                <w:rFonts w:ascii="Arial" w:eastAsia="Cambria" w:hAnsi="Arial"/>
                <w:sz w:val="22"/>
                <w:szCs w:val="22"/>
                <w:u w:val="single"/>
              </w:rPr>
            </w:pPr>
          </w:p>
          <w:p w:rsidR="001D7A00" w:rsidRPr="00A73CC6" w:rsidRDefault="00A73CC6" w:rsidP="001D7A00">
            <w:pPr>
              <w:rPr>
                <w:rFonts w:ascii="Arial" w:eastAsia="Cambria" w:hAnsi="Arial"/>
                <w:sz w:val="22"/>
                <w:szCs w:val="22"/>
                <w:u w:val="single"/>
              </w:rPr>
            </w:pPr>
            <w:r w:rsidRPr="00A73CC6">
              <w:rPr>
                <w:rFonts w:ascii="Arial" w:eastAsia="Cambria" w:hAnsi="Arial"/>
                <w:sz w:val="22"/>
                <w:szCs w:val="22"/>
                <w:u w:val="single"/>
              </w:rPr>
              <w:t>RTI Page</w:t>
            </w:r>
          </w:p>
          <w:p w:rsidR="00F04A08" w:rsidRPr="00A23B57" w:rsidRDefault="00F94F6C" w:rsidP="001D7A00">
            <w:pPr>
              <w:rPr>
                <w:rFonts w:ascii="Arial" w:eastAsia="Cambria" w:hAnsi="Arial"/>
                <w:sz w:val="22"/>
                <w:szCs w:val="22"/>
              </w:rPr>
            </w:pPr>
            <w:hyperlink r:id="rId65" w:history="1">
              <w:r w:rsidR="001D7A00" w:rsidRPr="001D7A00">
                <w:rPr>
                  <w:rStyle w:val="Hyperlink"/>
                  <w:rFonts w:ascii="Arial" w:hAnsi="Arial"/>
                  <w:sz w:val="22"/>
                  <w:szCs w:val="22"/>
                  <w:u w:val="none"/>
                </w:rPr>
                <w:t>https://www.iitism.ac.in/rti.php</w:t>
              </w:r>
            </w:hyperlink>
          </w:p>
        </w:tc>
      </w:tr>
      <w:tr w:rsidR="00F04A08" w:rsidRPr="00A23B57" w:rsidTr="00F04A08">
        <w:trPr>
          <w:trHeight w:val="320"/>
        </w:trPr>
        <w:tc>
          <w:tcPr>
            <w:tcW w:w="666" w:type="dxa"/>
            <w:vMerge/>
          </w:tcPr>
          <w:p w:rsidR="00F04A08" w:rsidRPr="00A23B57" w:rsidRDefault="00F04A08" w:rsidP="001551AE">
            <w:pPr>
              <w:tabs>
                <w:tab w:val="left" w:pos="840"/>
              </w:tabs>
              <w:spacing w:line="0" w:lineRule="atLeast"/>
              <w:rPr>
                <w:rFonts w:ascii="Arial" w:eastAsia="Cambria" w:hAnsi="Arial"/>
                <w:b/>
                <w:sz w:val="22"/>
                <w:szCs w:val="22"/>
              </w:rPr>
            </w:pPr>
          </w:p>
        </w:tc>
        <w:tc>
          <w:tcPr>
            <w:tcW w:w="2539" w:type="dxa"/>
            <w:vMerge/>
          </w:tcPr>
          <w:p w:rsidR="00F04A08" w:rsidRPr="00A23B57" w:rsidRDefault="00F04A08" w:rsidP="001551AE">
            <w:pPr>
              <w:tabs>
                <w:tab w:val="left" w:pos="840"/>
              </w:tabs>
              <w:spacing w:line="0" w:lineRule="atLeast"/>
              <w:rPr>
                <w:rFonts w:ascii="Arial" w:eastAsia="Cambria" w:hAnsi="Arial"/>
                <w:sz w:val="22"/>
                <w:szCs w:val="22"/>
              </w:rPr>
            </w:pPr>
          </w:p>
        </w:tc>
        <w:tc>
          <w:tcPr>
            <w:tcW w:w="5490" w:type="dxa"/>
          </w:tcPr>
          <w:p w:rsidR="00F04A08" w:rsidRPr="00A23B57" w:rsidRDefault="00F04A08" w:rsidP="008A1F20">
            <w:pPr>
              <w:tabs>
                <w:tab w:val="left" w:pos="840"/>
              </w:tabs>
              <w:spacing w:line="0" w:lineRule="atLeast"/>
              <w:rPr>
                <w:rFonts w:ascii="Arial" w:eastAsia="Cambria" w:hAnsi="Arial"/>
                <w:sz w:val="22"/>
                <w:szCs w:val="22"/>
              </w:rPr>
            </w:pPr>
            <w:r w:rsidRPr="00A23B57">
              <w:rPr>
                <w:rFonts w:ascii="Arial" w:eastAsia="Cambria" w:hAnsi="Arial"/>
                <w:sz w:val="22"/>
                <w:szCs w:val="22"/>
              </w:rPr>
              <w:t xml:space="preserve">(iv)Revised Budget for each agency, if any </w:t>
            </w:r>
          </w:p>
          <w:p w:rsidR="00F04A08" w:rsidRPr="00A23B57" w:rsidRDefault="00F04A08" w:rsidP="00703982">
            <w:pPr>
              <w:tabs>
                <w:tab w:val="left" w:pos="840"/>
              </w:tabs>
              <w:spacing w:line="0" w:lineRule="atLeast"/>
              <w:ind w:left="342"/>
              <w:rPr>
                <w:rFonts w:ascii="Arial" w:eastAsia="Cambria" w:hAnsi="Arial"/>
                <w:sz w:val="22"/>
                <w:szCs w:val="22"/>
              </w:rPr>
            </w:pPr>
          </w:p>
        </w:tc>
        <w:tc>
          <w:tcPr>
            <w:tcW w:w="2160" w:type="dxa"/>
          </w:tcPr>
          <w:p w:rsidR="00F04A08" w:rsidRPr="00A23B57" w:rsidRDefault="00F04A08">
            <w:pPr>
              <w:rPr>
                <w:rFonts w:ascii="Arial" w:hAnsi="Arial"/>
              </w:rPr>
            </w:pPr>
            <w:r w:rsidRPr="00A23B57">
              <w:rPr>
                <w:rFonts w:ascii="Arial" w:eastAsia="Cambria" w:hAnsi="Arial"/>
                <w:sz w:val="22"/>
                <w:szCs w:val="22"/>
              </w:rPr>
              <w:t xml:space="preserve">Fully met </w:t>
            </w:r>
          </w:p>
        </w:tc>
        <w:tc>
          <w:tcPr>
            <w:tcW w:w="2790" w:type="dxa"/>
          </w:tcPr>
          <w:p w:rsidR="001D7A00" w:rsidRDefault="001D7A00" w:rsidP="001D7A00">
            <w:pPr>
              <w:rPr>
                <w:rFonts w:ascii="Arial" w:eastAsia="Cambria" w:hAnsi="Arial"/>
                <w:sz w:val="22"/>
                <w:szCs w:val="22"/>
              </w:rPr>
            </w:pPr>
            <w:r>
              <w:rPr>
                <w:rFonts w:ascii="Arial" w:eastAsia="Cambria" w:hAnsi="Arial"/>
                <w:sz w:val="22"/>
                <w:szCs w:val="22"/>
              </w:rPr>
              <w:t>Annual Budget 2019-20</w:t>
            </w:r>
          </w:p>
          <w:p w:rsidR="001D7A00" w:rsidRDefault="001D7A00" w:rsidP="001D7A00">
            <w:pPr>
              <w:rPr>
                <w:rFonts w:ascii="Arial" w:eastAsia="Cambria" w:hAnsi="Arial"/>
                <w:sz w:val="22"/>
                <w:szCs w:val="22"/>
              </w:rPr>
            </w:pPr>
          </w:p>
          <w:p w:rsidR="00A73CC6" w:rsidRPr="00A73CC6" w:rsidRDefault="00A73CC6" w:rsidP="00A73CC6">
            <w:pPr>
              <w:rPr>
                <w:rFonts w:ascii="Arial" w:eastAsia="Cambria" w:hAnsi="Arial"/>
                <w:sz w:val="22"/>
                <w:szCs w:val="22"/>
                <w:u w:val="single"/>
              </w:rPr>
            </w:pPr>
            <w:r w:rsidRPr="00A73CC6">
              <w:rPr>
                <w:rFonts w:ascii="Arial" w:eastAsia="Cambria" w:hAnsi="Arial"/>
                <w:sz w:val="22"/>
                <w:szCs w:val="22"/>
                <w:u w:val="single"/>
              </w:rPr>
              <w:t>RTI Page</w:t>
            </w:r>
          </w:p>
          <w:p w:rsidR="00F04A08" w:rsidRPr="00A23B57" w:rsidRDefault="00F94F6C" w:rsidP="001D7A00">
            <w:pPr>
              <w:rPr>
                <w:rFonts w:ascii="Arial" w:eastAsia="Cambria" w:hAnsi="Arial"/>
                <w:sz w:val="22"/>
                <w:szCs w:val="22"/>
              </w:rPr>
            </w:pPr>
            <w:hyperlink r:id="rId66" w:history="1">
              <w:r w:rsidR="001D7A00" w:rsidRPr="001D7A00">
                <w:rPr>
                  <w:rStyle w:val="Hyperlink"/>
                  <w:rFonts w:ascii="Arial" w:hAnsi="Arial"/>
                  <w:sz w:val="22"/>
                  <w:szCs w:val="22"/>
                  <w:u w:val="none"/>
                </w:rPr>
                <w:t>https://www.iitism.ac.in/rti.php</w:t>
              </w:r>
            </w:hyperlink>
          </w:p>
        </w:tc>
      </w:tr>
      <w:tr w:rsidR="00F04A08" w:rsidRPr="00A23B57" w:rsidTr="00F04A08">
        <w:trPr>
          <w:trHeight w:val="320"/>
        </w:trPr>
        <w:tc>
          <w:tcPr>
            <w:tcW w:w="666" w:type="dxa"/>
            <w:vMerge/>
          </w:tcPr>
          <w:p w:rsidR="00F04A08" w:rsidRPr="00A23B57" w:rsidRDefault="00F04A08" w:rsidP="001551AE">
            <w:pPr>
              <w:tabs>
                <w:tab w:val="left" w:pos="840"/>
              </w:tabs>
              <w:spacing w:line="0" w:lineRule="atLeast"/>
              <w:rPr>
                <w:rFonts w:ascii="Arial" w:eastAsia="Cambria" w:hAnsi="Arial"/>
                <w:b/>
                <w:sz w:val="22"/>
                <w:szCs w:val="22"/>
              </w:rPr>
            </w:pPr>
          </w:p>
        </w:tc>
        <w:tc>
          <w:tcPr>
            <w:tcW w:w="2539" w:type="dxa"/>
            <w:vMerge/>
          </w:tcPr>
          <w:p w:rsidR="00F04A08" w:rsidRPr="00A23B57" w:rsidRDefault="00F04A08" w:rsidP="001551AE">
            <w:pPr>
              <w:tabs>
                <w:tab w:val="left" w:pos="840"/>
              </w:tabs>
              <w:spacing w:line="0" w:lineRule="atLeast"/>
              <w:rPr>
                <w:rFonts w:ascii="Arial" w:eastAsia="Cambria" w:hAnsi="Arial"/>
                <w:sz w:val="22"/>
                <w:szCs w:val="22"/>
              </w:rPr>
            </w:pPr>
          </w:p>
        </w:tc>
        <w:tc>
          <w:tcPr>
            <w:tcW w:w="5490" w:type="dxa"/>
          </w:tcPr>
          <w:p w:rsidR="00F04A08" w:rsidRPr="00A23B57" w:rsidRDefault="00F04A08" w:rsidP="008A1F20">
            <w:pPr>
              <w:tabs>
                <w:tab w:val="left" w:pos="840"/>
              </w:tabs>
              <w:spacing w:line="0" w:lineRule="atLeast"/>
              <w:rPr>
                <w:rFonts w:ascii="Arial" w:eastAsia="Cambria" w:hAnsi="Arial"/>
                <w:sz w:val="22"/>
                <w:szCs w:val="22"/>
              </w:rPr>
            </w:pPr>
            <w:r w:rsidRPr="00A23B57">
              <w:rPr>
                <w:rFonts w:ascii="Arial" w:eastAsia="Cambria" w:hAnsi="Arial"/>
                <w:sz w:val="22"/>
                <w:szCs w:val="22"/>
              </w:rPr>
              <w:t xml:space="preserve">(v)Report on disbursements made and place where the related reports are available. </w:t>
            </w:r>
          </w:p>
          <w:p w:rsidR="00F04A08" w:rsidRPr="00A23B57" w:rsidRDefault="00F04A08" w:rsidP="00523578">
            <w:pPr>
              <w:tabs>
                <w:tab w:val="left" w:pos="840"/>
              </w:tabs>
              <w:spacing w:line="0" w:lineRule="atLeast"/>
              <w:rPr>
                <w:rFonts w:ascii="Arial" w:eastAsia="Cambria" w:hAnsi="Arial"/>
                <w:sz w:val="22"/>
                <w:szCs w:val="22"/>
              </w:rPr>
            </w:pPr>
            <w:r w:rsidRPr="00A23B57">
              <w:rPr>
                <w:rFonts w:ascii="Arial" w:eastAsia="Cambria" w:hAnsi="Arial"/>
                <w:sz w:val="22"/>
                <w:szCs w:val="22"/>
              </w:rPr>
              <w:t xml:space="preserve"> </w:t>
            </w:r>
          </w:p>
        </w:tc>
        <w:tc>
          <w:tcPr>
            <w:tcW w:w="2160" w:type="dxa"/>
          </w:tcPr>
          <w:p w:rsidR="00F04A08" w:rsidRPr="00A23B57" w:rsidRDefault="00F04A08">
            <w:pPr>
              <w:rPr>
                <w:rFonts w:ascii="Arial" w:hAnsi="Arial"/>
              </w:rPr>
            </w:pPr>
            <w:r w:rsidRPr="00A23B57">
              <w:rPr>
                <w:rFonts w:ascii="Arial" w:eastAsia="Cambria" w:hAnsi="Arial"/>
                <w:sz w:val="22"/>
                <w:szCs w:val="22"/>
              </w:rPr>
              <w:t xml:space="preserve">Fully met </w:t>
            </w:r>
          </w:p>
        </w:tc>
        <w:tc>
          <w:tcPr>
            <w:tcW w:w="2790" w:type="dxa"/>
          </w:tcPr>
          <w:p w:rsidR="001D7A00" w:rsidRDefault="001D7A00" w:rsidP="001D7A00">
            <w:pPr>
              <w:rPr>
                <w:rFonts w:ascii="Arial" w:eastAsia="Cambria" w:hAnsi="Arial"/>
                <w:sz w:val="22"/>
                <w:szCs w:val="22"/>
              </w:rPr>
            </w:pPr>
            <w:r>
              <w:rPr>
                <w:rFonts w:ascii="Arial" w:eastAsia="Cambria" w:hAnsi="Arial"/>
                <w:sz w:val="22"/>
                <w:szCs w:val="22"/>
              </w:rPr>
              <w:t>Annual Budget 2019-20</w:t>
            </w:r>
          </w:p>
          <w:p w:rsidR="00A73CC6" w:rsidRDefault="00A73CC6" w:rsidP="00A73CC6">
            <w:pPr>
              <w:rPr>
                <w:rFonts w:ascii="Arial" w:eastAsia="Cambria" w:hAnsi="Arial"/>
                <w:sz w:val="22"/>
                <w:szCs w:val="22"/>
                <w:u w:val="single"/>
              </w:rPr>
            </w:pPr>
          </w:p>
          <w:p w:rsidR="001D7A00" w:rsidRPr="00A73CC6" w:rsidRDefault="00A73CC6" w:rsidP="001D7A00">
            <w:pPr>
              <w:rPr>
                <w:rFonts w:ascii="Arial" w:eastAsia="Cambria" w:hAnsi="Arial"/>
                <w:sz w:val="22"/>
                <w:szCs w:val="22"/>
                <w:u w:val="single"/>
              </w:rPr>
            </w:pPr>
            <w:r w:rsidRPr="00A73CC6">
              <w:rPr>
                <w:rFonts w:ascii="Arial" w:eastAsia="Cambria" w:hAnsi="Arial"/>
                <w:sz w:val="22"/>
                <w:szCs w:val="22"/>
                <w:u w:val="single"/>
              </w:rPr>
              <w:t>RTI Page</w:t>
            </w:r>
          </w:p>
          <w:p w:rsidR="00F04A08" w:rsidRDefault="00F94F6C" w:rsidP="001D7A00">
            <w:pPr>
              <w:rPr>
                <w:rFonts w:ascii="Arial" w:hAnsi="Arial"/>
                <w:sz w:val="22"/>
                <w:szCs w:val="22"/>
              </w:rPr>
            </w:pPr>
            <w:hyperlink r:id="rId67" w:history="1">
              <w:r w:rsidR="001D7A00" w:rsidRPr="001D7A00">
                <w:rPr>
                  <w:rStyle w:val="Hyperlink"/>
                  <w:rFonts w:ascii="Arial" w:hAnsi="Arial"/>
                  <w:sz w:val="22"/>
                  <w:szCs w:val="22"/>
                  <w:u w:val="none"/>
                </w:rPr>
                <w:t>https://www.iitism.ac.in/rti.php</w:t>
              </w:r>
            </w:hyperlink>
          </w:p>
          <w:p w:rsidR="001D7A00" w:rsidRDefault="001D7A00" w:rsidP="001D7A00">
            <w:pPr>
              <w:rPr>
                <w:rFonts w:ascii="Arial" w:hAnsi="Arial"/>
                <w:sz w:val="22"/>
                <w:szCs w:val="22"/>
              </w:rPr>
            </w:pPr>
          </w:p>
          <w:p w:rsidR="001D7A00" w:rsidRPr="00A23B57" w:rsidRDefault="00703982" w:rsidP="001D7A00">
            <w:pPr>
              <w:rPr>
                <w:rFonts w:ascii="Arial" w:eastAsia="Cambria" w:hAnsi="Arial"/>
                <w:sz w:val="22"/>
                <w:szCs w:val="22"/>
              </w:rPr>
            </w:pPr>
            <w:r>
              <w:rPr>
                <w:rFonts w:ascii="Arial" w:hAnsi="Arial"/>
                <w:sz w:val="22"/>
                <w:szCs w:val="22"/>
              </w:rPr>
              <w:t>Annual report 2019-20 is yet to publish.</w:t>
            </w:r>
          </w:p>
        </w:tc>
      </w:tr>
    </w:tbl>
    <w:p w:rsidR="00E372F2" w:rsidRPr="00A23B57" w:rsidRDefault="00E372F2">
      <w:pPr>
        <w:rPr>
          <w:rFonts w:ascii="Arial" w:hAnsi="Arial"/>
        </w:rPr>
      </w:pPr>
      <w:r w:rsidRPr="00A23B57">
        <w:rPr>
          <w:rFonts w:ascii="Arial" w:hAnsi="Arial"/>
        </w:rPr>
        <w:br w:type="page"/>
      </w:r>
    </w:p>
    <w:tbl>
      <w:tblPr>
        <w:tblStyle w:val="TableGrid"/>
        <w:tblW w:w="13645" w:type="dxa"/>
        <w:tblInd w:w="120" w:type="dxa"/>
        <w:tblLayout w:type="fixed"/>
        <w:tblLook w:val="04A0" w:firstRow="1" w:lastRow="0" w:firstColumn="1" w:lastColumn="0" w:noHBand="0" w:noVBand="1"/>
      </w:tblPr>
      <w:tblGrid>
        <w:gridCol w:w="669"/>
        <w:gridCol w:w="29"/>
        <w:gridCol w:w="2507"/>
        <w:gridCol w:w="5490"/>
        <w:gridCol w:w="2160"/>
        <w:gridCol w:w="2790"/>
      </w:tblGrid>
      <w:tr w:rsidR="00F04A08" w:rsidRPr="00A23B57" w:rsidTr="00F04A08">
        <w:trPr>
          <w:trHeight w:val="305"/>
        </w:trPr>
        <w:tc>
          <w:tcPr>
            <w:tcW w:w="669" w:type="dxa"/>
            <w:vMerge w:val="restart"/>
          </w:tcPr>
          <w:p w:rsidR="00F04A08" w:rsidRPr="00A23B57" w:rsidRDefault="00F04A08"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lastRenderedPageBreak/>
              <w:t>2.2</w:t>
            </w:r>
          </w:p>
        </w:tc>
        <w:tc>
          <w:tcPr>
            <w:tcW w:w="2536" w:type="dxa"/>
            <w:gridSpan w:val="2"/>
            <w:vMerge w:val="restart"/>
          </w:tcPr>
          <w:p w:rsidR="00F04A08" w:rsidRPr="00703982" w:rsidRDefault="00F04A08" w:rsidP="001551AE">
            <w:pPr>
              <w:tabs>
                <w:tab w:val="left" w:pos="840"/>
              </w:tabs>
              <w:spacing w:line="0" w:lineRule="atLeast"/>
              <w:rPr>
                <w:rFonts w:ascii="Arial" w:eastAsia="Cambria" w:hAnsi="Arial"/>
                <w:b/>
                <w:sz w:val="22"/>
                <w:szCs w:val="22"/>
              </w:rPr>
            </w:pPr>
            <w:r w:rsidRPr="00703982">
              <w:rPr>
                <w:rFonts w:ascii="Arial" w:eastAsia="Cambria" w:hAnsi="Arial"/>
                <w:b/>
                <w:sz w:val="22"/>
                <w:szCs w:val="22"/>
              </w:rPr>
              <w:t>Foreign and domestic tours</w:t>
            </w:r>
          </w:p>
          <w:p w:rsidR="00F04A08" w:rsidRPr="00A23B57" w:rsidRDefault="00F04A08" w:rsidP="001551AE">
            <w:pPr>
              <w:tabs>
                <w:tab w:val="left" w:pos="840"/>
              </w:tabs>
              <w:spacing w:line="0" w:lineRule="atLeast"/>
              <w:rPr>
                <w:rFonts w:ascii="Arial" w:eastAsia="Cambria" w:hAnsi="Arial"/>
                <w:sz w:val="22"/>
                <w:szCs w:val="22"/>
              </w:rPr>
            </w:pPr>
            <w:r w:rsidRPr="00703982">
              <w:rPr>
                <w:rFonts w:ascii="Arial" w:eastAsia="Cambria" w:hAnsi="Arial"/>
                <w:b/>
                <w:sz w:val="22"/>
                <w:szCs w:val="22"/>
              </w:rPr>
              <w:t xml:space="preserve">(f. No. 11/8/2012-IR </w:t>
            </w:r>
            <w:proofErr w:type="spellStart"/>
            <w:r w:rsidRPr="00703982">
              <w:rPr>
                <w:rFonts w:ascii="Arial" w:eastAsia="Cambria" w:hAnsi="Arial"/>
                <w:b/>
                <w:sz w:val="22"/>
                <w:szCs w:val="22"/>
              </w:rPr>
              <w:t>dt.</w:t>
            </w:r>
            <w:proofErr w:type="spellEnd"/>
            <w:r w:rsidRPr="00703982">
              <w:rPr>
                <w:rFonts w:ascii="Arial" w:eastAsia="Cambria" w:hAnsi="Arial"/>
                <w:b/>
                <w:sz w:val="22"/>
                <w:szCs w:val="22"/>
              </w:rPr>
              <w:t xml:space="preserve"> 11.09.2012)</w:t>
            </w:r>
            <w:r w:rsidRPr="00A23B57">
              <w:rPr>
                <w:rFonts w:ascii="Arial" w:eastAsia="Cambria" w:hAnsi="Arial"/>
                <w:sz w:val="22"/>
                <w:szCs w:val="22"/>
              </w:rPr>
              <w:t xml:space="preserve"> </w:t>
            </w:r>
          </w:p>
        </w:tc>
        <w:tc>
          <w:tcPr>
            <w:tcW w:w="5490" w:type="dxa"/>
          </w:tcPr>
          <w:p w:rsidR="00F04A08" w:rsidRPr="00A23B57" w:rsidRDefault="00703982" w:rsidP="009A53FA">
            <w:pPr>
              <w:tabs>
                <w:tab w:val="left" w:pos="840"/>
              </w:tabs>
              <w:spacing w:line="0" w:lineRule="atLeast"/>
              <w:rPr>
                <w:rFonts w:ascii="Arial" w:eastAsia="Cambria" w:hAnsi="Arial"/>
                <w:sz w:val="22"/>
                <w:szCs w:val="22"/>
              </w:rPr>
            </w:pPr>
            <w:r>
              <w:rPr>
                <w:rFonts w:ascii="Arial" w:eastAsia="Cambria" w:hAnsi="Arial"/>
                <w:sz w:val="22"/>
                <w:szCs w:val="22"/>
              </w:rPr>
              <w:t xml:space="preserve">2.2.1 </w:t>
            </w:r>
            <w:r w:rsidR="00F04A08" w:rsidRPr="00A23B57">
              <w:rPr>
                <w:rFonts w:ascii="Arial" w:eastAsia="Cambria" w:hAnsi="Arial"/>
                <w:sz w:val="22"/>
                <w:szCs w:val="22"/>
              </w:rPr>
              <w:t>Budget</w:t>
            </w:r>
          </w:p>
        </w:tc>
        <w:tc>
          <w:tcPr>
            <w:tcW w:w="2160" w:type="dxa"/>
          </w:tcPr>
          <w:p w:rsidR="00F04A08" w:rsidRPr="00A23B57" w:rsidRDefault="00F04A08">
            <w:pPr>
              <w:rPr>
                <w:rFonts w:ascii="Arial" w:hAnsi="Arial"/>
              </w:rPr>
            </w:pPr>
            <w:r w:rsidRPr="00A23B57">
              <w:rPr>
                <w:rFonts w:ascii="Arial" w:eastAsia="Cambria" w:hAnsi="Arial"/>
                <w:sz w:val="22"/>
                <w:szCs w:val="22"/>
              </w:rPr>
              <w:t xml:space="preserve">Fully met </w:t>
            </w:r>
          </w:p>
        </w:tc>
        <w:tc>
          <w:tcPr>
            <w:tcW w:w="2790" w:type="dxa"/>
          </w:tcPr>
          <w:p w:rsidR="00703982" w:rsidRDefault="00703982" w:rsidP="00703982">
            <w:pPr>
              <w:rPr>
                <w:rFonts w:ascii="Arial" w:eastAsia="Cambria" w:hAnsi="Arial"/>
                <w:sz w:val="22"/>
                <w:szCs w:val="22"/>
              </w:rPr>
            </w:pPr>
            <w:r>
              <w:rPr>
                <w:rFonts w:ascii="Arial" w:eastAsia="Cambria" w:hAnsi="Arial"/>
                <w:sz w:val="22"/>
                <w:szCs w:val="22"/>
              </w:rPr>
              <w:t>Annual Budget 2019-20</w:t>
            </w:r>
          </w:p>
          <w:p w:rsidR="00703982" w:rsidRDefault="00703982" w:rsidP="00703982">
            <w:pPr>
              <w:rPr>
                <w:rFonts w:ascii="Arial" w:eastAsia="Cambria" w:hAnsi="Arial"/>
                <w:sz w:val="22"/>
                <w:szCs w:val="22"/>
              </w:rPr>
            </w:pPr>
          </w:p>
          <w:p w:rsidR="00F04A08" w:rsidRPr="00E67F3E" w:rsidRDefault="00F94F6C">
            <w:pPr>
              <w:rPr>
                <w:rFonts w:ascii="Arial" w:hAnsi="Arial"/>
                <w:sz w:val="22"/>
                <w:szCs w:val="22"/>
              </w:rPr>
            </w:pPr>
            <w:hyperlink r:id="rId68" w:history="1">
              <w:r w:rsidR="00703982" w:rsidRPr="001D7A00">
                <w:rPr>
                  <w:rStyle w:val="Hyperlink"/>
                  <w:rFonts w:ascii="Arial" w:hAnsi="Arial"/>
                  <w:sz w:val="22"/>
                  <w:szCs w:val="22"/>
                  <w:u w:val="none"/>
                </w:rPr>
                <w:t>https://www.iitism.ac.in/rti.php</w:t>
              </w:r>
            </w:hyperlink>
          </w:p>
        </w:tc>
      </w:tr>
      <w:tr w:rsidR="00F04A08" w:rsidRPr="00A23B57" w:rsidTr="00F04A08">
        <w:trPr>
          <w:trHeight w:val="455"/>
        </w:trPr>
        <w:tc>
          <w:tcPr>
            <w:tcW w:w="669" w:type="dxa"/>
            <w:vMerge/>
          </w:tcPr>
          <w:p w:rsidR="00F04A08" w:rsidRPr="00A23B57" w:rsidRDefault="00F04A08" w:rsidP="001551AE">
            <w:pPr>
              <w:tabs>
                <w:tab w:val="left" w:pos="840"/>
              </w:tabs>
              <w:spacing w:line="0" w:lineRule="atLeast"/>
              <w:rPr>
                <w:rFonts w:ascii="Arial" w:eastAsia="Cambria" w:hAnsi="Arial"/>
                <w:b/>
                <w:sz w:val="22"/>
                <w:szCs w:val="22"/>
              </w:rPr>
            </w:pPr>
          </w:p>
        </w:tc>
        <w:tc>
          <w:tcPr>
            <w:tcW w:w="2536" w:type="dxa"/>
            <w:gridSpan w:val="2"/>
            <w:vMerge/>
          </w:tcPr>
          <w:p w:rsidR="00F04A08" w:rsidRPr="00A23B57" w:rsidRDefault="00F04A08" w:rsidP="001551AE">
            <w:pPr>
              <w:tabs>
                <w:tab w:val="left" w:pos="840"/>
              </w:tabs>
              <w:spacing w:line="0" w:lineRule="atLeast"/>
              <w:rPr>
                <w:rFonts w:ascii="Arial" w:eastAsia="Cambria" w:hAnsi="Arial"/>
                <w:sz w:val="22"/>
                <w:szCs w:val="22"/>
              </w:rPr>
            </w:pPr>
          </w:p>
        </w:tc>
        <w:tc>
          <w:tcPr>
            <w:tcW w:w="5490" w:type="dxa"/>
          </w:tcPr>
          <w:p w:rsidR="00703982" w:rsidRDefault="00703982" w:rsidP="00953877">
            <w:pPr>
              <w:tabs>
                <w:tab w:val="left" w:pos="840"/>
              </w:tabs>
              <w:spacing w:line="0" w:lineRule="atLeast"/>
              <w:ind w:left="342" w:hanging="342"/>
              <w:rPr>
                <w:rFonts w:ascii="Arial" w:eastAsia="Cambria" w:hAnsi="Arial"/>
                <w:sz w:val="22"/>
                <w:szCs w:val="22"/>
              </w:rPr>
            </w:pPr>
            <w:r>
              <w:rPr>
                <w:rFonts w:ascii="Arial" w:eastAsia="Cambria" w:hAnsi="Arial"/>
                <w:sz w:val="22"/>
                <w:szCs w:val="22"/>
              </w:rPr>
              <w:t xml:space="preserve">2.2.2 </w:t>
            </w:r>
            <w:r w:rsidR="00F04A08" w:rsidRPr="00A23B57">
              <w:rPr>
                <w:rFonts w:ascii="Arial" w:eastAsia="Cambria" w:hAnsi="Arial"/>
                <w:sz w:val="22"/>
                <w:szCs w:val="22"/>
              </w:rPr>
              <w:t xml:space="preserve">Foreign and domestic Tours by ministries and </w:t>
            </w:r>
            <w:r>
              <w:rPr>
                <w:rFonts w:ascii="Arial" w:eastAsia="Cambria" w:hAnsi="Arial"/>
                <w:sz w:val="22"/>
                <w:szCs w:val="22"/>
              </w:rPr>
              <w:t xml:space="preserve"> </w:t>
            </w:r>
          </w:p>
          <w:p w:rsidR="00703982" w:rsidRDefault="00703982" w:rsidP="00953877">
            <w:pPr>
              <w:tabs>
                <w:tab w:val="left" w:pos="840"/>
              </w:tabs>
              <w:spacing w:line="0" w:lineRule="atLeast"/>
              <w:ind w:left="342" w:hanging="342"/>
              <w:rPr>
                <w:rFonts w:ascii="Arial" w:eastAsia="Cambria" w:hAnsi="Arial"/>
                <w:sz w:val="22"/>
                <w:szCs w:val="22"/>
              </w:rPr>
            </w:pPr>
            <w:r>
              <w:rPr>
                <w:rFonts w:ascii="Arial" w:eastAsia="Cambria" w:hAnsi="Arial"/>
                <w:sz w:val="22"/>
                <w:szCs w:val="22"/>
              </w:rPr>
              <w:t xml:space="preserve">         </w:t>
            </w:r>
            <w:r w:rsidRPr="00A23B57">
              <w:rPr>
                <w:rFonts w:ascii="Arial" w:eastAsia="Cambria" w:hAnsi="Arial"/>
                <w:sz w:val="22"/>
                <w:szCs w:val="22"/>
              </w:rPr>
              <w:t xml:space="preserve">officials of the rank of Joint Secretary to the </w:t>
            </w:r>
            <w:r>
              <w:rPr>
                <w:rFonts w:ascii="Arial" w:eastAsia="Cambria" w:hAnsi="Arial"/>
                <w:sz w:val="22"/>
                <w:szCs w:val="22"/>
              </w:rPr>
              <w:t xml:space="preserve">  </w:t>
            </w:r>
          </w:p>
          <w:p w:rsidR="00703982" w:rsidRDefault="00703982" w:rsidP="00703982">
            <w:pPr>
              <w:tabs>
                <w:tab w:val="left" w:pos="840"/>
              </w:tabs>
              <w:spacing w:line="0" w:lineRule="atLeast"/>
              <w:ind w:left="342" w:hanging="342"/>
              <w:rPr>
                <w:rFonts w:ascii="Arial" w:eastAsia="Cambria" w:hAnsi="Arial"/>
                <w:sz w:val="22"/>
                <w:szCs w:val="22"/>
              </w:rPr>
            </w:pPr>
            <w:r>
              <w:rPr>
                <w:rFonts w:ascii="Arial" w:eastAsia="Cambria" w:hAnsi="Arial"/>
                <w:sz w:val="22"/>
                <w:szCs w:val="22"/>
              </w:rPr>
              <w:t xml:space="preserve">         </w:t>
            </w:r>
            <w:r w:rsidRPr="00A23B57">
              <w:rPr>
                <w:rFonts w:ascii="Arial" w:eastAsia="Cambria" w:hAnsi="Arial"/>
                <w:sz w:val="22"/>
                <w:szCs w:val="22"/>
              </w:rPr>
              <w:t>Government and above, as well as the heads of</w:t>
            </w:r>
            <w:r>
              <w:rPr>
                <w:rFonts w:ascii="Arial" w:eastAsia="Cambria" w:hAnsi="Arial"/>
                <w:sz w:val="22"/>
                <w:szCs w:val="22"/>
              </w:rPr>
              <w:t xml:space="preserve"> </w:t>
            </w:r>
          </w:p>
          <w:p w:rsidR="00703982" w:rsidRPr="00A23B57" w:rsidRDefault="00703982" w:rsidP="00703982">
            <w:pPr>
              <w:tabs>
                <w:tab w:val="left" w:pos="840"/>
              </w:tabs>
              <w:spacing w:line="0" w:lineRule="atLeast"/>
              <w:ind w:left="342" w:hanging="342"/>
              <w:rPr>
                <w:rFonts w:ascii="Arial" w:eastAsia="Cambria" w:hAnsi="Arial"/>
                <w:sz w:val="22"/>
                <w:szCs w:val="22"/>
              </w:rPr>
            </w:pPr>
            <w:r>
              <w:rPr>
                <w:rFonts w:ascii="Arial" w:eastAsia="Cambria" w:hAnsi="Arial"/>
                <w:sz w:val="22"/>
                <w:szCs w:val="22"/>
              </w:rPr>
              <w:t xml:space="preserve">         </w:t>
            </w:r>
            <w:proofErr w:type="gramStart"/>
            <w:r w:rsidRPr="00A23B57">
              <w:rPr>
                <w:rFonts w:ascii="Arial" w:eastAsia="Cambria" w:hAnsi="Arial"/>
                <w:sz w:val="22"/>
                <w:szCs w:val="22"/>
              </w:rPr>
              <w:t>the</w:t>
            </w:r>
            <w:proofErr w:type="gramEnd"/>
            <w:r w:rsidRPr="00A23B57">
              <w:rPr>
                <w:rFonts w:ascii="Arial" w:eastAsia="Cambria" w:hAnsi="Arial"/>
                <w:sz w:val="22"/>
                <w:szCs w:val="22"/>
              </w:rPr>
              <w:t xml:space="preserve"> Department. </w:t>
            </w:r>
          </w:p>
          <w:p w:rsidR="00703982" w:rsidRPr="00A23B57" w:rsidRDefault="00703982" w:rsidP="00703982">
            <w:pPr>
              <w:pStyle w:val="ListParagraph"/>
              <w:numPr>
                <w:ilvl w:val="0"/>
                <w:numId w:val="10"/>
              </w:numPr>
              <w:tabs>
                <w:tab w:val="left" w:pos="840"/>
              </w:tabs>
              <w:spacing w:line="0" w:lineRule="atLeast"/>
              <w:ind w:left="720"/>
              <w:rPr>
                <w:rFonts w:ascii="Arial" w:eastAsia="Cambria" w:hAnsi="Arial"/>
                <w:sz w:val="22"/>
                <w:szCs w:val="22"/>
              </w:rPr>
            </w:pPr>
            <w:r w:rsidRPr="00A23B57">
              <w:rPr>
                <w:rFonts w:ascii="Arial" w:eastAsia="Cambria" w:hAnsi="Arial"/>
                <w:sz w:val="22"/>
                <w:szCs w:val="22"/>
              </w:rPr>
              <w:t>Places visited</w:t>
            </w:r>
          </w:p>
          <w:p w:rsidR="00703982" w:rsidRPr="00A23B57" w:rsidRDefault="00703982" w:rsidP="00703982">
            <w:pPr>
              <w:pStyle w:val="ListParagraph"/>
              <w:numPr>
                <w:ilvl w:val="0"/>
                <w:numId w:val="10"/>
              </w:numPr>
              <w:tabs>
                <w:tab w:val="left" w:pos="840"/>
              </w:tabs>
              <w:spacing w:line="0" w:lineRule="atLeast"/>
              <w:ind w:left="720"/>
              <w:rPr>
                <w:rFonts w:ascii="Arial" w:eastAsia="Cambria" w:hAnsi="Arial"/>
                <w:sz w:val="22"/>
                <w:szCs w:val="22"/>
              </w:rPr>
            </w:pPr>
            <w:r w:rsidRPr="00A23B57">
              <w:rPr>
                <w:rFonts w:ascii="Arial" w:eastAsia="Cambria" w:hAnsi="Arial"/>
                <w:sz w:val="22"/>
                <w:szCs w:val="22"/>
              </w:rPr>
              <w:t>The period of visit</w:t>
            </w:r>
          </w:p>
          <w:p w:rsidR="00703982" w:rsidRDefault="00703982" w:rsidP="00703982">
            <w:pPr>
              <w:pStyle w:val="ListParagraph"/>
              <w:numPr>
                <w:ilvl w:val="0"/>
                <w:numId w:val="10"/>
              </w:numPr>
              <w:tabs>
                <w:tab w:val="left" w:pos="840"/>
              </w:tabs>
              <w:spacing w:line="0" w:lineRule="atLeast"/>
              <w:ind w:left="720"/>
              <w:rPr>
                <w:rFonts w:ascii="Arial" w:eastAsia="Cambria" w:hAnsi="Arial"/>
                <w:sz w:val="22"/>
                <w:szCs w:val="22"/>
              </w:rPr>
            </w:pPr>
            <w:r w:rsidRPr="00A23B57">
              <w:rPr>
                <w:rFonts w:ascii="Arial" w:eastAsia="Cambria" w:hAnsi="Arial"/>
                <w:sz w:val="22"/>
                <w:szCs w:val="22"/>
              </w:rPr>
              <w:t>The number of members in the official delegation</w:t>
            </w:r>
            <w:r>
              <w:rPr>
                <w:rFonts w:ascii="Arial" w:eastAsia="Cambria" w:hAnsi="Arial"/>
                <w:sz w:val="22"/>
                <w:szCs w:val="22"/>
              </w:rPr>
              <w:t>.</w:t>
            </w:r>
          </w:p>
          <w:p w:rsidR="00703982" w:rsidRDefault="00703982" w:rsidP="00703982">
            <w:pPr>
              <w:pStyle w:val="ListParagraph"/>
              <w:numPr>
                <w:ilvl w:val="0"/>
                <w:numId w:val="10"/>
              </w:numPr>
              <w:tabs>
                <w:tab w:val="left" w:pos="840"/>
              </w:tabs>
              <w:spacing w:line="0" w:lineRule="atLeast"/>
              <w:ind w:left="720"/>
              <w:rPr>
                <w:rFonts w:ascii="Arial" w:eastAsia="Cambria" w:hAnsi="Arial"/>
                <w:sz w:val="22"/>
                <w:szCs w:val="22"/>
              </w:rPr>
            </w:pPr>
            <w:r>
              <w:rPr>
                <w:rFonts w:ascii="Arial" w:eastAsia="Cambria" w:hAnsi="Arial"/>
                <w:sz w:val="22"/>
                <w:szCs w:val="22"/>
              </w:rPr>
              <w:t>Expenditure on the visit</w:t>
            </w:r>
          </w:p>
          <w:p w:rsidR="00703982" w:rsidRPr="00703982" w:rsidRDefault="00703982" w:rsidP="00703982">
            <w:pPr>
              <w:tabs>
                <w:tab w:val="left" w:pos="840"/>
              </w:tabs>
              <w:spacing w:line="0" w:lineRule="atLeast"/>
              <w:rPr>
                <w:rFonts w:ascii="Arial" w:eastAsia="Cambria" w:hAnsi="Arial"/>
                <w:sz w:val="22"/>
                <w:szCs w:val="22"/>
              </w:rPr>
            </w:pPr>
          </w:p>
        </w:tc>
        <w:tc>
          <w:tcPr>
            <w:tcW w:w="2160" w:type="dxa"/>
          </w:tcPr>
          <w:p w:rsidR="00F04A08" w:rsidRPr="00A23B57" w:rsidRDefault="00F04A08">
            <w:pPr>
              <w:rPr>
                <w:rFonts w:ascii="Arial" w:hAnsi="Arial"/>
              </w:rPr>
            </w:pPr>
            <w:r w:rsidRPr="00A23B57">
              <w:rPr>
                <w:rFonts w:ascii="Arial" w:eastAsia="Cambria" w:hAnsi="Arial"/>
                <w:sz w:val="22"/>
                <w:szCs w:val="22"/>
              </w:rPr>
              <w:t xml:space="preserve">Fully met </w:t>
            </w:r>
          </w:p>
        </w:tc>
        <w:tc>
          <w:tcPr>
            <w:tcW w:w="2790" w:type="dxa"/>
          </w:tcPr>
          <w:p w:rsidR="00E67F3E" w:rsidRPr="00A73CC6" w:rsidRDefault="00E67F3E" w:rsidP="00E67F3E">
            <w:pPr>
              <w:rPr>
                <w:rFonts w:ascii="Arial" w:eastAsia="Cambria" w:hAnsi="Arial"/>
                <w:sz w:val="22"/>
                <w:szCs w:val="22"/>
                <w:u w:val="single"/>
              </w:rPr>
            </w:pPr>
            <w:r w:rsidRPr="00A73CC6">
              <w:rPr>
                <w:rFonts w:ascii="Arial" w:eastAsia="Cambria" w:hAnsi="Arial"/>
                <w:sz w:val="22"/>
                <w:szCs w:val="22"/>
                <w:u w:val="single"/>
              </w:rPr>
              <w:t>RTI Page</w:t>
            </w:r>
          </w:p>
          <w:p w:rsidR="00F04A08" w:rsidRPr="00703982" w:rsidRDefault="00F94F6C" w:rsidP="00E67F3E">
            <w:pPr>
              <w:rPr>
                <w:rFonts w:ascii="Arial" w:eastAsia="Cambria" w:hAnsi="Arial"/>
                <w:sz w:val="22"/>
                <w:szCs w:val="22"/>
              </w:rPr>
            </w:pPr>
            <w:hyperlink r:id="rId69" w:history="1">
              <w:r w:rsidR="00E67F3E" w:rsidRPr="001D7A00">
                <w:rPr>
                  <w:rStyle w:val="Hyperlink"/>
                  <w:rFonts w:ascii="Arial" w:hAnsi="Arial"/>
                  <w:sz w:val="22"/>
                  <w:szCs w:val="22"/>
                  <w:u w:val="none"/>
                </w:rPr>
                <w:t>https://www.iitism.ac.in/rti.php</w:t>
              </w:r>
            </w:hyperlink>
          </w:p>
        </w:tc>
      </w:tr>
      <w:tr w:rsidR="00F04A08" w:rsidRPr="00A23B57" w:rsidTr="00F04A08">
        <w:trPr>
          <w:trHeight w:val="455"/>
        </w:trPr>
        <w:tc>
          <w:tcPr>
            <w:tcW w:w="669" w:type="dxa"/>
          </w:tcPr>
          <w:p w:rsidR="00F04A08" w:rsidRPr="00A23B57" w:rsidRDefault="00F04A08" w:rsidP="001551AE">
            <w:pPr>
              <w:tabs>
                <w:tab w:val="left" w:pos="840"/>
              </w:tabs>
              <w:spacing w:line="0" w:lineRule="atLeast"/>
              <w:rPr>
                <w:rFonts w:ascii="Arial" w:eastAsia="Cambria" w:hAnsi="Arial"/>
                <w:b/>
                <w:sz w:val="22"/>
                <w:szCs w:val="22"/>
              </w:rPr>
            </w:pPr>
          </w:p>
        </w:tc>
        <w:tc>
          <w:tcPr>
            <w:tcW w:w="2536" w:type="dxa"/>
            <w:gridSpan w:val="2"/>
          </w:tcPr>
          <w:p w:rsidR="00F04A08" w:rsidRPr="00A23B57" w:rsidRDefault="00F04A08" w:rsidP="001551AE">
            <w:pPr>
              <w:tabs>
                <w:tab w:val="left" w:pos="840"/>
              </w:tabs>
              <w:spacing w:line="0" w:lineRule="atLeast"/>
              <w:rPr>
                <w:rFonts w:ascii="Arial" w:eastAsia="Cambria" w:hAnsi="Arial"/>
                <w:sz w:val="22"/>
                <w:szCs w:val="22"/>
              </w:rPr>
            </w:pPr>
          </w:p>
        </w:tc>
        <w:tc>
          <w:tcPr>
            <w:tcW w:w="5490" w:type="dxa"/>
          </w:tcPr>
          <w:p w:rsidR="00F04A08" w:rsidRPr="00703982" w:rsidRDefault="00703982" w:rsidP="00703982">
            <w:pPr>
              <w:tabs>
                <w:tab w:val="left" w:pos="840"/>
              </w:tabs>
              <w:spacing w:line="0" w:lineRule="atLeast"/>
              <w:rPr>
                <w:rFonts w:ascii="Arial" w:eastAsia="Cambria" w:hAnsi="Arial"/>
                <w:sz w:val="22"/>
                <w:szCs w:val="22"/>
              </w:rPr>
            </w:pPr>
            <w:r>
              <w:rPr>
                <w:rFonts w:ascii="Arial" w:eastAsia="Cambria" w:hAnsi="Arial"/>
                <w:sz w:val="22"/>
                <w:szCs w:val="22"/>
              </w:rPr>
              <w:t xml:space="preserve">2.2.3 </w:t>
            </w:r>
            <w:r w:rsidR="00F04A08" w:rsidRPr="00703982">
              <w:rPr>
                <w:rFonts w:ascii="Arial" w:eastAsia="Cambria" w:hAnsi="Arial"/>
                <w:sz w:val="22"/>
                <w:szCs w:val="22"/>
              </w:rPr>
              <w:t xml:space="preserve">Information related to procurements </w:t>
            </w:r>
          </w:p>
          <w:p w:rsidR="00F04A08" w:rsidRPr="00A23B57" w:rsidRDefault="00F04A08" w:rsidP="00404CB9">
            <w:pPr>
              <w:pStyle w:val="ListParagraph"/>
              <w:numPr>
                <w:ilvl w:val="0"/>
                <w:numId w:val="11"/>
              </w:numPr>
              <w:tabs>
                <w:tab w:val="left" w:pos="840"/>
              </w:tabs>
              <w:spacing w:line="0" w:lineRule="atLeast"/>
              <w:ind w:left="720"/>
              <w:rPr>
                <w:rFonts w:ascii="Arial" w:eastAsia="Cambria" w:hAnsi="Arial"/>
                <w:sz w:val="22"/>
                <w:szCs w:val="22"/>
              </w:rPr>
            </w:pPr>
            <w:r w:rsidRPr="00A23B57">
              <w:rPr>
                <w:rFonts w:ascii="Arial" w:eastAsia="Cambria" w:hAnsi="Arial"/>
                <w:sz w:val="22"/>
                <w:szCs w:val="22"/>
              </w:rPr>
              <w:t>Notice/Tender enquiries, and corrigenda if any thereon,</w:t>
            </w:r>
          </w:p>
          <w:p w:rsidR="00F04A08" w:rsidRPr="00A23B57" w:rsidRDefault="00F04A08" w:rsidP="00404CB9">
            <w:pPr>
              <w:pStyle w:val="ListParagraph"/>
              <w:numPr>
                <w:ilvl w:val="0"/>
                <w:numId w:val="11"/>
              </w:numPr>
              <w:tabs>
                <w:tab w:val="left" w:pos="840"/>
              </w:tabs>
              <w:spacing w:line="0" w:lineRule="atLeast"/>
              <w:ind w:left="720"/>
              <w:rPr>
                <w:rFonts w:ascii="Arial" w:eastAsia="Cambria" w:hAnsi="Arial"/>
                <w:sz w:val="22"/>
                <w:szCs w:val="22"/>
              </w:rPr>
            </w:pPr>
            <w:r w:rsidRPr="00A23B57">
              <w:rPr>
                <w:rFonts w:ascii="Arial" w:eastAsia="Cambria" w:hAnsi="Arial"/>
                <w:sz w:val="22"/>
                <w:szCs w:val="22"/>
              </w:rPr>
              <w:t>Details of the bids awarded comprising the names of the suppliers of goods/services being procured.</w:t>
            </w:r>
          </w:p>
          <w:p w:rsidR="00F04A08" w:rsidRPr="00A23B57" w:rsidRDefault="00F04A08" w:rsidP="00404CB9">
            <w:pPr>
              <w:pStyle w:val="ListParagraph"/>
              <w:numPr>
                <w:ilvl w:val="0"/>
                <w:numId w:val="11"/>
              </w:numPr>
              <w:tabs>
                <w:tab w:val="left" w:pos="840"/>
              </w:tabs>
              <w:spacing w:line="0" w:lineRule="atLeast"/>
              <w:ind w:left="720"/>
              <w:rPr>
                <w:rFonts w:ascii="Arial" w:eastAsia="Cambria" w:hAnsi="Arial"/>
                <w:sz w:val="22"/>
                <w:szCs w:val="22"/>
              </w:rPr>
            </w:pPr>
            <w:r w:rsidRPr="00A23B57">
              <w:rPr>
                <w:rFonts w:ascii="Arial" w:eastAsia="Cambria" w:hAnsi="Arial"/>
                <w:sz w:val="22"/>
                <w:szCs w:val="22"/>
              </w:rPr>
              <w:t>The works contracts concluded – in any such combination of the above-and</w:t>
            </w:r>
          </w:p>
          <w:p w:rsidR="00F04A08" w:rsidRPr="00A23B57" w:rsidRDefault="00F04A08" w:rsidP="00404CB9">
            <w:pPr>
              <w:pStyle w:val="ListParagraph"/>
              <w:numPr>
                <w:ilvl w:val="0"/>
                <w:numId w:val="11"/>
              </w:numPr>
              <w:tabs>
                <w:tab w:val="left" w:pos="840"/>
              </w:tabs>
              <w:spacing w:line="0" w:lineRule="atLeast"/>
              <w:ind w:left="720"/>
              <w:rPr>
                <w:rFonts w:ascii="Arial" w:eastAsia="Cambria" w:hAnsi="Arial"/>
                <w:sz w:val="22"/>
                <w:szCs w:val="22"/>
              </w:rPr>
            </w:pPr>
            <w:r w:rsidRPr="00A23B57">
              <w:rPr>
                <w:rFonts w:ascii="Arial" w:eastAsia="Cambria" w:hAnsi="Arial"/>
                <w:sz w:val="22"/>
                <w:szCs w:val="22"/>
              </w:rPr>
              <w:t xml:space="preserve">The rate/rates and the total amount at which such procurement or works contract is to be executed. </w:t>
            </w:r>
          </w:p>
        </w:tc>
        <w:tc>
          <w:tcPr>
            <w:tcW w:w="2160" w:type="dxa"/>
          </w:tcPr>
          <w:p w:rsidR="00F04A08" w:rsidRPr="00A23B57" w:rsidRDefault="00F04A08">
            <w:pPr>
              <w:rPr>
                <w:rFonts w:ascii="Arial" w:hAnsi="Arial"/>
              </w:rPr>
            </w:pPr>
            <w:r w:rsidRPr="00A23B57">
              <w:rPr>
                <w:rFonts w:ascii="Arial" w:eastAsia="Cambria" w:hAnsi="Arial"/>
                <w:sz w:val="22"/>
                <w:szCs w:val="22"/>
              </w:rPr>
              <w:t xml:space="preserve">Fully met </w:t>
            </w:r>
          </w:p>
        </w:tc>
        <w:tc>
          <w:tcPr>
            <w:tcW w:w="2790" w:type="dxa"/>
          </w:tcPr>
          <w:p w:rsidR="00E67F3E" w:rsidRPr="00A73CC6" w:rsidRDefault="00E67F3E" w:rsidP="00E67F3E">
            <w:pPr>
              <w:rPr>
                <w:rFonts w:ascii="Arial" w:eastAsia="Cambria" w:hAnsi="Arial"/>
                <w:sz w:val="22"/>
                <w:szCs w:val="22"/>
                <w:u w:val="single"/>
              </w:rPr>
            </w:pPr>
            <w:r w:rsidRPr="00A73CC6">
              <w:rPr>
                <w:rFonts w:ascii="Arial" w:eastAsia="Cambria" w:hAnsi="Arial"/>
                <w:sz w:val="22"/>
                <w:szCs w:val="22"/>
                <w:u w:val="single"/>
              </w:rPr>
              <w:t>RTI Page</w:t>
            </w:r>
          </w:p>
          <w:p w:rsidR="00F04A08" w:rsidRPr="00A23B57" w:rsidRDefault="00F94F6C" w:rsidP="00E67F3E">
            <w:pPr>
              <w:rPr>
                <w:rFonts w:ascii="Arial" w:eastAsia="Cambria" w:hAnsi="Arial"/>
                <w:sz w:val="22"/>
                <w:szCs w:val="22"/>
              </w:rPr>
            </w:pPr>
            <w:hyperlink r:id="rId70" w:history="1">
              <w:r w:rsidR="00E67F3E" w:rsidRPr="001D7A00">
                <w:rPr>
                  <w:rStyle w:val="Hyperlink"/>
                  <w:rFonts w:ascii="Arial" w:hAnsi="Arial"/>
                  <w:sz w:val="22"/>
                  <w:szCs w:val="22"/>
                  <w:u w:val="none"/>
                </w:rPr>
                <w:t>https://www.iitism.ac.in/rti.php</w:t>
              </w:r>
            </w:hyperlink>
          </w:p>
        </w:tc>
      </w:tr>
      <w:tr w:rsidR="00F04A08" w:rsidRPr="00A23B57" w:rsidTr="00E67F3E">
        <w:trPr>
          <w:trHeight w:val="368"/>
        </w:trPr>
        <w:tc>
          <w:tcPr>
            <w:tcW w:w="669" w:type="dxa"/>
            <w:vMerge w:val="restart"/>
          </w:tcPr>
          <w:p w:rsidR="00F6651B" w:rsidRDefault="00F6651B" w:rsidP="001551AE">
            <w:pPr>
              <w:tabs>
                <w:tab w:val="left" w:pos="840"/>
              </w:tabs>
              <w:spacing w:line="0" w:lineRule="atLeast"/>
              <w:rPr>
                <w:rFonts w:ascii="Arial" w:eastAsia="Cambria" w:hAnsi="Arial"/>
                <w:b/>
                <w:sz w:val="22"/>
                <w:szCs w:val="22"/>
              </w:rPr>
            </w:pPr>
          </w:p>
          <w:p w:rsidR="00F04A08" w:rsidRPr="00A23B57" w:rsidRDefault="00F04A08"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2.3 </w:t>
            </w:r>
          </w:p>
        </w:tc>
        <w:tc>
          <w:tcPr>
            <w:tcW w:w="2536" w:type="dxa"/>
            <w:gridSpan w:val="2"/>
            <w:vMerge w:val="restart"/>
          </w:tcPr>
          <w:p w:rsidR="00F04A08" w:rsidRPr="00703982" w:rsidRDefault="00F04A08" w:rsidP="001551AE">
            <w:pPr>
              <w:tabs>
                <w:tab w:val="left" w:pos="840"/>
              </w:tabs>
              <w:spacing w:line="0" w:lineRule="atLeast"/>
              <w:rPr>
                <w:rFonts w:ascii="Arial" w:eastAsia="Cambria" w:hAnsi="Arial"/>
                <w:b/>
                <w:sz w:val="22"/>
                <w:szCs w:val="22"/>
              </w:rPr>
            </w:pPr>
            <w:r w:rsidRPr="00703982">
              <w:rPr>
                <w:rFonts w:ascii="Arial" w:eastAsia="Cambria" w:hAnsi="Arial"/>
                <w:b/>
                <w:sz w:val="22"/>
                <w:szCs w:val="22"/>
              </w:rPr>
              <w:t xml:space="preserve">Manner of execution of Subsidy </w:t>
            </w:r>
            <w:proofErr w:type="spellStart"/>
            <w:r w:rsidRPr="00703982">
              <w:rPr>
                <w:rFonts w:ascii="Arial" w:eastAsia="Cambria" w:hAnsi="Arial"/>
                <w:b/>
                <w:sz w:val="22"/>
                <w:szCs w:val="22"/>
              </w:rPr>
              <w:t>Programme</w:t>
            </w:r>
            <w:proofErr w:type="spellEnd"/>
          </w:p>
          <w:p w:rsidR="00F04A08" w:rsidRPr="00A23B57" w:rsidRDefault="00F04A08" w:rsidP="001551AE">
            <w:pPr>
              <w:tabs>
                <w:tab w:val="left" w:pos="840"/>
              </w:tabs>
              <w:spacing w:line="0" w:lineRule="atLeast"/>
              <w:rPr>
                <w:rFonts w:ascii="Arial" w:eastAsia="Cambria" w:hAnsi="Arial"/>
                <w:sz w:val="22"/>
                <w:szCs w:val="22"/>
              </w:rPr>
            </w:pPr>
            <w:r w:rsidRPr="00703982">
              <w:rPr>
                <w:rFonts w:ascii="Arial" w:eastAsia="Cambria" w:hAnsi="Arial"/>
                <w:b/>
                <w:sz w:val="22"/>
                <w:szCs w:val="22"/>
              </w:rPr>
              <w:t>[Section 4(</w:t>
            </w:r>
            <w:proofErr w:type="spellStart"/>
            <w:r w:rsidRPr="00703982">
              <w:rPr>
                <w:rFonts w:ascii="Arial" w:eastAsia="Cambria" w:hAnsi="Arial"/>
                <w:b/>
                <w:sz w:val="22"/>
                <w:szCs w:val="22"/>
              </w:rPr>
              <w:t>i</w:t>
            </w:r>
            <w:proofErr w:type="spellEnd"/>
            <w:r w:rsidRPr="00703982">
              <w:rPr>
                <w:rFonts w:ascii="Arial" w:eastAsia="Cambria" w:hAnsi="Arial"/>
                <w:b/>
                <w:sz w:val="22"/>
                <w:szCs w:val="22"/>
              </w:rPr>
              <w:t>)(b) (xii)]</w:t>
            </w:r>
          </w:p>
        </w:tc>
        <w:tc>
          <w:tcPr>
            <w:tcW w:w="5490" w:type="dxa"/>
          </w:tcPr>
          <w:p w:rsidR="00F04A08" w:rsidRPr="007429E2" w:rsidRDefault="007429E2" w:rsidP="007429E2">
            <w:pPr>
              <w:tabs>
                <w:tab w:val="left" w:pos="840"/>
              </w:tabs>
              <w:spacing w:line="0" w:lineRule="atLeast"/>
              <w:rPr>
                <w:rFonts w:ascii="Arial" w:eastAsia="Cambria" w:hAnsi="Arial"/>
                <w:sz w:val="22"/>
                <w:szCs w:val="22"/>
              </w:rPr>
            </w:pPr>
            <w:r>
              <w:rPr>
                <w:rFonts w:ascii="Arial" w:eastAsia="Cambria" w:hAnsi="Arial"/>
                <w:sz w:val="22"/>
                <w:szCs w:val="22"/>
              </w:rPr>
              <w:t xml:space="preserve">2.3.1 </w:t>
            </w:r>
            <w:r w:rsidR="00F04A08" w:rsidRPr="007429E2">
              <w:rPr>
                <w:rFonts w:ascii="Arial" w:eastAsia="Cambria" w:hAnsi="Arial"/>
                <w:sz w:val="22"/>
                <w:szCs w:val="22"/>
              </w:rPr>
              <w:t>Name of</w:t>
            </w:r>
            <w:r w:rsidR="00703982" w:rsidRPr="007429E2">
              <w:rPr>
                <w:rFonts w:ascii="Arial" w:eastAsia="Cambria" w:hAnsi="Arial"/>
                <w:sz w:val="22"/>
                <w:szCs w:val="22"/>
              </w:rPr>
              <w:t xml:space="preserve"> the </w:t>
            </w:r>
            <w:proofErr w:type="spellStart"/>
            <w:r w:rsidR="00703982" w:rsidRPr="007429E2">
              <w:rPr>
                <w:rFonts w:ascii="Arial" w:eastAsia="Cambria" w:hAnsi="Arial"/>
                <w:sz w:val="22"/>
                <w:szCs w:val="22"/>
              </w:rPr>
              <w:t>programme</w:t>
            </w:r>
            <w:proofErr w:type="spellEnd"/>
            <w:r w:rsidR="00703982" w:rsidRPr="007429E2">
              <w:rPr>
                <w:rFonts w:ascii="Arial" w:eastAsia="Cambria" w:hAnsi="Arial"/>
                <w:sz w:val="22"/>
                <w:szCs w:val="22"/>
              </w:rPr>
              <w:t xml:space="preserve"> of activity </w:t>
            </w:r>
          </w:p>
        </w:tc>
        <w:tc>
          <w:tcPr>
            <w:tcW w:w="2160" w:type="dxa"/>
            <w:vMerge w:val="restart"/>
          </w:tcPr>
          <w:p w:rsidR="00F04A08" w:rsidRDefault="00F04A08">
            <w:pPr>
              <w:rPr>
                <w:rFonts w:ascii="Arial" w:eastAsia="Cambria" w:hAnsi="Arial"/>
                <w:sz w:val="22"/>
                <w:szCs w:val="22"/>
              </w:rPr>
            </w:pPr>
            <w:r w:rsidRPr="00A23B57">
              <w:rPr>
                <w:rFonts w:ascii="Arial" w:eastAsia="Cambria" w:hAnsi="Arial"/>
                <w:sz w:val="22"/>
                <w:szCs w:val="22"/>
              </w:rPr>
              <w:t xml:space="preserve">Fully met </w:t>
            </w:r>
          </w:p>
          <w:p w:rsidR="007429E2" w:rsidRDefault="007429E2">
            <w:pPr>
              <w:rPr>
                <w:rFonts w:ascii="Arial" w:eastAsia="Cambria" w:hAnsi="Arial"/>
                <w:sz w:val="22"/>
                <w:szCs w:val="22"/>
              </w:rPr>
            </w:pPr>
          </w:p>
          <w:p w:rsidR="00F6651B" w:rsidRDefault="00F6651B">
            <w:pPr>
              <w:rPr>
                <w:rFonts w:ascii="Arial" w:eastAsia="Cambria" w:hAnsi="Arial"/>
                <w:sz w:val="22"/>
                <w:szCs w:val="22"/>
              </w:rPr>
            </w:pPr>
          </w:p>
          <w:p w:rsidR="00F6651B" w:rsidRDefault="00F6651B">
            <w:pPr>
              <w:rPr>
                <w:rFonts w:ascii="Arial" w:eastAsia="Cambria" w:hAnsi="Arial"/>
                <w:sz w:val="22"/>
                <w:szCs w:val="22"/>
              </w:rPr>
            </w:pPr>
          </w:p>
          <w:p w:rsidR="00F6651B" w:rsidRDefault="00F6651B">
            <w:pPr>
              <w:rPr>
                <w:rFonts w:ascii="Arial" w:eastAsia="Cambria" w:hAnsi="Arial"/>
                <w:sz w:val="22"/>
                <w:szCs w:val="22"/>
              </w:rPr>
            </w:pPr>
          </w:p>
          <w:p w:rsidR="00F6651B" w:rsidRDefault="00F6651B">
            <w:pPr>
              <w:rPr>
                <w:rFonts w:ascii="Arial" w:eastAsia="Cambria" w:hAnsi="Arial"/>
                <w:sz w:val="22"/>
                <w:szCs w:val="22"/>
              </w:rPr>
            </w:pPr>
          </w:p>
          <w:p w:rsidR="00E67F3E" w:rsidRDefault="00E67F3E">
            <w:pPr>
              <w:rPr>
                <w:rFonts w:ascii="Arial" w:eastAsia="Cambria" w:hAnsi="Arial"/>
                <w:sz w:val="22"/>
                <w:szCs w:val="22"/>
              </w:rPr>
            </w:pPr>
          </w:p>
          <w:p w:rsidR="007429E2" w:rsidRDefault="007429E2">
            <w:pPr>
              <w:rPr>
                <w:rFonts w:ascii="Arial" w:eastAsia="Cambria" w:hAnsi="Arial"/>
                <w:sz w:val="22"/>
                <w:szCs w:val="22"/>
              </w:rPr>
            </w:pPr>
            <w:r w:rsidRPr="00A23B57">
              <w:rPr>
                <w:rFonts w:ascii="Arial" w:eastAsia="Cambria" w:hAnsi="Arial"/>
                <w:sz w:val="22"/>
                <w:szCs w:val="22"/>
              </w:rPr>
              <w:t>Fully met</w:t>
            </w:r>
          </w:p>
          <w:p w:rsidR="007429E2" w:rsidRDefault="007429E2">
            <w:pPr>
              <w:rPr>
                <w:rFonts w:ascii="Arial" w:eastAsia="Cambria" w:hAnsi="Arial"/>
                <w:sz w:val="22"/>
                <w:szCs w:val="22"/>
              </w:rPr>
            </w:pPr>
          </w:p>
          <w:p w:rsidR="007429E2" w:rsidRDefault="007429E2">
            <w:pPr>
              <w:rPr>
                <w:rFonts w:ascii="Arial" w:eastAsia="Cambria" w:hAnsi="Arial"/>
                <w:sz w:val="22"/>
                <w:szCs w:val="22"/>
              </w:rPr>
            </w:pPr>
            <w:r w:rsidRPr="00A23B57">
              <w:rPr>
                <w:rFonts w:ascii="Arial" w:eastAsia="Cambria" w:hAnsi="Arial"/>
                <w:sz w:val="22"/>
                <w:szCs w:val="22"/>
              </w:rPr>
              <w:t>Fully met</w:t>
            </w:r>
          </w:p>
          <w:p w:rsidR="007429E2" w:rsidRDefault="007429E2">
            <w:pPr>
              <w:rPr>
                <w:rFonts w:ascii="Arial" w:eastAsia="Cambria" w:hAnsi="Arial"/>
                <w:sz w:val="22"/>
                <w:szCs w:val="22"/>
              </w:rPr>
            </w:pPr>
          </w:p>
          <w:p w:rsidR="007429E2" w:rsidRDefault="007429E2">
            <w:pPr>
              <w:rPr>
                <w:rFonts w:ascii="Arial" w:eastAsia="Cambria" w:hAnsi="Arial"/>
                <w:sz w:val="22"/>
                <w:szCs w:val="22"/>
              </w:rPr>
            </w:pPr>
            <w:r w:rsidRPr="00A23B57">
              <w:rPr>
                <w:rFonts w:ascii="Arial" w:eastAsia="Cambria" w:hAnsi="Arial"/>
                <w:sz w:val="22"/>
                <w:szCs w:val="22"/>
              </w:rPr>
              <w:t>Fully met</w:t>
            </w:r>
          </w:p>
          <w:p w:rsidR="00F6651B" w:rsidRDefault="00F6651B">
            <w:pPr>
              <w:rPr>
                <w:rFonts w:ascii="Arial" w:eastAsia="Cambria" w:hAnsi="Arial"/>
                <w:sz w:val="22"/>
                <w:szCs w:val="22"/>
              </w:rPr>
            </w:pPr>
          </w:p>
          <w:p w:rsidR="00F6651B" w:rsidRDefault="00F6651B">
            <w:pPr>
              <w:rPr>
                <w:rFonts w:ascii="Arial" w:eastAsia="Cambria" w:hAnsi="Arial"/>
                <w:sz w:val="22"/>
                <w:szCs w:val="22"/>
              </w:rPr>
            </w:pPr>
          </w:p>
          <w:p w:rsidR="00113BA6" w:rsidRDefault="00113BA6">
            <w:pPr>
              <w:rPr>
                <w:rFonts w:ascii="Arial" w:eastAsia="Cambria" w:hAnsi="Arial"/>
                <w:sz w:val="22"/>
                <w:szCs w:val="22"/>
              </w:rPr>
            </w:pPr>
          </w:p>
          <w:p w:rsidR="00113BA6" w:rsidRDefault="00113BA6">
            <w:pPr>
              <w:rPr>
                <w:rFonts w:ascii="Arial" w:eastAsia="Cambria" w:hAnsi="Arial"/>
                <w:sz w:val="22"/>
                <w:szCs w:val="22"/>
              </w:rPr>
            </w:pPr>
          </w:p>
          <w:p w:rsidR="00113BA6" w:rsidRDefault="00113BA6">
            <w:pPr>
              <w:rPr>
                <w:rFonts w:ascii="Arial" w:eastAsia="Cambria" w:hAnsi="Arial"/>
                <w:sz w:val="22"/>
                <w:szCs w:val="22"/>
              </w:rPr>
            </w:pPr>
          </w:p>
          <w:p w:rsidR="007429E2" w:rsidRDefault="007429E2">
            <w:pPr>
              <w:rPr>
                <w:rFonts w:ascii="Arial" w:eastAsia="Cambria" w:hAnsi="Arial"/>
                <w:sz w:val="22"/>
                <w:szCs w:val="22"/>
              </w:rPr>
            </w:pPr>
            <w:r w:rsidRPr="00A23B57">
              <w:rPr>
                <w:rFonts w:ascii="Arial" w:eastAsia="Cambria" w:hAnsi="Arial"/>
                <w:sz w:val="22"/>
                <w:szCs w:val="22"/>
              </w:rPr>
              <w:t>Fully met</w:t>
            </w:r>
          </w:p>
          <w:p w:rsidR="007429E2" w:rsidRDefault="007429E2">
            <w:pPr>
              <w:rPr>
                <w:rFonts w:ascii="Arial" w:eastAsia="Cambria" w:hAnsi="Arial"/>
                <w:sz w:val="22"/>
                <w:szCs w:val="22"/>
              </w:rPr>
            </w:pPr>
          </w:p>
          <w:p w:rsidR="00113BA6" w:rsidRDefault="00113BA6">
            <w:pPr>
              <w:rPr>
                <w:rFonts w:ascii="Arial" w:eastAsia="Cambria" w:hAnsi="Arial"/>
                <w:sz w:val="22"/>
                <w:szCs w:val="22"/>
              </w:rPr>
            </w:pPr>
          </w:p>
          <w:p w:rsidR="007429E2" w:rsidRDefault="007429E2">
            <w:pPr>
              <w:rPr>
                <w:rFonts w:ascii="Arial" w:eastAsia="Cambria" w:hAnsi="Arial"/>
                <w:sz w:val="22"/>
                <w:szCs w:val="22"/>
              </w:rPr>
            </w:pPr>
            <w:r w:rsidRPr="00A23B57">
              <w:rPr>
                <w:rFonts w:ascii="Arial" w:eastAsia="Cambria" w:hAnsi="Arial"/>
                <w:sz w:val="22"/>
                <w:szCs w:val="22"/>
              </w:rPr>
              <w:t>Fully met</w:t>
            </w:r>
          </w:p>
          <w:p w:rsidR="007429E2" w:rsidRDefault="007429E2">
            <w:pPr>
              <w:rPr>
                <w:rFonts w:ascii="Arial" w:eastAsia="Cambria" w:hAnsi="Arial"/>
                <w:sz w:val="22"/>
                <w:szCs w:val="22"/>
              </w:rPr>
            </w:pPr>
          </w:p>
          <w:p w:rsidR="007429E2" w:rsidRDefault="007429E2">
            <w:pPr>
              <w:rPr>
                <w:rFonts w:ascii="Arial" w:eastAsia="Cambria" w:hAnsi="Arial"/>
                <w:sz w:val="22"/>
                <w:szCs w:val="22"/>
              </w:rPr>
            </w:pPr>
          </w:p>
          <w:p w:rsidR="00E67F3E" w:rsidRDefault="00E67F3E">
            <w:pPr>
              <w:rPr>
                <w:rFonts w:ascii="Arial" w:eastAsia="Cambria" w:hAnsi="Arial"/>
                <w:sz w:val="22"/>
                <w:szCs w:val="22"/>
              </w:rPr>
            </w:pPr>
          </w:p>
          <w:p w:rsidR="00E67F3E" w:rsidRDefault="00E67F3E">
            <w:pPr>
              <w:rPr>
                <w:rFonts w:ascii="Arial" w:eastAsia="Cambria" w:hAnsi="Arial"/>
                <w:sz w:val="22"/>
                <w:szCs w:val="22"/>
              </w:rPr>
            </w:pPr>
          </w:p>
          <w:p w:rsidR="00E67F3E" w:rsidRDefault="00E67F3E">
            <w:pPr>
              <w:rPr>
                <w:rFonts w:ascii="Arial" w:eastAsia="Cambria" w:hAnsi="Arial"/>
                <w:sz w:val="22"/>
                <w:szCs w:val="22"/>
              </w:rPr>
            </w:pPr>
          </w:p>
          <w:p w:rsidR="00E67F3E" w:rsidRDefault="00E67F3E">
            <w:pPr>
              <w:rPr>
                <w:rFonts w:ascii="Arial" w:eastAsia="Cambria" w:hAnsi="Arial"/>
                <w:sz w:val="22"/>
                <w:szCs w:val="22"/>
              </w:rPr>
            </w:pPr>
          </w:p>
          <w:p w:rsidR="007429E2" w:rsidRDefault="007429E2">
            <w:pPr>
              <w:rPr>
                <w:rFonts w:ascii="Arial" w:eastAsia="Cambria" w:hAnsi="Arial"/>
                <w:sz w:val="22"/>
                <w:szCs w:val="22"/>
              </w:rPr>
            </w:pPr>
            <w:r w:rsidRPr="00A23B57">
              <w:rPr>
                <w:rFonts w:ascii="Arial" w:eastAsia="Cambria" w:hAnsi="Arial"/>
                <w:sz w:val="22"/>
                <w:szCs w:val="22"/>
              </w:rPr>
              <w:t>Fully met</w:t>
            </w:r>
          </w:p>
          <w:p w:rsidR="00E67F3E" w:rsidRPr="00A23B57" w:rsidRDefault="00E67F3E">
            <w:pPr>
              <w:rPr>
                <w:rFonts w:ascii="Arial" w:hAnsi="Arial"/>
              </w:rPr>
            </w:pPr>
            <w:r>
              <w:rPr>
                <w:rFonts w:ascii="Arial" w:eastAsia="Cambria" w:hAnsi="Arial"/>
                <w:sz w:val="22"/>
                <w:szCs w:val="22"/>
              </w:rPr>
              <w:t>Fully met</w:t>
            </w:r>
          </w:p>
        </w:tc>
        <w:tc>
          <w:tcPr>
            <w:tcW w:w="2790" w:type="dxa"/>
          </w:tcPr>
          <w:p w:rsidR="00E67F3E" w:rsidRDefault="00E67F3E" w:rsidP="00E67F3E">
            <w:pPr>
              <w:rPr>
                <w:rFonts w:ascii="Arial" w:eastAsia="Cambria" w:hAnsi="Arial"/>
                <w:sz w:val="22"/>
                <w:szCs w:val="22"/>
              </w:rPr>
            </w:pPr>
            <w:r>
              <w:rPr>
                <w:rFonts w:ascii="Arial" w:eastAsia="Cambria" w:hAnsi="Arial"/>
                <w:sz w:val="22"/>
                <w:szCs w:val="22"/>
              </w:rPr>
              <w:lastRenderedPageBreak/>
              <w:t>Fee Structure of IIT(ISM) , Dhanbad</w:t>
            </w:r>
          </w:p>
          <w:p w:rsidR="00E67F3E" w:rsidRPr="00E67F3E" w:rsidRDefault="00E67F3E" w:rsidP="00E67F3E">
            <w:pPr>
              <w:tabs>
                <w:tab w:val="left" w:pos="840"/>
              </w:tabs>
              <w:spacing w:line="0" w:lineRule="atLeast"/>
              <w:jc w:val="both"/>
              <w:rPr>
                <w:rFonts w:ascii="Arial" w:eastAsia="Cambria" w:hAnsi="Arial"/>
                <w:sz w:val="22"/>
                <w:szCs w:val="22"/>
              </w:rPr>
            </w:pPr>
            <w:r>
              <w:rPr>
                <w:rFonts w:ascii="Arial" w:eastAsia="Cambria" w:hAnsi="Arial"/>
                <w:sz w:val="22"/>
                <w:szCs w:val="22"/>
              </w:rPr>
              <w:t>UG, PG, PhD</w:t>
            </w:r>
          </w:p>
          <w:p w:rsidR="00E67F3E" w:rsidRDefault="00E67F3E" w:rsidP="00E67F3E">
            <w:pPr>
              <w:rPr>
                <w:rFonts w:ascii="Arial" w:eastAsia="Cambria" w:hAnsi="Arial"/>
                <w:sz w:val="22"/>
                <w:szCs w:val="22"/>
                <w:u w:val="single"/>
              </w:rPr>
            </w:pPr>
          </w:p>
          <w:p w:rsidR="00E67F3E" w:rsidRPr="00A73CC6" w:rsidRDefault="00E67F3E" w:rsidP="00E67F3E">
            <w:pPr>
              <w:rPr>
                <w:rFonts w:ascii="Arial" w:eastAsia="Cambria" w:hAnsi="Arial"/>
                <w:sz w:val="22"/>
                <w:szCs w:val="22"/>
                <w:u w:val="single"/>
              </w:rPr>
            </w:pPr>
            <w:r w:rsidRPr="00A73CC6">
              <w:rPr>
                <w:rFonts w:ascii="Arial" w:eastAsia="Cambria" w:hAnsi="Arial"/>
                <w:sz w:val="22"/>
                <w:szCs w:val="22"/>
                <w:u w:val="single"/>
              </w:rPr>
              <w:t>RTI Page</w:t>
            </w:r>
          </w:p>
          <w:p w:rsidR="00F6651B" w:rsidRPr="00E67F3E" w:rsidRDefault="00F94F6C" w:rsidP="00F6651B">
            <w:pPr>
              <w:rPr>
                <w:rFonts w:ascii="Arial" w:hAnsi="Arial"/>
                <w:color w:val="0000FF" w:themeColor="hyperlink"/>
                <w:sz w:val="22"/>
                <w:szCs w:val="22"/>
              </w:rPr>
            </w:pPr>
            <w:hyperlink r:id="rId71" w:history="1">
              <w:r w:rsidR="00E67F3E" w:rsidRPr="001D7A00">
                <w:rPr>
                  <w:rStyle w:val="Hyperlink"/>
                  <w:rFonts w:ascii="Arial" w:hAnsi="Arial"/>
                  <w:sz w:val="22"/>
                  <w:szCs w:val="22"/>
                  <w:u w:val="none"/>
                </w:rPr>
                <w:t>https://www.iitism.ac.in/rti.php</w:t>
              </w:r>
            </w:hyperlink>
          </w:p>
        </w:tc>
      </w:tr>
      <w:tr w:rsidR="00F04A08" w:rsidRPr="00A23B57" w:rsidTr="00F04A08">
        <w:trPr>
          <w:trHeight w:val="86"/>
        </w:trPr>
        <w:tc>
          <w:tcPr>
            <w:tcW w:w="669" w:type="dxa"/>
            <w:vMerge/>
          </w:tcPr>
          <w:p w:rsidR="00F04A08" w:rsidRPr="00A23B57" w:rsidRDefault="00F04A08" w:rsidP="001551AE">
            <w:pPr>
              <w:tabs>
                <w:tab w:val="left" w:pos="840"/>
              </w:tabs>
              <w:spacing w:line="0" w:lineRule="atLeast"/>
              <w:rPr>
                <w:rFonts w:ascii="Arial" w:eastAsia="Cambria" w:hAnsi="Arial"/>
                <w:b/>
                <w:sz w:val="22"/>
                <w:szCs w:val="22"/>
              </w:rPr>
            </w:pPr>
          </w:p>
        </w:tc>
        <w:tc>
          <w:tcPr>
            <w:tcW w:w="2536" w:type="dxa"/>
            <w:gridSpan w:val="2"/>
            <w:vMerge/>
          </w:tcPr>
          <w:p w:rsidR="00F04A08" w:rsidRPr="00A23B57" w:rsidRDefault="00F04A08" w:rsidP="001551AE">
            <w:pPr>
              <w:tabs>
                <w:tab w:val="left" w:pos="840"/>
              </w:tabs>
              <w:spacing w:line="0" w:lineRule="atLeast"/>
              <w:rPr>
                <w:rFonts w:ascii="Arial" w:eastAsia="Cambria" w:hAnsi="Arial"/>
                <w:sz w:val="22"/>
                <w:szCs w:val="22"/>
              </w:rPr>
            </w:pPr>
          </w:p>
        </w:tc>
        <w:tc>
          <w:tcPr>
            <w:tcW w:w="5490" w:type="dxa"/>
          </w:tcPr>
          <w:p w:rsidR="00F04A08" w:rsidRPr="007429E2" w:rsidRDefault="007429E2" w:rsidP="007429E2">
            <w:pPr>
              <w:tabs>
                <w:tab w:val="left" w:pos="840"/>
              </w:tabs>
              <w:spacing w:line="0" w:lineRule="atLeast"/>
              <w:rPr>
                <w:rFonts w:ascii="Arial" w:eastAsia="Cambria" w:hAnsi="Arial"/>
                <w:sz w:val="22"/>
                <w:szCs w:val="22"/>
              </w:rPr>
            </w:pPr>
            <w:r>
              <w:rPr>
                <w:rFonts w:ascii="Arial" w:eastAsia="Cambria" w:hAnsi="Arial"/>
                <w:sz w:val="22"/>
                <w:szCs w:val="22"/>
              </w:rPr>
              <w:t xml:space="preserve">2.3.2 </w:t>
            </w:r>
            <w:r w:rsidR="00703982" w:rsidRPr="007429E2">
              <w:rPr>
                <w:rFonts w:ascii="Arial" w:eastAsia="Cambria" w:hAnsi="Arial"/>
                <w:sz w:val="22"/>
                <w:szCs w:val="22"/>
              </w:rPr>
              <w:t xml:space="preserve">Objective of the </w:t>
            </w:r>
            <w:proofErr w:type="spellStart"/>
            <w:r w:rsidR="00703982" w:rsidRPr="007429E2">
              <w:rPr>
                <w:rFonts w:ascii="Arial" w:eastAsia="Cambria" w:hAnsi="Arial"/>
                <w:sz w:val="22"/>
                <w:szCs w:val="22"/>
              </w:rPr>
              <w:t>programme</w:t>
            </w:r>
            <w:proofErr w:type="spellEnd"/>
          </w:p>
        </w:tc>
        <w:tc>
          <w:tcPr>
            <w:tcW w:w="2160" w:type="dxa"/>
            <w:vMerge/>
          </w:tcPr>
          <w:p w:rsidR="00F04A08" w:rsidRPr="00A23B57" w:rsidRDefault="00F04A08" w:rsidP="001551AE">
            <w:pPr>
              <w:tabs>
                <w:tab w:val="left" w:pos="840"/>
              </w:tabs>
              <w:spacing w:line="0" w:lineRule="atLeast"/>
              <w:jc w:val="both"/>
              <w:rPr>
                <w:rFonts w:ascii="Arial" w:eastAsia="Cambria" w:hAnsi="Arial"/>
                <w:b/>
                <w:sz w:val="22"/>
                <w:szCs w:val="22"/>
              </w:rPr>
            </w:pPr>
          </w:p>
        </w:tc>
        <w:tc>
          <w:tcPr>
            <w:tcW w:w="2790" w:type="dxa"/>
          </w:tcPr>
          <w:p w:rsidR="00F04A08" w:rsidRPr="00703982" w:rsidRDefault="00703982" w:rsidP="00703982">
            <w:pPr>
              <w:pStyle w:val="NoSpacing"/>
              <w:rPr>
                <w:rFonts w:ascii="Arial" w:hAnsi="Arial"/>
                <w:sz w:val="22"/>
                <w:szCs w:val="22"/>
              </w:rPr>
            </w:pPr>
            <w:r w:rsidRPr="00703982">
              <w:rPr>
                <w:rFonts w:ascii="Arial" w:hAnsi="Arial"/>
                <w:sz w:val="22"/>
                <w:szCs w:val="22"/>
              </w:rPr>
              <w:t>To provide subsidy in fees to SCs/STs students</w:t>
            </w:r>
          </w:p>
        </w:tc>
      </w:tr>
      <w:tr w:rsidR="00F04A08" w:rsidRPr="00A23B57" w:rsidTr="00F04A08">
        <w:trPr>
          <w:trHeight w:val="86"/>
        </w:trPr>
        <w:tc>
          <w:tcPr>
            <w:tcW w:w="669" w:type="dxa"/>
            <w:vMerge/>
          </w:tcPr>
          <w:p w:rsidR="00F04A08" w:rsidRPr="00A23B57" w:rsidRDefault="00F04A08" w:rsidP="001551AE">
            <w:pPr>
              <w:tabs>
                <w:tab w:val="left" w:pos="840"/>
              </w:tabs>
              <w:spacing w:line="0" w:lineRule="atLeast"/>
              <w:rPr>
                <w:rFonts w:ascii="Arial" w:eastAsia="Cambria" w:hAnsi="Arial"/>
                <w:b/>
                <w:sz w:val="22"/>
                <w:szCs w:val="22"/>
              </w:rPr>
            </w:pPr>
          </w:p>
        </w:tc>
        <w:tc>
          <w:tcPr>
            <w:tcW w:w="2536" w:type="dxa"/>
            <w:gridSpan w:val="2"/>
            <w:vMerge/>
          </w:tcPr>
          <w:p w:rsidR="00F04A08" w:rsidRPr="00A23B57" w:rsidRDefault="00F04A08" w:rsidP="001551AE">
            <w:pPr>
              <w:tabs>
                <w:tab w:val="left" w:pos="840"/>
              </w:tabs>
              <w:spacing w:line="0" w:lineRule="atLeast"/>
              <w:rPr>
                <w:rFonts w:ascii="Arial" w:eastAsia="Cambria" w:hAnsi="Arial"/>
                <w:sz w:val="22"/>
                <w:szCs w:val="22"/>
              </w:rPr>
            </w:pPr>
          </w:p>
        </w:tc>
        <w:tc>
          <w:tcPr>
            <w:tcW w:w="5490" w:type="dxa"/>
          </w:tcPr>
          <w:p w:rsidR="00F04A08" w:rsidRPr="007429E2" w:rsidRDefault="007429E2" w:rsidP="007429E2">
            <w:pPr>
              <w:tabs>
                <w:tab w:val="left" w:pos="840"/>
              </w:tabs>
              <w:spacing w:line="0" w:lineRule="atLeast"/>
              <w:rPr>
                <w:rFonts w:ascii="Arial" w:eastAsia="Cambria" w:hAnsi="Arial"/>
                <w:sz w:val="22"/>
                <w:szCs w:val="22"/>
              </w:rPr>
            </w:pPr>
            <w:r>
              <w:rPr>
                <w:rFonts w:ascii="Arial" w:eastAsia="Cambria" w:hAnsi="Arial"/>
                <w:sz w:val="22"/>
                <w:szCs w:val="22"/>
              </w:rPr>
              <w:t xml:space="preserve">2.3.3 </w:t>
            </w:r>
            <w:r w:rsidR="00703982" w:rsidRPr="007429E2">
              <w:rPr>
                <w:rFonts w:ascii="Arial" w:eastAsia="Cambria" w:hAnsi="Arial"/>
                <w:sz w:val="22"/>
                <w:szCs w:val="22"/>
              </w:rPr>
              <w:t>Procedure to avail benefits</w:t>
            </w:r>
          </w:p>
        </w:tc>
        <w:tc>
          <w:tcPr>
            <w:tcW w:w="2160" w:type="dxa"/>
            <w:vMerge/>
          </w:tcPr>
          <w:p w:rsidR="00F04A08" w:rsidRPr="00A23B57" w:rsidRDefault="00F04A08" w:rsidP="001551AE">
            <w:pPr>
              <w:tabs>
                <w:tab w:val="left" w:pos="840"/>
              </w:tabs>
              <w:spacing w:line="0" w:lineRule="atLeast"/>
              <w:jc w:val="both"/>
              <w:rPr>
                <w:rFonts w:ascii="Arial" w:eastAsia="Cambria" w:hAnsi="Arial"/>
                <w:b/>
                <w:sz w:val="22"/>
                <w:szCs w:val="22"/>
              </w:rPr>
            </w:pPr>
          </w:p>
        </w:tc>
        <w:tc>
          <w:tcPr>
            <w:tcW w:w="2790" w:type="dxa"/>
          </w:tcPr>
          <w:p w:rsidR="00F04A08" w:rsidRPr="00F6651B" w:rsidRDefault="00703982" w:rsidP="00F6651B">
            <w:pPr>
              <w:pStyle w:val="NoSpacing"/>
              <w:rPr>
                <w:rFonts w:ascii="Arial" w:hAnsi="Arial"/>
                <w:sz w:val="22"/>
                <w:szCs w:val="22"/>
              </w:rPr>
            </w:pPr>
            <w:r w:rsidRPr="00F6651B">
              <w:rPr>
                <w:rFonts w:ascii="Arial" w:hAnsi="Arial"/>
                <w:sz w:val="22"/>
                <w:szCs w:val="22"/>
              </w:rPr>
              <w:t>Caste certificate of SCs/STs</w:t>
            </w:r>
          </w:p>
        </w:tc>
      </w:tr>
      <w:tr w:rsidR="00F04A08" w:rsidRPr="00A23B57" w:rsidTr="00F04A08">
        <w:trPr>
          <w:trHeight w:val="86"/>
        </w:trPr>
        <w:tc>
          <w:tcPr>
            <w:tcW w:w="669" w:type="dxa"/>
            <w:vMerge/>
          </w:tcPr>
          <w:p w:rsidR="00F04A08" w:rsidRPr="00A23B57" w:rsidRDefault="00F04A08" w:rsidP="001551AE">
            <w:pPr>
              <w:tabs>
                <w:tab w:val="left" w:pos="840"/>
              </w:tabs>
              <w:spacing w:line="0" w:lineRule="atLeast"/>
              <w:rPr>
                <w:rFonts w:ascii="Arial" w:eastAsia="Cambria" w:hAnsi="Arial"/>
                <w:b/>
                <w:sz w:val="22"/>
                <w:szCs w:val="22"/>
              </w:rPr>
            </w:pPr>
          </w:p>
        </w:tc>
        <w:tc>
          <w:tcPr>
            <w:tcW w:w="2536" w:type="dxa"/>
            <w:gridSpan w:val="2"/>
            <w:vMerge/>
          </w:tcPr>
          <w:p w:rsidR="00F04A08" w:rsidRPr="00A23B57" w:rsidRDefault="00F04A08" w:rsidP="001551AE">
            <w:pPr>
              <w:tabs>
                <w:tab w:val="left" w:pos="840"/>
              </w:tabs>
              <w:spacing w:line="0" w:lineRule="atLeast"/>
              <w:rPr>
                <w:rFonts w:ascii="Arial" w:eastAsia="Cambria" w:hAnsi="Arial"/>
                <w:sz w:val="22"/>
                <w:szCs w:val="22"/>
              </w:rPr>
            </w:pPr>
          </w:p>
        </w:tc>
        <w:tc>
          <w:tcPr>
            <w:tcW w:w="5490" w:type="dxa"/>
          </w:tcPr>
          <w:p w:rsidR="00F04A08" w:rsidRPr="007429E2" w:rsidRDefault="007429E2" w:rsidP="007429E2">
            <w:pPr>
              <w:tabs>
                <w:tab w:val="left" w:pos="840"/>
              </w:tabs>
              <w:spacing w:line="0" w:lineRule="atLeast"/>
              <w:rPr>
                <w:rFonts w:ascii="Arial" w:eastAsia="Cambria" w:hAnsi="Arial"/>
                <w:sz w:val="22"/>
                <w:szCs w:val="22"/>
              </w:rPr>
            </w:pPr>
            <w:r>
              <w:rPr>
                <w:rFonts w:ascii="Arial" w:eastAsia="Cambria" w:hAnsi="Arial"/>
                <w:sz w:val="22"/>
                <w:szCs w:val="22"/>
              </w:rPr>
              <w:t xml:space="preserve">2.3.4 </w:t>
            </w:r>
            <w:r w:rsidR="00F04A08" w:rsidRPr="007429E2">
              <w:rPr>
                <w:rFonts w:ascii="Arial" w:eastAsia="Cambria" w:hAnsi="Arial"/>
                <w:sz w:val="22"/>
                <w:szCs w:val="22"/>
              </w:rPr>
              <w:t>Durat</w:t>
            </w:r>
            <w:r w:rsidR="00703982" w:rsidRPr="007429E2">
              <w:rPr>
                <w:rFonts w:ascii="Arial" w:eastAsia="Cambria" w:hAnsi="Arial"/>
                <w:sz w:val="22"/>
                <w:szCs w:val="22"/>
              </w:rPr>
              <w:t xml:space="preserve">ion of the </w:t>
            </w:r>
            <w:proofErr w:type="spellStart"/>
            <w:r w:rsidR="00703982" w:rsidRPr="007429E2">
              <w:rPr>
                <w:rFonts w:ascii="Arial" w:eastAsia="Cambria" w:hAnsi="Arial"/>
                <w:sz w:val="22"/>
                <w:szCs w:val="22"/>
              </w:rPr>
              <w:t>programme</w:t>
            </w:r>
            <w:proofErr w:type="spellEnd"/>
            <w:r w:rsidR="00703982" w:rsidRPr="007429E2">
              <w:rPr>
                <w:rFonts w:ascii="Arial" w:eastAsia="Cambria" w:hAnsi="Arial"/>
                <w:sz w:val="22"/>
                <w:szCs w:val="22"/>
              </w:rPr>
              <w:t>/scheme</w:t>
            </w:r>
          </w:p>
        </w:tc>
        <w:tc>
          <w:tcPr>
            <w:tcW w:w="2160" w:type="dxa"/>
            <w:vMerge/>
          </w:tcPr>
          <w:p w:rsidR="00F04A08" w:rsidRPr="00A23B57" w:rsidRDefault="00F04A08" w:rsidP="001551AE">
            <w:pPr>
              <w:tabs>
                <w:tab w:val="left" w:pos="840"/>
              </w:tabs>
              <w:spacing w:line="0" w:lineRule="atLeast"/>
              <w:jc w:val="both"/>
              <w:rPr>
                <w:rFonts w:ascii="Arial" w:eastAsia="Cambria" w:hAnsi="Arial"/>
                <w:b/>
                <w:sz w:val="22"/>
                <w:szCs w:val="22"/>
              </w:rPr>
            </w:pPr>
          </w:p>
        </w:tc>
        <w:tc>
          <w:tcPr>
            <w:tcW w:w="2790" w:type="dxa"/>
          </w:tcPr>
          <w:p w:rsidR="00F04A08" w:rsidRDefault="00F6651B" w:rsidP="00F6651B">
            <w:pPr>
              <w:tabs>
                <w:tab w:val="left" w:pos="840"/>
              </w:tabs>
              <w:spacing w:line="0" w:lineRule="atLeast"/>
              <w:jc w:val="both"/>
              <w:rPr>
                <w:rFonts w:ascii="Arial" w:eastAsia="Cambria" w:hAnsi="Arial"/>
                <w:sz w:val="22"/>
                <w:szCs w:val="22"/>
              </w:rPr>
            </w:pPr>
            <w:r>
              <w:rPr>
                <w:rFonts w:ascii="Arial" w:eastAsia="Cambria" w:hAnsi="Arial"/>
                <w:sz w:val="22"/>
                <w:szCs w:val="22"/>
              </w:rPr>
              <w:t>As per course</w:t>
            </w:r>
            <w:r w:rsidR="00703982" w:rsidRPr="007429E2">
              <w:rPr>
                <w:rFonts w:ascii="Arial" w:eastAsia="Cambria" w:hAnsi="Arial"/>
                <w:sz w:val="22"/>
                <w:szCs w:val="22"/>
              </w:rPr>
              <w:t xml:space="preserve"> </w:t>
            </w:r>
            <w:r>
              <w:rPr>
                <w:rFonts w:ascii="Arial" w:eastAsia="Cambria" w:hAnsi="Arial"/>
                <w:sz w:val="22"/>
                <w:szCs w:val="22"/>
              </w:rPr>
              <w:t>duration</w:t>
            </w:r>
            <w:r w:rsidR="00703982" w:rsidRPr="007429E2">
              <w:rPr>
                <w:rFonts w:ascii="Arial" w:eastAsia="Cambria" w:hAnsi="Arial"/>
                <w:sz w:val="22"/>
                <w:szCs w:val="22"/>
              </w:rPr>
              <w:t>.</w:t>
            </w:r>
          </w:p>
          <w:p w:rsidR="00F6651B" w:rsidRDefault="00F6651B" w:rsidP="00F6651B">
            <w:pPr>
              <w:tabs>
                <w:tab w:val="left" w:pos="840"/>
              </w:tabs>
              <w:spacing w:line="0" w:lineRule="atLeast"/>
              <w:jc w:val="both"/>
              <w:rPr>
                <w:rFonts w:ascii="Arial" w:eastAsia="Cambria" w:hAnsi="Arial"/>
                <w:sz w:val="22"/>
                <w:szCs w:val="22"/>
              </w:rPr>
            </w:pPr>
            <w:r>
              <w:rPr>
                <w:rFonts w:ascii="Arial" w:eastAsia="Cambria" w:hAnsi="Arial"/>
                <w:sz w:val="22"/>
                <w:szCs w:val="22"/>
              </w:rPr>
              <w:t>UG – 4 Years, PG- 2 Years</w:t>
            </w:r>
          </w:p>
          <w:p w:rsidR="00F6651B" w:rsidRDefault="00F6651B" w:rsidP="00F6651B">
            <w:pPr>
              <w:tabs>
                <w:tab w:val="left" w:pos="840"/>
              </w:tabs>
              <w:spacing w:line="0" w:lineRule="atLeast"/>
              <w:jc w:val="both"/>
              <w:rPr>
                <w:rFonts w:ascii="Arial" w:eastAsia="Cambria" w:hAnsi="Arial"/>
                <w:sz w:val="22"/>
                <w:szCs w:val="22"/>
              </w:rPr>
            </w:pPr>
            <w:r>
              <w:rPr>
                <w:rFonts w:ascii="Arial" w:eastAsia="Cambria" w:hAnsi="Arial"/>
                <w:sz w:val="22"/>
                <w:szCs w:val="22"/>
              </w:rPr>
              <w:lastRenderedPageBreak/>
              <w:t>Integrated PG- 5 Years</w:t>
            </w:r>
          </w:p>
          <w:p w:rsidR="00113BA6" w:rsidRDefault="00113BA6" w:rsidP="00F6651B">
            <w:pPr>
              <w:tabs>
                <w:tab w:val="left" w:pos="840"/>
              </w:tabs>
              <w:spacing w:line="0" w:lineRule="atLeast"/>
              <w:jc w:val="both"/>
              <w:rPr>
                <w:rFonts w:ascii="Arial" w:eastAsia="Cambria" w:hAnsi="Arial"/>
                <w:sz w:val="22"/>
                <w:szCs w:val="22"/>
              </w:rPr>
            </w:pPr>
          </w:p>
          <w:p w:rsidR="00F6651B" w:rsidRPr="007429E2" w:rsidRDefault="00F6651B" w:rsidP="00F6651B">
            <w:pPr>
              <w:tabs>
                <w:tab w:val="left" w:pos="840"/>
              </w:tabs>
              <w:spacing w:line="0" w:lineRule="atLeast"/>
              <w:jc w:val="both"/>
              <w:rPr>
                <w:rFonts w:ascii="Arial" w:eastAsia="Cambria" w:hAnsi="Arial"/>
                <w:sz w:val="22"/>
                <w:szCs w:val="22"/>
              </w:rPr>
            </w:pPr>
          </w:p>
        </w:tc>
      </w:tr>
      <w:tr w:rsidR="009D56AA" w:rsidRPr="00A23B57" w:rsidTr="00F04A08">
        <w:trPr>
          <w:trHeight w:val="86"/>
        </w:trPr>
        <w:tc>
          <w:tcPr>
            <w:tcW w:w="669" w:type="dxa"/>
            <w:vMerge/>
          </w:tcPr>
          <w:p w:rsidR="009D56AA" w:rsidRPr="00A23B57" w:rsidRDefault="009D56AA" w:rsidP="001551AE">
            <w:pPr>
              <w:tabs>
                <w:tab w:val="left" w:pos="840"/>
              </w:tabs>
              <w:spacing w:line="0" w:lineRule="atLeast"/>
              <w:rPr>
                <w:rFonts w:ascii="Arial" w:eastAsia="Cambria" w:hAnsi="Arial"/>
                <w:b/>
                <w:sz w:val="22"/>
                <w:szCs w:val="22"/>
              </w:rPr>
            </w:pPr>
          </w:p>
        </w:tc>
        <w:tc>
          <w:tcPr>
            <w:tcW w:w="2536" w:type="dxa"/>
            <w:gridSpan w:val="2"/>
            <w:vMerge/>
          </w:tcPr>
          <w:p w:rsidR="009D56AA" w:rsidRPr="00A23B57" w:rsidRDefault="009D56AA" w:rsidP="001551AE">
            <w:pPr>
              <w:tabs>
                <w:tab w:val="left" w:pos="840"/>
              </w:tabs>
              <w:spacing w:line="0" w:lineRule="atLeast"/>
              <w:rPr>
                <w:rFonts w:ascii="Arial" w:eastAsia="Cambria" w:hAnsi="Arial"/>
                <w:sz w:val="22"/>
                <w:szCs w:val="22"/>
              </w:rPr>
            </w:pPr>
          </w:p>
        </w:tc>
        <w:tc>
          <w:tcPr>
            <w:tcW w:w="5490" w:type="dxa"/>
          </w:tcPr>
          <w:p w:rsidR="009D56AA" w:rsidRDefault="009D56AA" w:rsidP="007429E2">
            <w:pPr>
              <w:tabs>
                <w:tab w:val="left" w:pos="840"/>
              </w:tabs>
              <w:spacing w:line="0" w:lineRule="atLeast"/>
              <w:rPr>
                <w:rFonts w:ascii="Arial" w:eastAsia="Cambria" w:hAnsi="Arial"/>
                <w:sz w:val="22"/>
                <w:szCs w:val="22"/>
              </w:rPr>
            </w:pPr>
          </w:p>
        </w:tc>
        <w:tc>
          <w:tcPr>
            <w:tcW w:w="2160" w:type="dxa"/>
            <w:vMerge/>
          </w:tcPr>
          <w:p w:rsidR="009D56AA" w:rsidRPr="00A23B57" w:rsidRDefault="009D56AA" w:rsidP="001551AE">
            <w:pPr>
              <w:tabs>
                <w:tab w:val="left" w:pos="840"/>
              </w:tabs>
              <w:spacing w:line="0" w:lineRule="atLeast"/>
              <w:jc w:val="both"/>
              <w:rPr>
                <w:rFonts w:ascii="Arial" w:eastAsia="Cambria" w:hAnsi="Arial"/>
                <w:b/>
                <w:sz w:val="22"/>
                <w:szCs w:val="22"/>
              </w:rPr>
            </w:pPr>
          </w:p>
        </w:tc>
        <w:tc>
          <w:tcPr>
            <w:tcW w:w="2790" w:type="dxa"/>
          </w:tcPr>
          <w:p w:rsidR="009D56AA" w:rsidRPr="007429E2" w:rsidRDefault="009D56AA" w:rsidP="00F6651B">
            <w:pPr>
              <w:tabs>
                <w:tab w:val="left" w:pos="840"/>
              </w:tabs>
              <w:spacing w:line="0" w:lineRule="atLeast"/>
              <w:jc w:val="both"/>
              <w:rPr>
                <w:rFonts w:ascii="Arial" w:eastAsia="Cambria" w:hAnsi="Arial"/>
                <w:sz w:val="22"/>
                <w:szCs w:val="22"/>
              </w:rPr>
            </w:pPr>
          </w:p>
        </w:tc>
      </w:tr>
      <w:tr w:rsidR="009D56AA" w:rsidRPr="00A23B57" w:rsidTr="00F04A08">
        <w:trPr>
          <w:trHeight w:val="86"/>
        </w:trPr>
        <w:tc>
          <w:tcPr>
            <w:tcW w:w="669" w:type="dxa"/>
            <w:vMerge/>
          </w:tcPr>
          <w:p w:rsidR="009D56AA" w:rsidRPr="00A23B57" w:rsidRDefault="009D56AA" w:rsidP="001551AE">
            <w:pPr>
              <w:tabs>
                <w:tab w:val="left" w:pos="840"/>
              </w:tabs>
              <w:spacing w:line="0" w:lineRule="atLeast"/>
              <w:rPr>
                <w:rFonts w:ascii="Arial" w:eastAsia="Cambria" w:hAnsi="Arial"/>
                <w:b/>
                <w:sz w:val="22"/>
                <w:szCs w:val="22"/>
              </w:rPr>
            </w:pPr>
          </w:p>
        </w:tc>
        <w:tc>
          <w:tcPr>
            <w:tcW w:w="2536" w:type="dxa"/>
            <w:gridSpan w:val="2"/>
            <w:vMerge/>
          </w:tcPr>
          <w:p w:rsidR="009D56AA" w:rsidRPr="00A23B57" w:rsidRDefault="009D56AA" w:rsidP="001551AE">
            <w:pPr>
              <w:tabs>
                <w:tab w:val="left" w:pos="840"/>
              </w:tabs>
              <w:spacing w:line="0" w:lineRule="atLeast"/>
              <w:rPr>
                <w:rFonts w:ascii="Arial" w:eastAsia="Cambria" w:hAnsi="Arial"/>
                <w:sz w:val="22"/>
                <w:szCs w:val="22"/>
              </w:rPr>
            </w:pPr>
          </w:p>
        </w:tc>
        <w:tc>
          <w:tcPr>
            <w:tcW w:w="5490" w:type="dxa"/>
          </w:tcPr>
          <w:p w:rsidR="009D56AA" w:rsidRDefault="009D56AA" w:rsidP="007429E2">
            <w:pPr>
              <w:tabs>
                <w:tab w:val="left" w:pos="840"/>
              </w:tabs>
              <w:spacing w:line="0" w:lineRule="atLeast"/>
              <w:rPr>
                <w:rFonts w:ascii="Arial" w:eastAsia="Cambria" w:hAnsi="Arial"/>
                <w:sz w:val="22"/>
                <w:szCs w:val="22"/>
              </w:rPr>
            </w:pPr>
            <w:r>
              <w:rPr>
                <w:rFonts w:ascii="Arial" w:eastAsia="Cambria" w:hAnsi="Arial"/>
                <w:sz w:val="22"/>
                <w:szCs w:val="22"/>
              </w:rPr>
              <w:t xml:space="preserve">2.3.5 </w:t>
            </w:r>
            <w:r w:rsidRPr="007429E2">
              <w:rPr>
                <w:rFonts w:ascii="Arial" w:eastAsia="Cambria" w:hAnsi="Arial"/>
                <w:sz w:val="22"/>
                <w:szCs w:val="22"/>
              </w:rPr>
              <w:t xml:space="preserve">Physical and financial targets of the </w:t>
            </w:r>
            <w:proofErr w:type="spellStart"/>
            <w:r w:rsidRPr="007429E2">
              <w:rPr>
                <w:rFonts w:ascii="Arial" w:eastAsia="Cambria" w:hAnsi="Arial"/>
                <w:sz w:val="22"/>
                <w:szCs w:val="22"/>
              </w:rPr>
              <w:t>programme</w:t>
            </w:r>
            <w:proofErr w:type="spellEnd"/>
          </w:p>
        </w:tc>
        <w:tc>
          <w:tcPr>
            <w:tcW w:w="2160" w:type="dxa"/>
            <w:vMerge/>
          </w:tcPr>
          <w:p w:rsidR="009D56AA" w:rsidRPr="00A23B57" w:rsidRDefault="009D56AA" w:rsidP="001551AE">
            <w:pPr>
              <w:tabs>
                <w:tab w:val="left" w:pos="840"/>
              </w:tabs>
              <w:spacing w:line="0" w:lineRule="atLeast"/>
              <w:jc w:val="both"/>
              <w:rPr>
                <w:rFonts w:ascii="Arial" w:eastAsia="Cambria" w:hAnsi="Arial"/>
                <w:b/>
                <w:sz w:val="22"/>
                <w:szCs w:val="22"/>
              </w:rPr>
            </w:pPr>
          </w:p>
        </w:tc>
        <w:tc>
          <w:tcPr>
            <w:tcW w:w="2790" w:type="dxa"/>
          </w:tcPr>
          <w:p w:rsidR="009D56AA" w:rsidRDefault="009D56AA" w:rsidP="001551AE">
            <w:pPr>
              <w:tabs>
                <w:tab w:val="left" w:pos="840"/>
              </w:tabs>
              <w:spacing w:line="0" w:lineRule="atLeast"/>
              <w:jc w:val="both"/>
              <w:rPr>
                <w:rFonts w:ascii="Arial" w:eastAsia="Cambria" w:hAnsi="Arial"/>
                <w:sz w:val="22"/>
                <w:szCs w:val="22"/>
              </w:rPr>
            </w:pPr>
            <w:r w:rsidRPr="007429E2">
              <w:rPr>
                <w:rFonts w:ascii="Arial" w:eastAsia="Cambria" w:hAnsi="Arial"/>
                <w:sz w:val="22"/>
                <w:szCs w:val="22"/>
              </w:rPr>
              <w:t xml:space="preserve">As per </w:t>
            </w:r>
            <w:r>
              <w:rPr>
                <w:rFonts w:ascii="Arial" w:eastAsia="Cambria" w:hAnsi="Arial"/>
                <w:sz w:val="22"/>
                <w:szCs w:val="22"/>
              </w:rPr>
              <w:t xml:space="preserve">Course duration and </w:t>
            </w:r>
            <w:r w:rsidRPr="007429E2">
              <w:rPr>
                <w:rFonts w:ascii="Arial" w:eastAsia="Cambria" w:hAnsi="Arial"/>
                <w:sz w:val="22"/>
                <w:szCs w:val="22"/>
              </w:rPr>
              <w:t>Fees structure.</w:t>
            </w:r>
          </w:p>
          <w:p w:rsidR="009D56AA" w:rsidRPr="007429E2" w:rsidRDefault="009D56AA" w:rsidP="00F6651B">
            <w:pPr>
              <w:tabs>
                <w:tab w:val="left" w:pos="840"/>
              </w:tabs>
              <w:spacing w:line="0" w:lineRule="atLeast"/>
              <w:jc w:val="both"/>
              <w:rPr>
                <w:rFonts w:ascii="Arial" w:eastAsia="Cambria" w:hAnsi="Arial"/>
                <w:sz w:val="22"/>
                <w:szCs w:val="22"/>
              </w:rPr>
            </w:pPr>
          </w:p>
        </w:tc>
      </w:tr>
      <w:tr w:rsidR="009D56AA" w:rsidRPr="00A23B57" w:rsidTr="00F04A08">
        <w:trPr>
          <w:trHeight w:val="86"/>
        </w:trPr>
        <w:tc>
          <w:tcPr>
            <w:tcW w:w="669" w:type="dxa"/>
            <w:vMerge/>
          </w:tcPr>
          <w:p w:rsidR="009D56AA" w:rsidRPr="00A23B57" w:rsidRDefault="009D56AA" w:rsidP="001551AE">
            <w:pPr>
              <w:tabs>
                <w:tab w:val="left" w:pos="840"/>
              </w:tabs>
              <w:spacing w:line="0" w:lineRule="atLeast"/>
              <w:rPr>
                <w:rFonts w:ascii="Arial" w:eastAsia="Cambria" w:hAnsi="Arial"/>
                <w:b/>
                <w:sz w:val="22"/>
                <w:szCs w:val="22"/>
              </w:rPr>
            </w:pPr>
          </w:p>
        </w:tc>
        <w:tc>
          <w:tcPr>
            <w:tcW w:w="2536" w:type="dxa"/>
            <w:gridSpan w:val="2"/>
            <w:vMerge/>
          </w:tcPr>
          <w:p w:rsidR="009D56AA" w:rsidRPr="00A23B57" w:rsidRDefault="009D56AA" w:rsidP="001551AE">
            <w:pPr>
              <w:tabs>
                <w:tab w:val="left" w:pos="840"/>
              </w:tabs>
              <w:spacing w:line="0" w:lineRule="atLeast"/>
              <w:rPr>
                <w:rFonts w:ascii="Arial" w:eastAsia="Cambria" w:hAnsi="Arial"/>
                <w:sz w:val="22"/>
                <w:szCs w:val="22"/>
              </w:rPr>
            </w:pPr>
          </w:p>
        </w:tc>
        <w:tc>
          <w:tcPr>
            <w:tcW w:w="5490" w:type="dxa"/>
          </w:tcPr>
          <w:p w:rsidR="009D56AA" w:rsidRPr="007429E2" w:rsidRDefault="009D56AA" w:rsidP="007429E2">
            <w:pPr>
              <w:tabs>
                <w:tab w:val="left" w:pos="840"/>
              </w:tabs>
              <w:spacing w:line="0" w:lineRule="atLeast"/>
              <w:rPr>
                <w:rFonts w:ascii="Arial" w:eastAsia="Cambria" w:hAnsi="Arial"/>
                <w:sz w:val="22"/>
                <w:szCs w:val="22"/>
              </w:rPr>
            </w:pPr>
            <w:r>
              <w:rPr>
                <w:rFonts w:ascii="Arial" w:eastAsia="Cambria" w:hAnsi="Arial"/>
                <w:sz w:val="22"/>
                <w:szCs w:val="22"/>
              </w:rPr>
              <w:t xml:space="preserve">2.3.6 </w:t>
            </w:r>
            <w:r w:rsidRPr="007429E2">
              <w:rPr>
                <w:rFonts w:ascii="Arial" w:eastAsia="Cambria" w:hAnsi="Arial"/>
                <w:sz w:val="22"/>
                <w:szCs w:val="22"/>
              </w:rPr>
              <w:t>Nature/scale of subsidy/amount allotted</w:t>
            </w:r>
          </w:p>
        </w:tc>
        <w:tc>
          <w:tcPr>
            <w:tcW w:w="2160" w:type="dxa"/>
            <w:vMerge/>
          </w:tcPr>
          <w:p w:rsidR="009D56AA" w:rsidRPr="00A23B57" w:rsidRDefault="009D56AA" w:rsidP="001551AE">
            <w:pPr>
              <w:tabs>
                <w:tab w:val="left" w:pos="840"/>
              </w:tabs>
              <w:spacing w:line="0" w:lineRule="atLeast"/>
              <w:jc w:val="both"/>
              <w:rPr>
                <w:rFonts w:ascii="Arial" w:eastAsia="Cambria" w:hAnsi="Arial"/>
                <w:b/>
                <w:sz w:val="22"/>
                <w:szCs w:val="22"/>
              </w:rPr>
            </w:pPr>
          </w:p>
        </w:tc>
        <w:tc>
          <w:tcPr>
            <w:tcW w:w="2790" w:type="dxa"/>
          </w:tcPr>
          <w:p w:rsidR="009D56AA" w:rsidRDefault="009D56AA" w:rsidP="001551AE">
            <w:pPr>
              <w:tabs>
                <w:tab w:val="left" w:pos="840"/>
              </w:tabs>
              <w:spacing w:line="0" w:lineRule="atLeast"/>
              <w:jc w:val="both"/>
              <w:rPr>
                <w:rFonts w:ascii="Arial" w:eastAsia="Cambria" w:hAnsi="Arial"/>
                <w:sz w:val="22"/>
                <w:szCs w:val="22"/>
              </w:rPr>
            </w:pPr>
            <w:r w:rsidRPr="007429E2">
              <w:rPr>
                <w:rFonts w:ascii="Arial" w:eastAsia="Cambria" w:hAnsi="Arial"/>
                <w:sz w:val="22"/>
                <w:szCs w:val="22"/>
              </w:rPr>
              <w:t>As per Fees structure.</w:t>
            </w:r>
          </w:p>
          <w:p w:rsidR="009D56AA" w:rsidRPr="00E67F3E" w:rsidRDefault="009D56AA" w:rsidP="001551AE">
            <w:pPr>
              <w:tabs>
                <w:tab w:val="left" w:pos="840"/>
              </w:tabs>
              <w:spacing w:line="0" w:lineRule="atLeast"/>
              <w:jc w:val="both"/>
              <w:rPr>
                <w:rFonts w:ascii="Arial" w:eastAsia="Cambria" w:hAnsi="Arial"/>
                <w:sz w:val="22"/>
                <w:szCs w:val="22"/>
              </w:rPr>
            </w:pPr>
            <w:r w:rsidRPr="00E67F3E">
              <w:rPr>
                <w:rFonts w:ascii="Arial" w:eastAsia="Cambria" w:hAnsi="Arial"/>
                <w:sz w:val="22"/>
                <w:szCs w:val="22"/>
              </w:rPr>
              <w:t>UG, PG, PhD</w:t>
            </w:r>
          </w:p>
          <w:p w:rsidR="009D56AA" w:rsidRDefault="009D56AA" w:rsidP="001551AE">
            <w:pPr>
              <w:tabs>
                <w:tab w:val="left" w:pos="840"/>
              </w:tabs>
              <w:spacing w:line="0" w:lineRule="atLeast"/>
              <w:jc w:val="both"/>
              <w:rPr>
                <w:rStyle w:val="Hyperlink"/>
                <w:rFonts w:ascii="Arial" w:hAnsi="Arial"/>
                <w:sz w:val="22"/>
                <w:szCs w:val="22"/>
                <w:u w:val="none"/>
              </w:rPr>
            </w:pPr>
          </w:p>
          <w:p w:rsidR="009D56AA" w:rsidRPr="00A73CC6" w:rsidRDefault="009D56AA" w:rsidP="00E67F3E">
            <w:pPr>
              <w:rPr>
                <w:rFonts w:ascii="Arial" w:eastAsia="Cambria" w:hAnsi="Arial"/>
                <w:sz w:val="22"/>
                <w:szCs w:val="22"/>
                <w:u w:val="single"/>
              </w:rPr>
            </w:pPr>
            <w:r w:rsidRPr="00A73CC6">
              <w:rPr>
                <w:rFonts w:ascii="Arial" w:eastAsia="Cambria" w:hAnsi="Arial"/>
                <w:sz w:val="22"/>
                <w:szCs w:val="22"/>
                <w:u w:val="single"/>
              </w:rPr>
              <w:t>RTI Page</w:t>
            </w:r>
          </w:p>
          <w:p w:rsidR="009D56AA" w:rsidRPr="007429E2" w:rsidRDefault="00F94F6C" w:rsidP="001551AE">
            <w:pPr>
              <w:tabs>
                <w:tab w:val="left" w:pos="840"/>
              </w:tabs>
              <w:spacing w:line="0" w:lineRule="atLeast"/>
              <w:jc w:val="both"/>
              <w:rPr>
                <w:rFonts w:ascii="Arial" w:eastAsia="Cambria" w:hAnsi="Arial"/>
                <w:sz w:val="22"/>
                <w:szCs w:val="22"/>
              </w:rPr>
            </w:pPr>
            <w:hyperlink r:id="rId72" w:history="1">
              <w:r w:rsidR="009D56AA" w:rsidRPr="001D7A00">
                <w:rPr>
                  <w:rStyle w:val="Hyperlink"/>
                  <w:rFonts w:ascii="Arial" w:hAnsi="Arial"/>
                  <w:sz w:val="22"/>
                  <w:szCs w:val="22"/>
                  <w:u w:val="none"/>
                </w:rPr>
                <w:t>https://www.iitism.ac.in/rti.php</w:t>
              </w:r>
            </w:hyperlink>
            <w:hyperlink r:id="rId73" w:history="1">
              <w:r w:rsidR="009D56AA" w:rsidRPr="00703982">
                <w:rPr>
                  <w:rStyle w:val="Hyperlink"/>
                  <w:rFonts w:ascii="Arial" w:hAnsi="Arial"/>
                  <w:sz w:val="22"/>
                  <w:szCs w:val="22"/>
                  <w:u w:val="none"/>
                </w:rPr>
                <w:t>https://www.iitism.ac.in/rti.php</w:t>
              </w:r>
            </w:hyperlink>
          </w:p>
        </w:tc>
      </w:tr>
      <w:tr w:rsidR="009D56AA" w:rsidRPr="00A23B57" w:rsidTr="00F04A08">
        <w:trPr>
          <w:trHeight w:val="86"/>
        </w:trPr>
        <w:tc>
          <w:tcPr>
            <w:tcW w:w="669" w:type="dxa"/>
            <w:vMerge/>
          </w:tcPr>
          <w:p w:rsidR="009D56AA" w:rsidRPr="00A23B57" w:rsidRDefault="009D56AA" w:rsidP="001551AE">
            <w:pPr>
              <w:tabs>
                <w:tab w:val="left" w:pos="840"/>
              </w:tabs>
              <w:spacing w:line="0" w:lineRule="atLeast"/>
              <w:rPr>
                <w:rFonts w:ascii="Arial" w:eastAsia="Cambria" w:hAnsi="Arial"/>
                <w:b/>
                <w:sz w:val="22"/>
                <w:szCs w:val="22"/>
              </w:rPr>
            </w:pPr>
          </w:p>
        </w:tc>
        <w:tc>
          <w:tcPr>
            <w:tcW w:w="2536" w:type="dxa"/>
            <w:gridSpan w:val="2"/>
            <w:vMerge/>
          </w:tcPr>
          <w:p w:rsidR="009D56AA" w:rsidRPr="00A23B57" w:rsidRDefault="009D56AA" w:rsidP="001551AE">
            <w:pPr>
              <w:tabs>
                <w:tab w:val="left" w:pos="840"/>
              </w:tabs>
              <w:spacing w:line="0" w:lineRule="atLeast"/>
              <w:rPr>
                <w:rFonts w:ascii="Arial" w:eastAsia="Cambria" w:hAnsi="Arial"/>
                <w:sz w:val="22"/>
                <w:szCs w:val="22"/>
              </w:rPr>
            </w:pPr>
          </w:p>
        </w:tc>
        <w:tc>
          <w:tcPr>
            <w:tcW w:w="5490" w:type="dxa"/>
          </w:tcPr>
          <w:p w:rsidR="009D56AA" w:rsidRPr="007429E2" w:rsidRDefault="009D56AA" w:rsidP="007429E2">
            <w:pPr>
              <w:tabs>
                <w:tab w:val="left" w:pos="840"/>
              </w:tabs>
              <w:spacing w:line="0" w:lineRule="atLeast"/>
              <w:rPr>
                <w:rFonts w:ascii="Arial" w:eastAsia="Cambria" w:hAnsi="Arial"/>
                <w:sz w:val="22"/>
                <w:szCs w:val="22"/>
              </w:rPr>
            </w:pPr>
            <w:r>
              <w:rPr>
                <w:rFonts w:ascii="Arial" w:eastAsia="Cambria" w:hAnsi="Arial"/>
                <w:sz w:val="22"/>
                <w:szCs w:val="22"/>
              </w:rPr>
              <w:t xml:space="preserve">2.3.7 </w:t>
            </w:r>
            <w:r w:rsidRPr="007429E2">
              <w:rPr>
                <w:rFonts w:ascii="Arial" w:eastAsia="Cambria" w:hAnsi="Arial"/>
                <w:sz w:val="22"/>
                <w:szCs w:val="22"/>
              </w:rPr>
              <w:t>Eligibility criteria for grant of subsidy</w:t>
            </w:r>
          </w:p>
        </w:tc>
        <w:tc>
          <w:tcPr>
            <w:tcW w:w="2160" w:type="dxa"/>
            <w:vMerge/>
          </w:tcPr>
          <w:p w:rsidR="009D56AA" w:rsidRPr="00A23B57" w:rsidRDefault="009D56AA" w:rsidP="001551AE">
            <w:pPr>
              <w:tabs>
                <w:tab w:val="left" w:pos="840"/>
              </w:tabs>
              <w:spacing w:line="0" w:lineRule="atLeast"/>
              <w:jc w:val="both"/>
              <w:rPr>
                <w:rFonts w:ascii="Arial" w:eastAsia="Cambria" w:hAnsi="Arial"/>
                <w:b/>
                <w:sz w:val="22"/>
                <w:szCs w:val="22"/>
              </w:rPr>
            </w:pPr>
          </w:p>
        </w:tc>
        <w:tc>
          <w:tcPr>
            <w:tcW w:w="2790" w:type="dxa"/>
          </w:tcPr>
          <w:p w:rsidR="009D56AA" w:rsidRPr="007429E2" w:rsidRDefault="009D56AA" w:rsidP="00E67F3E">
            <w:pPr>
              <w:tabs>
                <w:tab w:val="left" w:pos="840"/>
              </w:tabs>
              <w:spacing w:line="0" w:lineRule="atLeast"/>
              <w:jc w:val="both"/>
              <w:rPr>
                <w:rFonts w:ascii="Arial" w:eastAsia="Cambria" w:hAnsi="Arial"/>
                <w:sz w:val="22"/>
                <w:szCs w:val="22"/>
              </w:rPr>
            </w:pPr>
            <w:r w:rsidRPr="00F6651B">
              <w:rPr>
                <w:rFonts w:ascii="Arial" w:eastAsia="Cambria" w:hAnsi="Arial"/>
                <w:sz w:val="22"/>
                <w:szCs w:val="22"/>
              </w:rPr>
              <w:t>SCs/STs students</w:t>
            </w:r>
          </w:p>
        </w:tc>
      </w:tr>
      <w:tr w:rsidR="009D56AA" w:rsidRPr="00A23B57" w:rsidTr="00F04A08">
        <w:trPr>
          <w:trHeight w:val="86"/>
        </w:trPr>
        <w:tc>
          <w:tcPr>
            <w:tcW w:w="669" w:type="dxa"/>
            <w:vMerge/>
          </w:tcPr>
          <w:p w:rsidR="009D56AA" w:rsidRPr="00A23B57" w:rsidRDefault="009D56AA" w:rsidP="001551AE">
            <w:pPr>
              <w:tabs>
                <w:tab w:val="left" w:pos="840"/>
              </w:tabs>
              <w:spacing w:line="0" w:lineRule="atLeast"/>
              <w:rPr>
                <w:rFonts w:ascii="Arial" w:eastAsia="Cambria" w:hAnsi="Arial"/>
                <w:b/>
                <w:sz w:val="22"/>
                <w:szCs w:val="22"/>
              </w:rPr>
            </w:pPr>
          </w:p>
        </w:tc>
        <w:tc>
          <w:tcPr>
            <w:tcW w:w="2536" w:type="dxa"/>
            <w:gridSpan w:val="2"/>
            <w:vMerge/>
          </w:tcPr>
          <w:p w:rsidR="009D56AA" w:rsidRPr="00A23B57" w:rsidRDefault="009D56AA" w:rsidP="001551AE">
            <w:pPr>
              <w:tabs>
                <w:tab w:val="left" w:pos="840"/>
              </w:tabs>
              <w:spacing w:line="0" w:lineRule="atLeast"/>
              <w:rPr>
                <w:rFonts w:ascii="Arial" w:eastAsia="Cambria" w:hAnsi="Arial"/>
                <w:sz w:val="22"/>
                <w:szCs w:val="22"/>
              </w:rPr>
            </w:pPr>
          </w:p>
        </w:tc>
        <w:tc>
          <w:tcPr>
            <w:tcW w:w="5490" w:type="dxa"/>
          </w:tcPr>
          <w:p w:rsidR="009D56AA" w:rsidRDefault="009D56AA" w:rsidP="00F6651B">
            <w:pPr>
              <w:tabs>
                <w:tab w:val="left" w:pos="840"/>
              </w:tabs>
              <w:spacing w:line="0" w:lineRule="atLeast"/>
              <w:rPr>
                <w:rFonts w:ascii="Arial" w:eastAsia="Cambria" w:hAnsi="Arial"/>
                <w:sz w:val="22"/>
                <w:szCs w:val="22"/>
              </w:rPr>
            </w:pPr>
            <w:r>
              <w:rPr>
                <w:rFonts w:ascii="Arial" w:eastAsia="Cambria" w:hAnsi="Arial"/>
                <w:sz w:val="22"/>
                <w:szCs w:val="22"/>
              </w:rPr>
              <w:t xml:space="preserve">2.3.8 </w:t>
            </w:r>
            <w:r w:rsidRPr="007429E2">
              <w:rPr>
                <w:rFonts w:ascii="Arial" w:eastAsia="Cambria" w:hAnsi="Arial"/>
                <w:sz w:val="22"/>
                <w:szCs w:val="22"/>
              </w:rPr>
              <w:t xml:space="preserve">Details of beneficiaries of subsidy </w:t>
            </w:r>
            <w:proofErr w:type="spellStart"/>
            <w:r w:rsidRPr="007429E2">
              <w:rPr>
                <w:rFonts w:ascii="Arial" w:eastAsia="Cambria" w:hAnsi="Arial"/>
                <w:sz w:val="22"/>
                <w:szCs w:val="22"/>
              </w:rPr>
              <w:t>programme</w:t>
            </w:r>
            <w:proofErr w:type="spellEnd"/>
            <w:r w:rsidRPr="007429E2">
              <w:rPr>
                <w:rFonts w:ascii="Arial" w:eastAsia="Cambria" w:hAnsi="Arial"/>
                <w:sz w:val="22"/>
                <w:szCs w:val="22"/>
              </w:rPr>
              <w:t xml:space="preserve"> </w:t>
            </w:r>
          </w:p>
          <w:p w:rsidR="009D56AA" w:rsidRPr="007429E2" w:rsidRDefault="009D56AA" w:rsidP="007429E2">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7429E2">
              <w:rPr>
                <w:rFonts w:ascii="Arial" w:eastAsia="Cambria" w:hAnsi="Arial"/>
                <w:sz w:val="22"/>
                <w:szCs w:val="22"/>
              </w:rPr>
              <w:t>(Number, profile etc.)</w:t>
            </w:r>
          </w:p>
        </w:tc>
        <w:tc>
          <w:tcPr>
            <w:tcW w:w="2160" w:type="dxa"/>
            <w:vMerge/>
          </w:tcPr>
          <w:p w:rsidR="009D56AA" w:rsidRPr="00A23B57" w:rsidRDefault="009D56AA" w:rsidP="001551AE">
            <w:pPr>
              <w:tabs>
                <w:tab w:val="left" w:pos="840"/>
              </w:tabs>
              <w:spacing w:line="0" w:lineRule="atLeast"/>
              <w:jc w:val="both"/>
              <w:rPr>
                <w:rFonts w:ascii="Arial" w:eastAsia="Cambria" w:hAnsi="Arial"/>
                <w:b/>
                <w:sz w:val="22"/>
                <w:szCs w:val="22"/>
              </w:rPr>
            </w:pPr>
          </w:p>
        </w:tc>
        <w:tc>
          <w:tcPr>
            <w:tcW w:w="2790" w:type="dxa"/>
          </w:tcPr>
          <w:p w:rsidR="009D56AA" w:rsidRPr="00F6651B" w:rsidRDefault="009D56AA" w:rsidP="001551AE">
            <w:pPr>
              <w:tabs>
                <w:tab w:val="left" w:pos="840"/>
              </w:tabs>
              <w:spacing w:line="0" w:lineRule="atLeast"/>
              <w:jc w:val="both"/>
              <w:rPr>
                <w:rFonts w:ascii="Arial" w:eastAsia="Cambria" w:hAnsi="Arial"/>
                <w:sz w:val="22"/>
                <w:szCs w:val="22"/>
              </w:rPr>
            </w:pPr>
            <w:r w:rsidRPr="00F6651B">
              <w:rPr>
                <w:rFonts w:ascii="Arial" w:eastAsia="Cambria" w:hAnsi="Arial"/>
                <w:sz w:val="22"/>
                <w:szCs w:val="22"/>
              </w:rPr>
              <w:t>All SCs/STs students</w:t>
            </w:r>
            <w:r>
              <w:rPr>
                <w:rFonts w:ascii="Arial" w:eastAsia="Cambria" w:hAnsi="Arial"/>
                <w:sz w:val="22"/>
                <w:szCs w:val="22"/>
              </w:rPr>
              <w:t xml:space="preserve"> of IIT(ISM), Dhanbad. </w:t>
            </w:r>
          </w:p>
        </w:tc>
      </w:tr>
      <w:tr w:rsidR="009D56AA" w:rsidRPr="00A23B57" w:rsidTr="00F04A08">
        <w:trPr>
          <w:trHeight w:val="86"/>
        </w:trPr>
        <w:tc>
          <w:tcPr>
            <w:tcW w:w="669" w:type="dxa"/>
            <w:vMerge/>
          </w:tcPr>
          <w:p w:rsidR="009D56AA" w:rsidRPr="00A23B57" w:rsidRDefault="009D56AA" w:rsidP="001551AE">
            <w:pPr>
              <w:tabs>
                <w:tab w:val="left" w:pos="840"/>
              </w:tabs>
              <w:spacing w:line="0" w:lineRule="atLeast"/>
              <w:rPr>
                <w:rFonts w:ascii="Arial" w:eastAsia="Cambria" w:hAnsi="Arial"/>
                <w:b/>
                <w:sz w:val="22"/>
                <w:szCs w:val="22"/>
              </w:rPr>
            </w:pPr>
          </w:p>
        </w:tc>
        <w:tc>
          <w:tcPr>
            <w:tcW w:w="2536" w:type="dxa"/>
            <w:gridSpan w:val="2"/>
            <w:vMerge/>
          </w:tcPr>
          <w:p w:rsidR="009D56AA" w:rsidRPr="00A23B57" w:rsidRDefault="009D56AA" w:rsidP="001551AE">
            <w:pPr>
              <w:tabs>
                <w:tab w:val="left" w:pos="840"/>
              </w:tabs>
              <w:spacing w:line="0" w:lineRule="atLeast"/>
              <w:rPr>
                <w:rFonts w:ascii="Arial" w:eastAsia="Cambria" w:hAnsi="Arial"/>
                <w:sz w:val="22"/>
                <w:szCs w:val="22"/>
              </w:rPr>
            </w:pPr>
          </w:p>
        </w:tc>
        <w:tc>
          <w:tcPr>
            <w:tcW w:w="5490" w:type="dxa"/>
          </w:tcPr>
          <w:p w:rsidR="00BD074A" w:rsidRDefault="00BD074A" w:rsidP="00BD074A">
            <w:pPr>
              <w:tabs>
                <w:tab w:val="left" w:pos="840"/>
              </w:tabs>
              <w:spacing w:line="0" w:lineRule="atLeast"/>
              <w:rPr>
                <w:rFonts w:ascii="Arial" w:eastAsia="Cambria" w:hAnsi="Arial"/>
                <w:sz w:val="22"/>
                <w:szCs w:val="22"/>
              </w:rPr>
            </w:pPr>
          </w:p>
          <w:p w:rsidR="009D56AA" w:rsidRPr="007429E2" w:rsidRDefault="009D56AA" w:rsidP="00F6651B">
            <w:pPr>
              <w:tabs>
                <w:tab w:val="left" w:pos="840"/>
              </w:tabs>
              <w:spacing w:line="0" w:lineRule="atLeast"/>
              <w:rPr>
                <w:rFonts w:ascii="Arial" w:eastAsia="Cambria" w:hAnsi="Arial"/>
                <w:sz w:val="22"/>
                <w:szCs w:val="22"/>
              </w:rPr>
            </w:pPr>
          </w:p>
        </w:tc>
        <w:tc>
          <w:tcPr>
            <w:tcW w:w="2160" w:type="dxa"/>
            <w:vMerge/>
          </w:tcPr>
          <w:p w:rsidR="009D56AA" w:rsidRPr="00A23B57" w:rsidRDefault="009D56AA" w:rsidP="001551AE">
            <w:pPr>
              <w:tabs>
                <w:tab w:val="left" w:pos="840"/>
              </w:tabs>
              <w:spacing w:line="0" w:lineRule="atLeast"/>
              <w:jc w:val="both"/>
              <w:rPr>
                <w:rFonts w:ascii="Arial" w:eastAsia="Cambria" w:hAnsi="Arial"/>
                <w:b/>
                <w:sz w:val="22"/>
                <w:szCs w:val="22"/>
              </w:rPr>
            </w:pPr>
          </w:p>
        </w:tc>
        <w:tc>
          <w:tcPr>
            <w:tcW w:w="2790" w:type="dxa"/>
          </w:tcPr>
          <w:p w:rsidR="009D56AA" w:rsidRPr="00F6651B" w:rsidRDefault="009D56AA" w:rsidP="001551AE">
            <w:pPr>
              <w:tabs>
                <w:tab w:val="left" w:pos="840"/>
              </w:tabs>
              <w:spacing w:line="0" w:lineRule="atLeast"/>
              <w:jc w:val="both"/>
              <w:rPr>
                <w:rFonts w:ascii="Arial" w:eastAsia="Cambria" w:hAnsi="Arial"/>
                <w:sz w:val="22"/>
                <w:szCs w:val="22"/>
              </w:rPr>
            </w:pPr>
          </w:p>
        </w:tc>
      </w:tr>
      <w:tr w:rsidR="009D56AA" w:rsidRPr="00A23B57" w:rsidTr="00F6651B">
        <w:trPr>
          <w:trHeight w:val="863"/>
        </w:trPr>
        <w:tc>
          <w:tcPr>
            <w:tcW w:w="698" w:type="dxa"/>
            <w:gridSpan w:val="2"/>
            <w:vMerge w:val="restart"/>
          </w:tcPr>
          <w:p w:rsidR="009D56AA" w:rsidRPr="00A23B57" w:rsidRDefault="009D56AA" w:rsidP="001551AE">
            <w:pPr>
              <w:tabs>
                <w:tab w:val="left" w:pos="840"/>
              </w:tabs>
              <w:spacing w:line="0" w:lineRule="atLeast"/>
              <w:rPr>
                <w:rFonts w:ascii="Arial" w:eastAsia="Cambria" w:hAnsi="Arial"/>
                <w:b/>
                <w:sz w:val="22"/>
                <w:szCs w:val="22"/>
              </w:rPr>
            </w:pPr>
            <w:r w:rsidRPr="00A23B57">
              <w:rPr>
                <w:rFonts w:ascii="Arial" w:hAnsi="Arial"/>
              </w:rPr>
              <w:br w:type="page"/>
            </w:r>
            <w:r w:rsidRPr="00A23B57">
              <w:rPr>
                <w:rFonts w:ascii="Arial" w:eastAsia="Cambria" w:hAnsi="Arial"/>
                <w:b/>
                <w:sz w:val="22"/>
                <w:szCs w:val="22"/>
              </w:rPr>
              <w:t xml:space="preserve">2.4 </w:t>
            </w:r>
          </w:p>
        </w:tc>
        <w:tc>
          <w:tcPr>
            <w:tcW w:w="2507" w:type="dxa"/>
            <w:vMerge w:val="restart"/>
          </w:tcPr>
          <w:p w:rsidR="009D56AA" w:rsidRPr="007429E2" w:rsidRDefault="009D56AA" w:rsidP="001551AE">
            <w:pPr>
              <w:tabs>
                <w:tab w:val="left" w:pos="840"/>
              </w:tabs>
              <w:spacing w:line="0" w:lineRule="atLeast"/>
              <w:rPr>
                <w:rFonts w:ascii="Arial" w:eastAsia="Cambria" w:hAnsi="Arial"/>
                <w:b/>
                <w:sz w:val="22"/>
                <w:szCs w:val="22"/>
              </w:rPr>
            </w:pPr>
            <w:r w:rsidRPr="007429E2">
              <w:rPr>
                <w:rFonts w:ascii="Arial" w:eastAsia="Cambria" w:hAnsi="Arial"/>
                <w:b/>
                <w:sz w:val="22"/>
                <w:szCs w:val="22"/>
              </w:rPr>
              <w:t xml:space="preserve">Discretionary and non-discretionary grants [F. No. 1/6/2011-IR </w:t>
            </w:r>
            <w:proofErr w:type="spellStart"/>
            <w:r w:rsidRPr="007429E2">
              <w:rPr>
                <w:rFonts w:ascii="Arial" w:eastAsia="Cambria" w:hAnsi="Arial"/>
                <w:b/>
                <w:sz w:val="22"/>
                <w:szCs w:val="22"/>
              </w:rPr>
              <w:t>dt.</w:t>
            </w:r>
            <w:proofErr w:type="spellEnd"/>
            <w:r w:rsidRPr="007429E2">
              <w:rPr>
                <w:rFonts w:ascii="Arial" w:eastAsia="Cambria" w:hAnsi="Arial"/>
                <w:b/>
                <w:sz w:val="22"/>
                <w:szCs w:val="22"/>
              </w:rPr>
              <w:t xml:space="preserve"> 15.04.2013]</w:t>
            </w:r>
          </w:p>
        </w:tc>
        <w:tc>
          <w:tcPr>
            <w:tcW w:w="5490" w:type="dxa"/>
          </w:tcPr>
          <w:p w:rsidR="00BD074A" w:rsidRDefault="00BD074A" w:rsidP="00BD074A">
            <w:pPr>
              <w:tabs>
                <w:tab w:val="left" w:pos="840"/>
              </w:tabs>
              <w:spacing w:line="0" w:lineRule="atLeast"/>
              <w:rPr>
                <w:rFonts w:ascii="Arial" w:eastAsia="Cambria" w:hAnsi="Arial"/>
                <w:sz w:val="22"/>
                <w:szCs w:val="22"/>
              </w:rPr>
            </w:pPr>
            <w:r>
              <w:rPr>
                <w:rFonts w:ascii="Arial" w:eastAsia="Cambria" w:hAnsi="Arial"/>
                <w:sz w:val="22"/>
                <w:szCs w:val="22"/>
              </w:rPr>
              <w:t xml:space="preserve">2.4.1 </w:t>
            </w:r>
            <w:r w:rsidRPr="00A23B57">
              <w:rPr>
                <w:rFonts w:ascii="Arial" w:eastAsia="Cambria" w:hAnsi="Arial"/>
                <w:sz w:val="22"/>
                <w:szCs w:val="22"/>
              </w:rPr>
              <w:t xml:space="preserve">Discretionary and non-discretionary grants/ </w:t>
            </w:r>
          </w:p>
          <w:p w:rsidR="00BD074A" w:rsidRDefault="00BD074A" w:rsidP="00BD074A">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A23B57">
              <w:rPr>
                <w:rFonts w:ascii="Arial" w:eastAsia="Cambria" w:hAnsi="Arial"/>
                <w:sz w:val="22"/>
                <w:szCs w:val="22"/>
              </w:rPr>
              <w:t xml:space="preserve">allocations to State </w:t>
            </w:r>
            <w:r>
              <w:rPr>
                <w:rFonts w:ascii="Arial" w:eastAsia="Cambria" w:hAnsi="Arial"/>
                <w:sz w:val="22"/>
                <w:szCs w:val="22"/>
              </w:rPr>
              <w:t xml:space="preserve">Gov. /NGOs/Other </w:t>
            </w:r>
          </w:p>
          <w:p w:rsidR="00BD074A" w:rsidRDefault="00BD074A" w:rsidP="00BD074A">
            <w:pPr>
              <w:tabs>
                <w:tab w:val="left" w:pos="840"/>
              </w:tabs>
              <w:spacing w:line="0" w:lineRule="atLeast"/>
              <w:rPr>
                <w:rFonts w:ascii="Arial" w:eastAsia="Cambria" w:hAnsi="Arial"/>
                <w:sz w:val="22"/>
                <w:szCs w:val="22"/>
              </w:rPr>
            </w:pPr>
            <w:r>
              <w:rPr>
                <w:rFonts w:ascii="Arial" w:eastAsia="Cambria" w:hAnsi="Arial"/>
                <w:sz w:val="22"/>
                <w:szCs w:val="22"/>
              </w:rPr>
              <w:t xml:space="preserve">         Institutions </w:t>
            </w:r>
          </w:p>
          <w:p w:rsidR="009D56AA" w:rsidRDefault="009D56AA" w:rsidP="00BD074A">
            <w:pPr>
              <w:tabs>
                <w:tab w:val="left" w:pos="840"/>
              </w:tabs>
              <w:spacing w:line="0" w:lineRule="atLeast"/>
              <w:rPr>
                <w:rFonts w:ascii="Arial" w:eastAsia="Cambria" w:hAnsi="Arial"/>
                <w:sz w:val="22"/>
                <w:szCs w:val="22"/>
              </w:rPr>
            </w:pPr>
            <w:r>
              <w:rPr>
                <w:rFonts w:ascii="Arial" w:eastAsia="Cambria" w:hAnsi="Arial"/>
                <w:sz w:val="22"/>
                <w:szCs w:val="22"/>
              </w:rPr>
              <w:t xml:space="preserve">2.4.2 </w:t>
            </w:r>
            <w:r w:rsidRPr="00A23B57">
              <w:rPr>
                <w:rFonts w:ascii="Arial" w:eastAsia="Cambria" w:hAnsi="Arial"/>
                <w:sz w:val="22"/>
                <w:szCs w:val="22"/>
              </w:rPr>
              <w:t xml:space="preserve"> Annual Accounts of all legal entities who are </w:t>
            </w:r>
          </w:p>
          <w:p w:rsidR="009D56AA" w:rsidRPr="00A23B57" w:rsidRDefault="009D56AA" w:rsidP="00F6651B">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00BD074A" w:rsidRPr="00A23B57">
              <w:rPr>
                <w:rFonts w:ascii="Arial" w:eastAsia="Cambria" w:hAnsi="Arial"/>
                <w:sz w:val="22"/>
                <w:szCs w:val="22"/>
              </w:rPr>
              <w:t>Provided</w:t>
            </w:r>
            <w:r w:rsidRPr="00A23B57">
              <w:rPr>
                <w:rFonts w:ascii="Arial" w:eastAsia="Cambria" w:hAnsi="Arial"/>
                <w:sz w:val="22"/>
                <w:szCs w:val="22"/>
              </w:rPr>
              <w:t xml:space="preserve"> grants by pub</w:t>
            </w:r>
            <w:r>
              <w:rPr>
                <w:rFonts w:ascii="Arial" w:eastAsia="Cambria" w:hAnsi="Arial"/>
                <w:sz w:val="22"/>
                <w:szCs w:val="22"/>
              </w:rPr>
              <w:t>lic authorities.</w:t>
            </w:r>
          </w:p>
        </w:tc>
        <w:tc>
          <w:tcPr>
            <w:tcW w:w="2160" w:type="dxa"/>
            <w:vMerge w:val="restart"/>
          </w:tcPr>
          <w:p w:rsidR="009D56AA" w:rsidRPr="00113BA6" w:rsidRDefault="009D56AA" w:rsidP="001551AE">
            <w:pPr>
              <w:tabs>
                <w:tab w:val="left" w:pos="840"/>
              </w:tabs>
              <w:spacing w:line="0" w:lineRule="atLeast"/>
              <w:jc w:val="both"/>
              <w:rPr>
                <w:rFonts w:ascii="Arial" w:eastAsia="Cambria" w:hAnsi="Arial"/>
                <w:sz w:val="22"/>
                <w:szCs w:val="22"/>
              </w:rPr>
            </w:pPr>
            <w:r w:rsidRPr="00113BA6">
              <w:rPr>
                <w:rFonts w:ascii="Arial" w:eastAsia="Cambria" w:hAnsi="Arial"/>
                <w:sz w:val="22"/>
                <w:szCs w:val="22"/>
              </w:rPr>
              <w:t>Not Applicable</w:t>
            </w:r>
          </w:p>
          <w:p w:rsidR="009D56AA" w:rsidRPr="00113BA6" w:rsidRDefault="009D56AA" w:rsidP="001551AE">
            <w:pPr>
              <w:tabs>
                <w:tab w:val="left" w:pos="840"/>
              </w:tabs>
              <w:spacing w:line="0" w:lineRule="atLeast"/>
              <w:jc w:val="both"/>
              <w:rPr>
                <w:rFonts w:ascii="Arial" w:eastAsia="Cambria" w:hAnsi="Arial"/>
                <w:sz w:val="22"/>
                <w:szCs w:val="22"/>
              </w:rPr>
            </w:pPr>
          </w:p>
          <w:p w:rsidR="009D56AA" w:rsidRPr="00113BA6" w:rsidRDefault="009D56AA" w:rsidP="001551AE">
            <w:pPr>
              <w:tabs>
                <w:tab w:val="left" w:pos="840"/>
              </w:tabs>
              <w:spacing w:line="0" w:lineRule="atLeast"/>
              <w:jc w:val="both"/>
              <w:rPr>
                <w:rFonts w:ascii="Arial" w:eastAsia="Cambria" w:hAnsi="Arial"/>
                <w:sz w:val="22"/>
                <w:szCs w:val="22"/>
              </w:rPr>
            </w:pPr>
          </w:p>
          <w:p w:rsidR="009D56AA" w:rsidRPr="00113BA6" w:rsidRDefault="009D56AA" w:rsidP="001551AE">
            <w:pPr>
              <w:tabs>
                <w:tab w:val="left" w:pos="840"/>
              </w:tabs>
              <w:spacing w:line="0" w:lineRule="atLeast"/>
              <w:jc w:val="both"/>
              <w:rPr>
                <w:rFonts w:ascii="Arial" w:eastAsia="Cambria" w:hAnsi="Arial"/>
                <w:sz w:val="22"/>
                <w:szCs w:val="22"/>
              </w:rPr>
            </w:pPr>
            <w:r w:rsidRPr="00113BA6">
              <w:rPr>
                <w:rFonts w:ascii="Arial" w:eastAsia="Cambria" w:hAnsi="Arial"/>
                <w:sz w:val="22"/>
                <w:szCs w:val="22"/>
              </w:rPr>
              <w:t>Not Applicable</w:t>
            </w:r>
          </w:p>
          <w:p w:rsidR="009D56AA" w:rsidRPr="00113BA6" w:rsidRDefault="009D56AA" w:rsidP="001551AE">
            <w:pPr>
              <w:tabs>
                <w:tab w:val="left" w:pos="840"/>
              </w:tabs>
              <w:spacing w:line="0" w:lineRule="atLeast"/>
              <w:jc w:val="both"/>
              <w:rPr>
                <w:rFonts w:ascii="Arial" w:eastAsia="Cambria" w:hAnsi="Arial"/>
                <w:sz w:val="22"/>
                <w:szCs w:val="22"/>
              </w:rPr>
            </w:pPr>
          </w:p>
          <w:p w:rsidR="009D56AA" w:rsidRDefault="009D56AA" w:rsidP="001551AE">
            <w:pPr>
              <w:tabs>
                <w:tab w:val="left" w:pos="840"/>
              </w:tabs>
              <w:spacing w:line="0" w:lineRule="atLeast"/>
              <w:jc w:val="both"/>
              <w:rPr>
                <w:rFonts w:ascii="Arial" w:eastAsia="Cambria" w:hAnsi="Arial"/>
                <w:sz w:val="22"/>
                <w:szCs w:val="22"/>
              </w:rPr>
            </w:pPr>
          </w:p>
          <w:p w:rsidR="00E93A3C" w:rsidRDefault="00E93A3C" w:rsidP="001551AE">
            <w:pPr>
              <w:tabs>
                <w:tab w:val="left" w:pos="840"/>
              </w:tabs>
              <w:spacing w:line="0" w:lineRule="atLeast"/>
              <w:jc w:val="both"/>
              <w:rPr>
                <w:rFonts w:ascii="Arial" w:eastAsia="Cambria" w:hAnsi="Arial"/>
                <w:sz w:val="22"/>
                <w:szCs w:val="22"/>
              </w:rPr>
            </w:pPr>
          </w:p>
          <w:p w:rsidR="009D56AA" w:rsidRDefault="009D56AA" w:rsidP="001551AE">
            <w:pPr>
              <w:tabs>
                <w:tab w:val="left" w:pos="840"/>
              </w:tabs>
              <w:spacing w:line="0" w:lineRule="atLeast"/>
              <w:jc w:val="both"/>
              <w:rPr>
                <w:rFonts w:ascii="Arial" w:eastAsia="Cambria" w:hAnsi="Arial"/>
                <w:sz w:val="22"/>
                <w:szCs w:val="22"/>
              </w:rPr>
            </w:pPr>
            <w:r w:rsidRPr="00113BA6">
              <w:rPr>
                <w:rFonts w:ascii="Arial" w:eastAsia="Cambria" w:hAnsi="Arial"/>
                <w:sz w:val="22"/>
                <w:szCs w:val="22"/>
              </w:rPr>
              <w:t>Not Applicable</w:t>
            </w:r>
          </w:p>
          <w:p w:rsidR="00E93A3C" w:rsidRDefault="00E93A3C" w:rsidP="001551AE">
            <w:pPr>
              <w:tabs>
                <w:tab w:val="left" w:pos="840"/>
              </w:tabs>
              <w:spacing w:line="0" w:lineRule="atLeast"/>
              <w:jc w:val="both"/>
              <w:rPr>
                <w:rFonts w:ascii="Arial" w:eastAsia="Cambria" w:hAnsi="Arial"/>
                <w:sz w:val="22"/>
                <w:szCs w:val="22"/>
              </w:rPr>
            </w:pPr>
          </w:p>
          <w:p w:rsidR="00E93A3C" w:rsidRDefault="00E93A3C" w:rsidP="001551AE">
            <w:pPr>
              <w:tabs>
                <w:tab w:val="left" w:pos="840"/>
              </w:tabs>
              <w:spacing w:line="0" w:lineRule="atLeast"/>
              <w:jc w:val="both"/>
              <w:rPr>
                <w:rFonts w:ascii="Arial" w:eastAsia="Cambria" w:hAnsi="Arial"/>
                <w:sz w:val="22"/>
                <w:szCs w:val="22"/>
              </w:rPr>
            </w:pPr>
          </w:p>
          <w:p w:rsidR="00E93A3C" w:rsidRPr="00113BA6" w:rsidRDefault="00E93A3C" w:rsidP="00E93A3C">
            <w:pPr>
              <w:tabs>
                <w:tab w:val="left" w:pos="840"/>
              </w:tabs>
              <w:spacing w:line="0" w:lineRule="atLeast"/>
              <w:jc w:val="both"/>
              <w:rPr>
                <w:rFonts w:ascii="Arial" w:eastAsia="Cambria" w:hAnsi="Arial"/>
                <w:sz w:val="22"/>
                <w:szCs w:val="22"/>
              </w:rPr>
            </w:pPr>
            <w:r w:rsidRPr="00113BA6">
              <w:rPr>
                <w:rFonts w:ascii="Arial" w:eastAsia="Cambria" w:hAnsi="Arial"/>
                <w:sz w:val="22"/>
                <w:szCs w:val="22"/>
              </w:rPr>
              <w:t>Not Applicable</w:t>
            </w:r>
          </w:p>
          <w:p w:rsidR="00E93A3C" w:rsidRPr="00113BA6" w:rsidRDefault="00E93A3C" w:rsidP="001551AE">
            <w:pPr>
              <w:tabs>
                <w:tab w:val="left" w:pos="840"/>
              </w:tabs>
              <w:spacing w:line="0" w:lineRule="atLeast"/>
              <w:jc w:val="both"/>
              <w:rPr>
                <w:rFonts w:ascii="Arial" w:eastAsia="Cambria" w:hAnsi="Arial"/>
                <w:sz w:val="22"/>
                <w:szCs w:val="22"/>
              </w:rPr>
            </w:pPr>
          </w:p>
          <w:p w:rsidR="009D56AA" w:rsidRPr="00113BA6" w:rsidRDefault="009D56AA" w:rsidP="001551AE">
            <w:pPr>
              <w:tabs>
                <w:tab w:val="left" w:pos="840"/>
              </w:tabs>
              <w:spacing w:line="0" w:lineRule="atLeast"/>
              <w:jc w:val="both"/>
              <w:rPr>
                <w:rFonts w:ascii="Arial" w:eastAsia="Cambria" w:hAnsi="Arial"/>
                <w:sz w:val="22"/>
                <w:szCs w:val="22"/>
              </w:rPr>
            </w:pPr>
          </w:p>
          <w:p w:rsidR="009D56AA" w:rsidRPr="00113BA6" w:rsidRDefault="009D56AA" w:rsidP="001551AE">
            <w:pPr>
              <w:tabs>
                <w:tab w:val="left" w:pos="840"/>
              </w:tabs>
              <w:spacing w:line="0" w:lineRule="atLeast"/>
              <w:jc w:val="both"/>
              <w:rPr>
                <w:rFonts w:ascii="Arial" w:eastAsia="Cambria" w:hAnsi="Arial"/>
                <w:sz w:val="22"/>
                <w:szCs w:val="22"/>
              </w:rPr>
            </w:pPr>
          </w:p>
          <w:p w:rsidR="009D56AA" w:rsidRDefault="009D56AA" w:rsidP="001551AE">
            <w:pPr>
              <w:tabs>
                <w:tab w:val="left" w:pos="840"/>
              </w:tabs>
              <w:spacing w:line="0" w:lineRule="atLeast"/>
              <w:jc w:val="both"/>
              <w:rPr>
                <w:rFonts w:ascii="Arial" w:eastAsia="Cambria" w:hAnsi="Arial"/>
                <w:sz w:val="22"/>
                <w:szCs w:val="22"/>
              </w:rPr>
            </w:pPr>
          </w:p>
          <w:p w:rsidR="009D56AA" w:rsidRDefault="009D56AA" w:rsidP="001551AE">
            <w:pPr>
              <w:tabs>
                <w:tab w:val="left" w:pos="840"/>
              </w:tabs>
              <w:spacing w:line="0" w:lineRule="atLeast"/>
              <w:jc w:val="both"/>
              <w:rPr>
                <w:rFonts w:ascii="Arial" w:eastAsia="Cambria" w:hAnsi="Arial"/>
                <w:sz w:val="22"/>
                <w:szCs w:val="22"/>
              </w:rPr>
            </w:pPr>
          </w:p>
          <w:p w:rsidR="009D56AA" w:rsidRDefault="009D56AA" w:rsidP="001551AE">
            <w:pPr>
              <w:tabs>
                <w:tab w:val="left" w:pos="840"/>
              </w:tabs>
              <w:spacing w:line="0" w:lineRule="atLeast"/>
              <w:jc w:val="both"/>
              <w:rPr>
                <w:rFonts w:ascii="Arial" w:eastAsia="Cambria" w:hAnsi="Arial"/>
                <w:sz w:val="22"/>
                <w:szCs w:val="22"/>
              </w:rPr>
            </w:pPr>
          </w:p>
          <w:p w:rsidR="009D56AA" w:rsidRDefault="009D56AA" w:rsidP="001551AE">
            <w:pPr>
              <w:tabs>
                <w:tab w:val="left" w:pos="840"/>
              </w:tabs>
              <w:spacing w:line="0" w:lineRule="atLeast"/>
              <w:jc w:val="both"/>
              <w:rPr>
                <w:rFonts w:ascii="Arial" w:eastAsia="Cambria" w:hAnsi="Arial"/>
                <w:sz w:val="22"/>
                <w:szCs w:val="22"/>
              </w:rPr>
            </w:pPr>
          </w:p>
          <w:p w:rsidR="009D56AA" w:rsidRPr="00113BA6" w:rsidRDefault="009D56AA" w:rsidP="001551AE">
            <w:pPr>
              <w:tabs>
                <w:tab w:val="left" w:pos="840"/>
              </w:tabs>
              <w:spacing w:line="0" w:lineRule="atLeast"/>
              <w:jc w:val="both"/>
              <w:rPr>
                <w:rFonts w:ascii="Arial" w:eastAsia="Cambria" w:hAnsi="Arial"/>
                <w:sz w:val="22"/>
                <w:szCs w:val="22"/>
              </w:rPr>
            </w:pPr>
            <w:r w:rsidRPr="00113BA6">
              <w:rPr>
                <w:rFonts w:ascii="Arial" w:eastAsia="Cambria" w:hAnsi="Arial"/>
                <w:sz w:val="22"/>
                <w:szCs w:val="22"/>
              </w:rPr>
              <w:lastRenderedPageBreak/>
              <w:t xml:space="preserve">Fully met </w:t>
            </w:r>
          </w:p>
        </w:tc>
        <w:tc>
          <w:tcPr>
            <w:tcW w:w="2790" w:type="dxa"/>
          </w:tcPr>
          <w:p w:rsidR="009D56AA" w:rsidRPr="00A23B57" w:rsidRDefault="009D56AA" w:rsidP="001551AE">
            <w:pPr>
              <w:tabs>
                <w:tab w:val="left" w:pos="840"/>
              </w:tabs>
              <w:spacing w:line="0" w:lineRule="atLeast"/>
              <w:jc w:val="both"/>
              <w:rPr>
                <w:rFonts w:ascii="Arial" w:eastAsia="Cambria" w:hAnsi="Arial"/>
                <w:b/>
                <w:sz w:val="22"/>
                <w:szCs w:val="22"/>
              </w:rPr>
            </w:pPr>
          </w:p>
        </w:tc>
      </w:tr>
      <w:tr w:rsidR="009D56AA" w:rsidRPr="00A23B57" w:rsidTr="00454BDF">
        <w:trPr>
          <w:trHeight w:val="602"/>
        </w:trPr>
        <w:tc>
          <w:tcPr>
            <w:tcW w:w="698" w:type="dxa"/>
            <w:gridSpan w:val="2"/>
            <w:vMerge/>
          </w:tcPr>
          <w:p w:rsidR="009D56AA" w:rsidRPr="00A23B57" w:rsidRDefault="009D56AA" w:rsidP="001551AE">
            <w:pPr>
              <w:tabs>
                <w:tab w:val="left" w:pos="840"/>
              </w:tabs>
              <w:spacing w:line="0" w:lineRule="atLeast"/>
              <w:rPr>
                <w:rFonts w:ascii="Arial" w:eastAsia="Cambria" w:hAnsi="Arial"/>
                <w:b/>
                <w:sz w:val="22"/>
                <w:szCs w:val="22"/>
              </w:rPr>
            </w:pPr>
          </w:p>
        </w:tc>
        <w:tc>
          <w:tcPr>
            <w:tcW w:w="2507" w:type="dxa"/>
            <w:vMerge/>
          </w:tcPr>
          <w:p w:rsidR="009D56AA" w:rsidRPr="00A23B57" w:rsidRDefault="009D56AA" w:rsidP="001551AE">
            <w:pPr>
              <w:tabs>
                <w:tab w:val="left" w:pos="840"/>
              </w:tabs>
              <w:spacing w:line="0" w:lineRule="atLeast"/>
              <w:rPr>
                <w:rFonts w:ascii="Arial" w:eastAsia="Cambria" w:hAnsi="Arial"/>
                <w:sz w:val="22"/>
                <w:szCs w:val="22"/>
              </w:rPr>
            </w:pPr>
          </w:p>
        </w:tc>
        <w:tc>
          <w:tcPr>
            <w:tcW w:w="5490" w:type="dxa"/>
            <w:tcBorders>
              <w:bottom w:val="single" w:sz="4" w:space="0" w:color="auto"/>
            </w:tcBorders>
          </w:tcPr>
          <w:p w:rsidR="009D56AA" w:rsidRPr="00A23B57" w:rsidRDefault="009D56AA" w:rsidP="00F6651B">
            <w:pPr>
              <w:tabs>
                <w:tab w:val="left" w:pos="840"/>
              </w:tabs>
              <w:spacing w:line="0" w:lineRule="atLeast"/>
              <w:rPr>
                <w:rFonts w:ascii="Arial" w:eastAsia="Cambria" w:hAnsi="Arial"/>
                <w:sz w:val="22"/>
                <w:szCs w:val="22"/>
              </w:rPr>
            </w:pPr>
          </w:p>
        </w:tc>
        <w:tc>
          <w:tcPr>
            <w:tcW w:w="2160" w:type="dxa"/>
            <w:vMerge/>
          </w:tcPr>
          <w:p w:rsidR="009D56AA" w:rsidRPr="00113BA6" w:rsidRDefault="009D56AA" w:rsidP="001551AE">
            <w:pPr>
              <w:tabs>
                <w:tab w:val="left" w:pos="840"/>
              </w:tabs>
              <w:spacing w:line="0" w:lineRule="atLeast"/>
              <w:jc w:val="both"/>
              <w:rPr>
                <w:rFonts w:ascii="Arial" w:eastAsia="Cambria" w:hAnsi="Arial"/>
                <w:sz w:val="22"/>
                <w:szCs w:val="22"/>
              </w:rPr>
            </w:pPr>
          </w:p>
        </w:tc>
        <w:tc>
          <w:tcPr>
            <w:tcW w:w="2790" w:type="dxa"/>
          </w:tcPr>
          <w:p w:rsidR="009D56AA" w:rsidRPr="00A23B57" w:rsidRDefault="009D56AA" w:rsidP="001551AE">
            <w:pPr>
              <w:tabs>
                <w:tab w:val="left" w:pos="840"/>
              </w:tabs>
              <w:spacing w:line="0" w:lineRule="atLeast"/>
              <w:jc w:val="both"/>
              <w:rPr>
                <w:rFonts w:ascii="Arial" w:eastAsia="Cambria" w:hAnsi="Arial"/>
                <w:b/>
                <w:sz w:val="22"/>
                <w:szCs w:val="22"/>
              </w:rPr>
            </w:pPr>
          </w:p>
        </w:tc>
      </w:tr>
      <w:tr w:rsidR="009D56AA" w:rsidRPr="00A23B57" w:rsidTr="00454BDF">
        <w:trPr>
          <w:trHeight w:val="548"/>
        </w:trPr>
        <w:tc>
          <w:tcPr>
            <w:tcW w:w="698" w:type="dxa"/>
            <w:gridSpan w:val="2"/>
            <w:vMerge w:val="restart"/>
          </w:tcPr>
          <w:p w:rsidR="009D56AA" w:rsidRDefault="009D56AA"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2.5 </w:t>
            </w:r>
          </w:p>
          <w:p w:rsidR="00E93A3C" w:rsidRDefault="00E93A3C" w:rsidP="001551AE">
            <w:pPr>
              <w:tabs>
                <w:tab w:val="left" w:pos="840"/>
              </w:tabs>
              <w:spacing w:line="0" w:lineRule="atLeast"/>
              <w:rPr>
                <w:rFonts w:ascii="Arial" w:eastAsia="Cambria" w:hAnsi="Arial"/>
                <w:b/>
                <w:sz w:val="22"/>
                <w:szCs w:val="22"/>
              </w:rPr>
            </w:pPr>
          </w:p>
          <w:p w:rsidR="00E93A3C" w:rsidRDefault="00E93A3C" w:rsidP="001551AE">
            <w:pPr>
              <w:tabs>
                <w:tab w:val="left" w:pos="840"/>
              </w:tabs>
              <w:spacing w:line="0" w:lineRule="atLeast"/>
              <w:rPr>
                <w:rFonts w:ascii="Arial" w:eastAsia="Cambria" w:hAnsi="Arial"/>
                <w:b/>
                <w:sz w:val="22"/>
                <w:szCs w:val="22"/>
              </w:rPr>
            </w:pPr>
          </w:p>
          <w:p w:rsidR="00E93A3C" w:rsidRDefault="00E93A3C" w:rsidP="001551AE">
            <w:pPr>
              <w:tabs>
                <w:tab w:val="left" w:pos="840"/>
              </w:tabs>
              <w:spacing w:line="0" w:lineRule="atLeast"/>
              <w:rPr>
                <w:rFonts w:ascii="Arial" w:eastAsia="Cambria" w:hAnsi="Arial"/>
                <w:b/>
                <w:sz w:val="22"/>
                <w:szCs w:val="22"/>
              </w:rPr>
            </w:pPr>
          </w:p>
          <w:p w:rsidR="00E93A3C" w:rsidRDefault="00E93A3C" w:rsidP="001551AE">
            <w:pPr>
              <w:tabs>
                <w:tab w:val="left" w:pos="840"/>
              </w:tabs>
              <w:spacing w:line="0" w:lineRule="atLeast"/>
              <w:rPr>
                <w:rFonts w:ascii="Arial" w:eastAsia="Cambria" w:hAnsi="Arial"/>
                <w:b/>
                <w:sz w:val="22"/>
                <w:szCs w:val="22"/>
              </w:rPr>
            </w:pPr>
          </w:p>
          <w:p w:rsidR="00E93A3C" w:rsidRDefault="00E93A3C" w:rsidP="001551AE">
            <w:pPr>
              <w:tabs>
                <w:tab w:val="left" w:pos="840"/>
              </w:tabs>
              <w:spacing w:line="0" w:lineRule="atLeast"/>
              <w:rPr>
                <w:rFonts w:ascii="Arial" w:eastAsia="Cambria" w:hAnsi="Arial"/>
                <w:b/>
                <w:sz w:val="22"/>
                <w:szCs w:val="22"/>
              </w:rPr>
            </w:pPr>
          </w:p>
          <w:p w:rsidR="00E93A3C" w:rsidRDefault="00E93A3C" w:rsidP="001551AE">
            <w:pPr>
              <w:tabs>
                <w:tab w:val="left" w:pos="840"/>
              </w:tabs>
              <w:spacing w:line="0" w:lineRule="atLeast"/>
              <w:rPr>
                <w:rFonts w:ascii="Arial" w:eastAsia="Cambria" w:hAnsi="Arial"/>
                <w:b/>
                <w:sz w:val="22"/>
                <w:szCs w:val="22"/>
              </w:rPr>
            </w:pPr>
          </w:p>
          <w:p w:rsidR="00E93A3C" w:rsidRDefault="00E93A3C" w:rsidP="001551AE">
            <w:pPr>
              <w:tabs>
                <w:tab w:val="left" w:pos="840"/>
              </w:tabs>
              <w:spacing w:line="0" w:lineRule="atLeast"/>
              <w:rPr>
                <w:rFonts w:ascii="Arial" w:eastAsia="Cambria" w:hAnsi="Arial"/>
                <w:b/>
                <w:sz w:val="22"/>
                <w:szCs w:val="22"/>
              </w:rPr>
            </w:pPr>
          </w:p>
          <w:p w:rsidR="00E93A3C" w:rsidRDefault="00E93A3C" w:rsidP="001551AE">
            <w:pPr>
              <w:tabs>
                <w:tab w:val="left" w:pos="840"/>
              </w:tabs>
              <w:spacing w:line="0" w:lineRule="atLeast"/>
              <w:rPr>
                <w:rFonts w:ascii="Arial" w:eastAsia="Cambria" w:hAnsi="Arial"/>
                <w:b/>
                <w:sz w:val="22"/>
                <w:szCs w:val="22"/>
              </w:rPr>
            </w:pPr>
          </w:p>
          <w:p w:rsidR="00E93A3C" w:rsidRDefault="00E93A3C" w:rsidP="001551AE">
            <w:pPr>
              <w:tabs>
                <w:tab w:val="left" w:pos="840"/>
              </w:tabs>
              <w:spacing w:line="0" w:lineRule="atLeast"/>
              <w:rPr>
                <w:rFonts w:ascii="Arial" w:eastAsia="Cambria" w:hAnsi="Arial"/>
                <w:b/>
                <w:sz w:val="22"/>
                <w:szCs w:val="22"/>
              </w:rPr>
            </w:pPr>
          </w:p>
          <w:p w:rsidR="00E93A3C" w:rsidRDefault="00E93A3C" w:rsidP="001551AE">
            <w:pPr>
              <w:tabs>
                <w:tab w:val="left" w:pos="840"/>
              </w:tabs>
              <w:spacing w:line="0" w:lineRule="atLeast"/>
              <w:rPr>
                <w:rFonts w:ascii="Arial" w:eastAsia="Cambria" w:hAnsi="Arial"/>
                <w:b/>
                <w:sz w:val="22"/>
                <w:szCs w:val="22"/>
              </w:rPr>
            </w:pPr>
          </w:p>
          <w:p w:rsidR="00E93A3C" w:rsidRPr="00A23B57" w:rsidRDefault="00E93A3C" w:rsidP="001551AE">
            <w:pPr>
              <w:tabs>
                <w:tab w:val="left" w:pos="840"/>
              </w:tabs>
              <w:spacing w:line="0" w:lineRule="atLeast"/>
              <w:rPr>
                <w:rFonts w:ascii="Arial" w:eastAsia="Cambria" w:hAnsi="Arial"/>
                <w:b/>
                <w:sz w:val="22"/>
                <w:szCs w:val="22"/>
              </w:rPr>
            </w:pPr>
            <w:r>
              <w:rPr>
                <w:rFonts w:ascii="Arial" w:eastAsia="Cambria" w:hAnsi="Arial"/>
                <w:b/>
                <w:sz w:val="22"/>
                <w:szCs w:val="22"/>
              </w:rPr>
              <w:lastRenderedPageBreak/>
              <w:t>2.6</w:t>
            </w:r>
          </w:p>
        </w:tc>
        <w:tc>
          <w:tcPr>
            <w:tcW w:w="2507" w:type="dxa"/>
            <w:vMerge w:val="restart"/>
          </w:tcPr>
          <w:p w:rsidR="009D56AA" w:rsidRPr="00F6651B" w:rsidRDefault="009D56AA" w:rsidP="001551AE">
            <w:pPr>
              <w:tabs>
                <w:tab w:val="left" w:pos="840"/>
              </w:tabs>
              <w:spacing w:line="0" w:lineRule="atLeast"/>
              <w:rPr>
                <w:rFonts w:ascii="Arial" w:eastAsia="Cambria" w:hAnsi="Arial"/>
                <w:b/>
                <w:sz w:val="22"/>
                <w:szCs w:val="22"/>
              </w:rPr>
            </w:pPr>
            <w:r w:rsidRPr="00F6651B">
              <w:rPr>
                <w:rFonts w:ascii="Arial" w:eastAsia="Cambria" w:hAnsi="Arial"/>
                <w:b/>
                <w:sz w:val="22"/>
                <w:szCs w:val="22"/>
              </w:rPr>
              <w:lastRenderedPageBreak/>
              <w:t>Particulars of recipients of concessions, permits of authorizations granted by the public authority</w:t>
            </w:r>
          </w:p>
          <w:p w:rsidR="009D56AA" w:rsidRDefault="009D56AA" w:rsidP="001551AE">
            <w:pPr>
              <w:tabs>
                <w:tab w:val="left" w:pos="840"/>
              </w:tabs>
              <w:spacing w:line="0" w:lineRule="atLeast"/>
              <w:rPr>
                <w:rFonts w:ascii="Arial" w:eastAsia="Cambria" w:hAnsi="Arial"/>
                <w:b/>
                <w:sz w:val="22"/>
                <w:szCs w:val="22"/>
              </w:rPr>
            </w:pPr>
            <w:r w:rsidRPr="00F6651B">
              <w:rPr>
                <w:rFonts w:ascii="Arial" w:eastAsia="Cambria" w:hAnsi="Arial"/>
                <w:b/>
                <w:sz w:val="22"/>
                <w:szCs w:val="22"/>
              </w:rPr>
              <w:t>[Section 4(1) (b) (xiii)]</w:t>
            </w:r>
          </w:p>
          <w:p w:rsidR="00E93A3C" w:rsidRDefault="00E93A3C" w:rsidP="001551AE">
            <w:pPr>
              <w:tabs>
                <w:tab w:val="left" w:pos="840"/>
              </w:tabs>
              <w:spacing w:line="0" w:lineRule="atLeast"/>
              <w:rPr>
                <w:rFonts w:ascii="Arial" w:eastAsia="Cambria" w:hAnsi="Arial"/>
                <w:b/>
                <w:sz w:val="22"/>
                <w:szCs w:val="22"/>
              </w:rPr>
            </w:pPr>
          </w:p>
          <w:p w:rsidR="00E93A3C" w:rsidRDefault="00E93A3C" w:rsidP="001551AE">
            <w:pPr>
              <w:tabs>
                <w:tab w:val="left" w:pos="840"/>
              </w:tabs>
              <w:spacing w:line="0" w:lineRule="atLeast"/>
              <w:rPr>
                <w:rFonts w:ascii="Arial" w:eastAsia="Cambria" w:hAnsi="Arial"/>
                <w:b/>
                <w:sz w:val="22"/>
                <w:szCs w:val="22"/>
              </w:rPr>
            </w:pPr>
          </w:p>
          <w:p w:rsidR="00E93A3C" w:rsidRDefault="00E93A3C" w:rsidP="001551AE">
            <w:pPr>
              <w:tabs>
                <w:tab w:val="left" w:pos="840"/>
              </w:tabs>
              <w:spacing w:line="0" w:lineRule="atLeast"/>
              <w:rPr>
                <w:rFonts w:ascii="Arial" w:eastAsia="Cambria" w:hAnsi="Arial"/>
                <w:b/>
                <w:sz w:val="22"/>
                <w:szCs w:val="22"/>
              </w:rPr>
            </w:pPr>
          </w:p>
          <w:p w:rsidR="00E93A3C" w:rsidRDefault="00E93A3C" w:rsidP="001551AE">
            <w:pPr>
              <w:tabs>
                <w:tab w:val="left" w:pos="840"/>
              </w:tabs>
              <w:spacing w:line="0" w:lineRule="atLeast"/>
              <w:rPr>
                <w:rFonts w:ascii="Arial" w:eastAsia="Cambria" w:hAnsi="Arial"/>
                <w:b/>
                <w:sz w:val="22"/>
                <w:szCs w:val="22"/>
              </w:rPr>
            </w:pPr>
          </w:p>
          <w:p w:rsidR="00E93A3C" w:rsidRDefault="00E93A3C" w:rsidP="001551AE">
            <w:pPr>
              <w:tabs>
                <w:tab w:val="left" w:pos="840"/>
              </w:tabs>
              <w:spacing w:line="0" w:lineRule="atLeast"/>
              <w:rPr>
                <w:rFonts w:ascii="Arial" w:eastAsia="Cambria" w:hAnsi="Arial"/>
                <w:sz w:val="22"/>
                <w:szCs w:val="22"/>
              </w:rPr>
            </w:pPr>
            <w:r>
              <w:rPr>
                <w:rFonts w:ascii="Arial" w:eastAsia="Cambria" w:hAnsi="Arial"/>
                <w:sz w:val="22"/>
                <w:szCs w:val="22"/>
              </w:rPr>
              <w:lastRenderedPageBreak/>
              <w:t xml:space="preserve">CAG &amp; PAC paras </w:t>
            </w:r>
          </w:p>
          <w:p w:rsidR="00E93A3C" w:rsidRPr="00A23B57" w:rsidRDefault="00E93A3C" w:rsidP="001551AE">
            <w:pPr>
              <w:tabs>
                <w:tab w:val="left" w:pos="840"/>
              </w:tabs>
              <w:spacing w:line="0" w:lineRule="atLeast"/>
              <w:rPr>
                <w:rFonts w:ascii="Arial" w:eastAsia="Cambria" w:hAnsi="Arial"/>
                <w:sz w:val="22"/>
                <w:szCs w:val="22"/>
              </w:rPr>
            </w:pPr>
            <w:r>
              <w:rPr>
                <w:rFonts w:ascii="Arial" w:eastAsia="Cambria" w:hAnsi="Arial"/>
                <w:sz w:val="22"/>
                <w:szCs w:val="22"/>
              </w:rPr>
              <w:t xml:space="preserve">(F No. 1/6/2011-IR </w:t>
            </w:r>
            <w:proofErr w:type="spellStart"/>
            <w:r>
              <w:rPr>
                <w:rFonts w:ascii="Arial" w:eastAsia="Cambria" w:hAnsi="Arial"/>
                <w:sz w:val="22"/>
                <w:szCs w:val="22"/>
              </w:rPr>
              <w:t>dt.</w:t>
            </w:r>
            <w:proofErr w:type="spellEnd"/>
            <w:r>
              <w:rPr>
                <w:rFonts w:ascii="Arial" w:eastAsia="Cambria" w:hAnsi="Arial"/>
                <w:sz w:val="22"/>
                <w:szCs w:val="22"/>
              </w:rPr>
              <w:t xml:space="preserve"> 15.04.2013)</w:t>
            </w:r>
          </w:p>
        </w:tc>
        <w:tc>
          <w:tcPr>
            <w:tcW w:w="5490" w:type="dxa"/>
            <w:tcBorders>
              <w:top w:val="single" w:sz="4" w:space="0" w:color="auto"/>
              <w:bottom w:val="single" w:sz="4" w:space="0" w:color="auto"/>
            </w:tcBorders>
          </w:tcPr>
          <w:p w:rsidR="00BD074A" w:rsidRDefault="00BD074A" w:rsidP="00BD074A">
            <w:pPr>
              <w:tabs>
                <w:tab w:val="left" w:pos="840"/>
              </w:tabs>
              <w:spacing w:line="0" w:lineRule="atLeast"/>
              <w:rPr>
                <w:rFonts w:ascii="Arial" w:eastAsia="Cambria" w:hAnsi="Arial"/>
                <w:sz w:val="22"/>
                <w:szCs w:val="22"/>
              </w:rPr>
            </w:pPr>
            <w:r>
              <w:rPr>
                <w:rFonts w:ascii="Arial" w:eastAsia="Cambria" w:hAnsi="Arial"/>
                <w:sz w:val="22"/>
                <w:szCs w:val="22"/>
              </w:rPr>
              <w:lastRenderedPageBreak/>
              <w:t xml:space="preserve">2.5.1 </w:t>
            </w:r>
            <w:r w:rsidRPr="00F6651B">
              <w:rPr>
                <w:rFonts w:ascii="Arial" w:eastAsia="Cambria" w:hAnsi="Arial"/>
                <w:sz w:val="22"/>
                <w:szCs w:val="22"/>
              </w:rPr>
              <w:t>Concessions, permits or authorizations g</w:t>
            </w:r>
            <w:r>
              <w:rPr>
                <w:rFonts w:ascii="Arial" w:eastAsia="Cambria" w:hAnsi="Arial"/>
                <w:sz w:val="22"/>
                <w:szCs w:val="22"/>
              </w:rPr>
              <w:t xml:space="preserve">ranted </w:t>
            </w:r>
          </w:p>
          <w:p w:rsidR="00BD074A" w:rsidRDefault="00BD074A" w:rsidP="00BD074A">
            <w:pPr>
              <w:tabs>
                <w:tab w:val="left" w:pos="840"/>
              </w:tabs>
              <w:spacing w:line="0" w:lineRule="atLeast"/>
              <w:rPr>
                <w:rFonts w:ascii="Arial" w:eastAsia="Cambria" w:hAnsi="Arial"/>
                <w:sz w:val="22"/>
                <w:szCs w:val="22"/>
              </w:rPr>
            </w:pPr>
            <w:r>
              <w:rPr>
                <w:rFonts w:ascii="Arial" w:eastAsia="Cambria" w:hAnsi="Arial"/>
                <w:sz w:val="22"/>
                <w:szCs w:val="22"/>
              </w:rPr>
              <w:t xml:space="preserve">          by public authority</w:t>
            </w:r>
          </w:p>
          <w:p w:rsidR="009D56AA" w:rsidRDefault="00BD074A" w:rsidP="00BD074A">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009D56AA">
              <w:rPr>
                <w:rFonts w:ascii="Arial" w:eastAsia="Cambria" w:hAnsi="Arial"/>
                <w:sz w:val="22"/>
                <w:szCs w:val="22"/>
              </w:rPr>
              <w:t xml:space="preserve">2.5.2 </w:t>
            </w:r>
            <w:r w:rsidR="009D56AA" w:rsidRPr="00F6651B">
              <w:rPr>
                <w:rFonts w:ascii="Arial" w:eastAsia="Cambria" w:hAnsi="Arial"/>
                <w:sz w:val="22"/>
                <w:szCs w:val="22"/>
              </w:rPr>
              <w:t xml:space="preserve">For each concessions, permit or authorization </w:t>
            </w:r>
          </w:p>
          <w:p w:rsidR="009D56AA" w:rsidRPr="00F6651B" w:rsidRDefault="009D56AA" w:rsidP="00F6651B">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F6651B">
              <w:rPr>
                <w:rFonts w:ascii="Arial" w:eastAsia="Cambria" w:hAnsi="Arial"/>
                <w:sz w:val="22"/>
                <w:szCs w:val="22"/>
              </w:rPr>
              <w:t>granted</w:t>
            </w:r>
          </w:p>
          <w:p w:rsidR="009D56AA" w:rsidRPr="00A23B57" w:rsidRDefault="009D56AA" w:rsidP="00404CB9">
            <w:pPr>
              <w:pStyle w:val="ListParagraph"/>
              <w:numPr>
                <w:ilvl w:val="0"/>
                <w:numId w:val="14"/>
              </w:numPr>
              <w:tabs>
                <w:tab w:val="left" w:pos="840"/>
              </w:tabs>
              <w:spacing w:line="0" w:lineRule="atLeast"/>
              <w:rPr>
                <w:rFonts w:ascii="Arial" w:eastAsia="Cambria" w:hAnsi="Arial"/>
                <w:sz w:val="22"/>
                <w:szCs w:val="22"/>
              </w:rPr>
            </w:pPr>
            <w:r w:rsidRPr="00A23B57">
              <w:rPr>
                <w:rFonts w:ascii="Arial" w:eastAsia="Cambria" w:hAnsi="Arial"/>
                <w:sz w:val="22"/>
                <w:szCs w:val="22"/>
              </w:rPr>
              <w:t>E</w:t>
            </w:r>
            <w:r>
              <w:rPr>
                <w:rFonts w:ascii="Arial" w:eastAsia="Cambria" w:hAnsi="Arial"/>
                <w:sz w:val="22"/>
                <w:szCs w:val="22"/>
              </w:rPr>
              <w:t>ligibility Criteria</w:t>
            </w:r>
          </w:p>
          <w:p w:rsidR="009D56AA" w:rsidRPr="00A23B57" w:rsidRDefault="009D56AA" w:rsidP="00404CB9">
            <w:pPr>
              <w:pStyle w:val="ListParagraph"/>
              <w:numPr>
                <w:ilvl w:val="0"/>
                <w:numId w:val="14"/>
              </w:numPr>
              <w:tabs>
                <w:tab w:val="left" w:pos="840"/>
              </w:tabs>
              <w:spacing w:line="0" w:lineRule="atLeast"/>
              <w:rPr>
                <w:rFonts w:ascii="Arial" w:eastAsia="Cambria" w:hAnsi="Arial"/>
                <w:sz w:val="22"/>
                <w:szCs w:val="22"/>
              </w:rPr>
            </w:pPr>
            <w:r w:rsidRPr="00A23B57">
              <w:rPr>
                <w:rFonts w:ascii="Arial" w:eastAsia="Cambria" w:hAnsi="Arial"/>
                <w:sz w:val="22"/>
                <w:szCs w:val="22"/>
              </w:rPr>
              <w:t xml:space="preserve">Procedure for getting the concession/grant and/or </w:t>
            </w:r>
            <w:r>
              <w:rPr>
                <w:rFonts w:ascii="Arial" w:eastAsia="Cambria" w:hAnsi="Arial"/>
                <w:sz w:val="22"/>
                <w:szCs w:val="22"/>
              </w:rPr>
              <w:t xml:space="preserve">permits of authorizations. </w:t>
            </w:r>
          </w:p>
          <w:p w:rsidR="00BD074A" w:rsidRDefault="009D56AA" w:rsidP="00404CB9">
            <w:pPr>
              <w:pStyle w:val="ListParagraph"/>
              <w:numPr>
                <w:ilvl w:val="0"/>
                <w:numId w:val="14"/>
              </w:numPr>
              <w:tabs>
                <w:tab w:val="left" w:pos="840"/>
              </w:tabs>
              <w:spacing w:line="0" w:lineRule="atLeast"/>
              <w:rPr>
                <w:rFonts w:ascii="Arial" w:eastAsia="Cambria" w:hAnsi="Arial"/>
                <w:sz w:val="22"/>
                <w:szCs w:val="22"/>
              </w:rPr>
            </w:pPr>
            <w:r w:rsidRPr="00A23B57">
              <w:rPr>
                <w:rFonts w:ascii="Arial" w:eastAsia="Cambria" w:hAnsi="Arial"/>
                <w:sz w:val="22"/>
                <w:szCs w:val="22"/>
              </w:rPr>
              <w:t xml:space="preserve">Name and address of the recipients given </w:t>
            </w:r>
          </w:p>
          <w:p w:rsidR="009D56AA" w:rsidRPr="00A23B57" w:rsidRDefault="009D56AA" w:rsidP="00BD074A">
            <w:pPr>
              <w:pStyle w:val="ListParagraph"/>
              <w:tabs>
                <w:tab w:val="left" w:pos="840"/>
              </w:tabs>
              <w:spacing w:line="0" w:lineRule="atLeast"/>
              <w:rPr>
                <w:rFonts w:ascii="Arial" w:eastAsia="Cambria" w:hAnsi="Arial"/>
                <w:sz w:val="22"/>
                <w:szCs w:val="22"/>
              </w:rPr>
            </w:pPr>
            <w:proofErr w:type="gramStart"/>
            <w:r w:rsidRPr="00A23B57">
              <w:rPr>
                <w:rFonts w:ascii="Arial" w:eastAsia="Cambria" w:hAnsi="Arial"/>
                <w:sz w:val="22"/>
                <w:szCs w:val="22"/>
              </w:rPr>
              <w:t>concessions</w:t>
            </w:r>
            <w:proofErr w:type="gramEnd"/>
            <w:r w:rsidRPr="00A23B57">
              <w:rPr>
                <w:rFonts w:ascii="Arial" w:eastAsia="Cambria" w:hAnsi="Arial"/>
                <w:sz w:val="22"/>
                <w:szCs w:val="22"/>
              </w:rPr>
              <w:t>/</w:t>
            </w:r>
            <w:r>
              <w:rPr>
                <w:rFonts w:ascii="Arial" w:eastAsia="Cambria" w:hAnsi="Arial"/>
                <w:sz w:val="22"/>
                <w:szCs w:val="22"/>
              </w:rPr>
              <w:t xml:space="preserve"> permits or authorization. </w:t>
            </w:r>
          </w:p>
          <w:p w:rsidR="009D56AA" w:rsidRDefault="00BD074A" w:rsidP="00BD074A">
            <w:pPr>
              <w:tabs>
                <w:tab w:val="left" w:pos="840"/>
              </w:tabs>
              <w:spacing w:line="0" w:lineRule="atLeast"/>
              <w:rPr>
                <w:rFonts w:ascii="Arial" w:eastAsia="Cambria" w:hAnsi="Arial"/>
                <w:sz w:val="22"/>
                <w:szCs w:val="22"/>
              </w:rPr>
            </w:pPr>
            <w:r>
              <w:rPr>
                <w:rFonts w:ascii="Arial" w:eastAsia="Cambria" w:hAnsi="Arial"/>
                <w:sz w:val="22"/>
                <w:szCs w:val="22"/>
              </w:rPr>
              <w:t xml:space="preserve">      d) </w:t>
            </w:r>
            <w:r w:rsidR="009D56AA" w:rsidRPr="00A23B57">
              <w:rPr>
                <w:rFonts w:ascii="Arial" w:eastAsia="Cambria" w:hAnsi="Arial"/>
                <w:sz w:val="22"/>
                <w:szCs w:val="22"/>
              </w:rPr>
              <w:t xml:space="preserve">Date of award of concessions/ </w:t>
            </w:r>
            <w:r w:rsidR="009D56AA">
              <w:rPr>
                <w:rFonts w:ascii="Arial" w:eastAsia="Cambria" w:hAnsi="Arial"/>
                <w:sz w:val="22"/>
                <w:szCs w:val="22"/>
              </w:rPr>
              <w:t xml:space="preserve">permits of </w:t>
            </w:r>
            <w:r>
              <w:rPr>
                <w:rFonts w:ascii="Arial" w:eastAsia="Cambria" w:hAnsi="Arial"/>
                <w:sz w:val="22"/>
                <w:szCs w:val="22"/>
              </w:rPr>
              <w:t xml:space="preserve"> </w:t>
            </w:r>
          </w:p>
          <w:p w:rsidR="00BD074A" w:rsidRPr="00F6651B" w:rsidRDefault="00BD074A" w:rsidP="00BD074A">
            <w:pPr>
              <w:tabs>
                <w:tab w:val="left" w:pos="840"/>
              </w:tabs>
              <w:spacing w:line="0" w:lineRule="atLeast"/>
              <w:rPr>
                <w:rFonts w:ascii="Arial" w:eastAsia="Cambria" w:hAnsi="Arial"/>
                <w:sz w:val="22"/>
                <w:szCs w:val="22"/>
              </w:rPr>
            </w:pPr>
            <w:r>
              <w:rPr>
                <w:rFonts w:ascii="Arial" w:eastAsia="Cambria" w:hAnsi="Arial"/>
                <w:sz w:val="22"/>
                <w:szCs w:val="22"/>
              </w:rPr>
              <w:t xml:space="preserve">          </w:t>
            </w:r>
            <w:proofErr w:type="gramStart"/>
            <w:r>
              <w:rPr>
                <w:rFonts w:ascii="Arial" w:eastAsia="Cambria" w:hAnsi="Arial"/>
                <w:sz w:val="22"/>
                <w:szCs w:val="22"/>
              </w:rPr>
              <w:t>authorizations</w:t>
            </w:r>
            <w:proofErr w:type="gramEnd"/>
            <w:r>
              <w:rPr>
                <w:rFonts w:ascii="Arial" w:eastAsia="Cambria" w:hAnsi="Arial"/>
                <w:sz w:val="22"/>
                <w:szCs w:val="22"/>
              </w:rPr>
              <w:t>.</w:t>
            </w:r>
          </w:p>
        </w:tc>
        <w:tc>
          <w:tcPr>
            <w:tcW w:w="2160" w:type="dxa"/>
            <w:vMerge/>
          </w:tcPr>
          <w:p w:rsidR="009D56AA" w:rsidRPr="00113BA6" w:rsidRDefault="009D56AA" w:rsidP="001551AE">
            <w:pPr>
              <w:tabs>
                <w:tab w:val="left" w:pos="840"/>
              </w:tabs>
              <w:spacing w:line="0" w:lineRule="atLeast"/>
              <w:jc w:val="both"/>
              <w:rPr>
                <w:rFonts w:ascii="Arial" w:eastAsia="Cambria" w:hAnsi="Arial"/>
                <w:sz w:val="22"/>
                <w:szCs w:val="22"/>
              </w:rPr>
            </w:pPr>
          </w:p>
        </w:tc>
        <w:tc>
          <w:tcPr>
            <w:tcW w:w="2790" w:type="dxa"/>
          </w:tcPr>
          <w:p w:rsidR="009D56AA" w:rsidRPr="00A23B57" w:rsidRDefault="009D56AA" w:rsidP="001551AE">
            <w:pPr>
              <w:tabs>
                <w:tab w:val="left" w:pos="840"/>
              </w:tabs>
              <w:spacing w:line="0" w:lineRule="atLeast"/>
              <w:jc w:val="both"/>
              <w:rPr>
                <w:rFonts w:ascii="Arial" w:eastAsia="Cambria" w:hAnsi="Arial"/>
                <w:b/>
                <w:sz w:val="22"/>
                <w:szCs w:val="22"/>
              </w:rPr>
            </w:pPr>
          </w:p>
        </w:tc>
      </w:tr>
      <w:tr w:rsidR="009D56AA" w:rsidRPr="00A23B57" w:rsidTr="00454BDF">
        <w:trPr>
          <w:trHeight w:val="788"/>
        </w:trPr>
        <w:tc>
          <w:tcPr>
            <w:tcW w:w="698" w:type="dxa"/>
            <w:gridSpan w:val="2"/>
            <w:vMerge/>
          </w:tcPr>
          <w:p w:rsidR="009D56AA" w:rsidRPr="00A23B57" w:rsidRDefault="009D56AA" w:rsidP="001551AE">
            <w:pPr>
              <w:tabs>
                <w:tab w:val="left" w:pos="840"/>
              </w:tabs>
              <w:spacing w:line="0" w:lineRule="atLeast"/>
              <w:rPr>
                <w:rFonts w:ascii="Arial" w:eastAsia="Cambria" w:hAnsi="Arial"/>
                <w:b/>
                <w:sz w:val="22"/>
                <w:szCs w:val="22"/>
              </w:rPr>
            </w:pPr>
          </w:p>
        </w:tc>
        <w:tc>
          <w:tcPr>
            <w:tcW w:w="2507" w:type="dxa"/>
            <w:vMerge/>
          </w:tcPr>
          <w:p w:rsidR="009D56AA" w:rsidRPr="00A23B57" w:rsidRDefault="009D56AA" w:rsidP="001551AE">
            <w:pPr>
              <w:tabs>
                <w:tab w:val="left" w:pos="840"/>
              </w:tabs>
              <w:spacing w:line="0" w:lineRule="atLeast"/>
              <w:rPr>
                <w:rFonts w:ascii="Arial" w:eastAsia="Cambria" w:hAnsi="Arial"/>
                <w:sz w:val="22"/>
                <w:szCs w:val="22"/>
              </w:rPr>
            </w:pPr>
          </w:p>
        </w:tc>
        <w:tc>
          <w:tcPr>
            <w:tcW w:w="5490" w:type="dxa"/>
            <w:tcBorders>
              <w:top w:val="single" w:sz="4" w:space="0" w:color="auto"/>
            </w:tcBorders>
          </w:tcPr>
          <w:p w:rsidR="009D56AA" w:rsidRDefault="009D56AA" w:rsidP="00113BA6">
            <w:pPr>
              <w:tabs>
                <w:tab w:val="left" w:pos="840"/>
              </w:tabs>
              <w:spacing w:line="0" w:lineRule="atLeast"/>
              <w:rPr>
                <w:rFonts w:ascii="Arial" w:eastAsia="Cambria" w:hAnsi="Arial"/>
                <w:sz w:val="22"/>
                <w:szCs w:val="22"/>
              </w:rPr>
            </w:pPr>
            <w:r>
              <w:rPr>
                <w:rFonts w:ascii="Arial" w:eastAsia="Cambria" w:hAnsi="Arial"/>
                <w:sz w:val="22"/>
                <w:szCs w:val="22"/>
              </w:rPr>
              <w:t xml:space="preserve">2.6.1 </w:t>
            </w:r>
            <w:r w:rsidRPr="00113BA6">
              <w:rPr>
                <w:rFonts w:ascii="Arial" w:eastAsia="Cambria" w:hAnsi="Arial"/>
                <w:sz w:val="22"/>
                <w:szCs w:val="22"/>
              </w:rPr>
              <w:t xml:space="preserve">CAG and PAC paras and the action taken </w:t>
            </w:r>
          </w:p>
          <w:p w:rsidR="009D56AA" w:rsidRDefault="009D56AA" w:rsidP="00113BA6">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113BA6">
              <w:rPr>
                <w:rFonts w:ascii="Arial" w:eastAsia="Cambria" w:hAnsi="Arial"/>
                <w:sz w:val="22"/>
                <w:szCs w:val="22"/>
              </w:rPr>
              <w:t xml:space="preserve">reports (ATRs) after these have been laid on the </w:t>
            </w:r>
          </w:p>
          <w:p w:rsidR="009D56AA" w:rsidRPr="00113BA6" w:rsidRDefault="009D56AA" w:rsidP="00113BA6">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113BA6">
              <w:rPr>
                <w:rFonts w:ascii="Arial" w:eastAsia="Cambria" w:hAnsi="Arial"/>
                <w:sz w:val="22"/>
                <w:szCs w:val="22"/>
              </w:rPr>
              <w:t>table of both houses of the parliament</w:t>
            </w:r>
          </w:p>
          <w:p w:rsidR="009D56AA" w:rsidRPr="00A23B57" w:rsidRDefault="009D56AA" w:rsidP="00E93A3C">
            <w:pPr>
              <w:pStyle w:val="ListParagraph"/>
              <w:tabs>
                <w:tab w:val="left" w:pos="840"/>
              </w:tabs>
              <w:spacing w:line="0" w:lineRule="atLeast"/>
              <w:rPr>
                <w:rFonts w:ascii="Arial" w:eastAsia="Cambria" w:hAnsi="Arial"/>
                <w:sz w:val="22"/>
                <w:szCs w:val="22"/>
              </w:rPr>
            </w:pPr>
          </w:p>
        </w:tc>
        <w:tc>
          <w:tcPr>
            <w:tcW w:w="2160" w:type="dxa"/>
            <w:vMerge/>
          </w:tcPr>
          <w:p w:rsidR="009D56AA" w:rsidRPr="00113BA6" w:rsidRDefault="009D56AA" w:rsidP="001551AE">
            <w:pPr>
              <w:tabs>
                <w:tab w:val="left" w:pos="840"/>
              </w:tabs>
              <w:spacing w:line="0" w:lineRule="atLeast"/>
              <w:jc w:val="both"/>
              <w:rPr>
                <w:rFonts w:ascii="Arial" w:eastAsia="Cambria" w:hAnsi="Arial"/>
                <w:sz w:val="22"/>
                <w:szCs w:val="22"/>
              </w:rPr>
            </w:pPr>
          </w:p>
        </w:tc>
        <w:tc>
          <w:tcPr>
            <w:tcW w:w="2790" w:type="dxa"/>
          </w:tcPr>
          <w:p w:rsidR="009D56AA" w:rsidRDefault="009D56AA" w:rsidP="00E67F3E">
            <w:pPr>
              <w:rPr>
                <w:rFonts w:ascii="Arial" w:eastAsia="Cambria" w:hAnsi="Arial"/>
                <w:sz w:val="22"/>
                <w:szCs w:val="22"/>
                <w:u w:val="single"/>
              </w:rPr>
            </w:pPr>
            <w:r w:rsidRPr="00A73CC6">
              <w:rPr>
                <w:rFonts w:ascii="Arial" w:eastAsia="Cambria" w:hAnsi="Arial"/>
                <w:sz w:val="22"/>
                <w:szCs w:val="22"/>
                <w:u w:val="single"/>
              </w:rPr>
              <w:t>RTI Page</w:t>
            </w:r>
          </w:p>
          <w:p w:rsidR="009D56AA" w:rsidRPr="00A23B57" w:rsidRDefault="00F94F6C" w:rsidP="001551AE">
            <w:pPr>
              <w:tabs>
                <w:tab w:val="left" w:pos="840"/>
              </w:tabs>
              <w:spacing w:line="0" w:lineRule="atLeast"/>
              <w:jc w:val="both"/>
              <w:rPr>
                <w:rFonts w:ascii="Arial" w:eastAsia="Cambria" w:hAnsi="Arial"/>
                <w:b/>
                <w:sz w:val="22"/>
                <w:szCs w:val="22"/>
              </w:rPr>
            </w:pPr>
            <w:hyperlink r:id="rId74" w:history="1">
              <w:r w:rsidR="009D56AA" w:rsidRPr="001D7A00">
                <w:rPr>
                  <w:rStyle w:val="Hyperlink"/>
                  <w:rFonts w:ascii="Arial" w:hAnsi="Arial"/>
                  <w:sz w:val="22"/>
                  <w:szCs w:val="22"/>
                  <w:u w:val="none"/>
                </w:rPr>
                <w:t>https://www.iitism.ac.in/rti.php</w:t>
              </w:r>
            </w:hyperlink>
            <w:hyperlink r:id="rId75" w:history="1">
              <w:r w:rsidR="009D56AA" w:rsidRPr="00703982">
                <w:rPr>
                  <w:rStyle w:val="Hyperlink"/>
                  <w:rFonts w:ascii="Arial" w:hAnsi="Arial"/>
                  <w:sz w:val="22"/>
                  <w:szCs w:val="22"/>
                  <w:u w:val="none"/>
                </w:rPr>
                <w:t>https://www.iitism.ac.in/rti.php</w:t>
              </w:r>
            </w:hyperlink>
          </w:p>
        </w:tc>
      </w:tr>
    </w:tbl>
    <w:p w:rsidR="00F04A08" w:rsidRDefault="00F04A08"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B63FE4" w:rsidRDefault="00B63FE4" w:rsidP="00C96CC1">
      <w:pPr>
        <w:rPr>
          <w:rFonts w:ascii="Arial" w:eastAsia="Cambria" w:hAnsi="Arial"/>
          <w:b/>
          <w:sz w:val="22"/>
          <w:szCs w:val="22"/>
        </w:rPr>
      </w:pPr>
    </w:p>
    <w:p w:rsidR="00C96CC1" w:rsidRPr="00A23B57" w:rsidRDefault="00C96CC1" w:rsidP="00C96CC1">
      <w:pPr>
        <w:rPr>
          <w:rFonts w:ascii="Arial" w:eastAsia="Cambria" w:hAnsi="Arial"/>
          <w:b/>
          <w:sz w:val="22"/>
          <w:szCs w:val="22"/>
        </w:rPr>
      </w:pPr>
      <w:r w:rsidRPr="00A23B57">
        <w:rPr>
          <w:rFonts w:ascii="Arial" w:eastAsia="Cambria" w:hAnsi="Arial"/>
          <w:b/>
          <w:sz w:val="22"/>
          <w:szCs w:val="22"/>
        </w:rPr>
        <w:lastRenderedPageBreak/>
        <w:t xml:space="preserve">3. </w:t>
      </w:r>
      <w:r w:rsidRPr="00A23B57">
        <w:rPr>
          <w:rFonts w:ascii="Arial" w:hAnsi="Arial"/>
          <w:b/>
          <w:sz w:val="24"/>
          <w:szCs w:val="24"/>
        </w:rPr>
        <w:t xml:space="preserve"> Publicity Band Public interface </w:t>
      </w:r>
    </w:p>
    <w:p w:rsidR="00C96CC1" w:rsidRPr="00A23B57" w:rsidRDefault="00C96CC1" w:rsidP="00C96CC1">
      <w:pPr>
        <w:rPr>
          <w:rFonts w:ascii="Arial" w:hAnsi="Arial"/>
          <w:b/>
        </w:rPr>
      </w:pPr>
    </w:p>
    <w:tbl>
      <w:tblPr>
        <w:tblStyle w:val="TableGrid"/>
        <w:tblW w:w="13680" w:type="dxa"/>
        <w:tblInd w:w="175" w:type="dxa"/>
        <w:tblLayout w:type="fixed"/>
        <w:tblLook w:val="04A0" w:firstRow="1" w:lastRow="0" w:firstColumn="1" w:lastColumn="0" w:noHBand="0" w:noVBand="1"/>
      </w:tblPr>
      <w:tblGrid>
        <w:gridCol w:w="630"/>
        <w:gridCol w:w="2520"/>
        <w:gridCol w:w="5490"/>
        <w:gridCol w:w="2160"/>
        <w:gridCol w:w="2880"/>
      </w:tblGrid>
      <w:tr w:rsidR="00F04A08" w:rsidRPr="00A23B57" w:rsidTr="00F04A08">
        <w:tc>
          <w:tcPr>
            <w:tcW w:w="630" w:type="dxa"/>
          </w:tcPr>
          <w:p w:rsidR="00F04A08" w:rsidRPr="00A23B57" w:rsidRDefault="00F04A08"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Sl. No. </w:t>
            </w:r>
          </w:p>
        </w:tc>
        <w:tc>
          <w:tcPr>
            <w:tcW w:w="2520" w:type="dxa"/>
          </w:tcPr>
          <w:p w:rsidR="00F04A08" w:rsidRPr="00A23B57" w:rsidRDefault="00F04A08"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Item </w:t>
            </w:r>
          </w:p>
        </w:tc>
        <w:tc>
          <w:tcPr>
            <w:tcW w:w="5490" w:type="dxa"/>
          </w:tcPr>
          <w:p w:rsidR="00F04A08" w:rsidRPr="00A23B57" w:rsidRDefault="00F04A08"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Details of  disclosure </w:t>
            </w:r>
          </w:p>
        </w:tc>
        <w:tc>
          <w:tcPr>
            <w:tcW w:w="2160" w:type="dxa"/>
          </w:tcPr>
          <w:p w:rsidR="00F04A08" w:rsidRPr="00F04A08" w:rsidRDefault="00F04A08" w:rsidP="00F04A08">
            <w:pPr>
              <w:pStyle w:val="NoSpacing"/>
              <w:rPr>
                <w:rFonts w:ascii="Arial" w:hAnsi="Arial"/>
                <w:b/>
                <w:sz w:val="22"/>
                <w:szCs w:val="22"/>
              </w:rPr>
            </w:pPr>
            <w:r w:rsidRPr="00F04A08">
              <w:rPr>
                <w:rFonts w:ascii="Arial" w:hAnsi="Arial"/>
                <w:b/>
                <w:sz w:val="22"/>
                <w:szCs w:val="22"/>
              </w:rPr>
              <w:t>Category</w:t>
            </w:r>
          </w:p>
          <w:p w:rsidR="00F04A08" w:rsidRPr="00A23B57" w:rsidRDefault="00F04A08" w:rsidP="00F04A08">
            <w:pPr>
              <w:pStyle w:val="NoSpacing"/>
            </w:pPr>
            <w:r w:rsidRPr="00F04A08">
              <w:rPr>
                <w:rFonts w:ascii="Arial" w:hAnsi="Arial"/>
                <w:b/>
                <w:sz w:val="22"/>
                <w:szCs w:val="22"/>
              </w:rPr>
              <w:t>(Fully met/Partially met/Not met/Not Applicable)</w:t>
            </w:r>
          </w:p>
        </w:tc>
        <w:tc>
          <w:tcPr>
            <w:tcW w:w="2880" w:type="dxa"/>
          </w:tcPr>
          <w:p w:rsidR="00F04A08" w:rsidRPr="00A23B57" w:rsidRDefault="00F04A08" w:rsidP="001551AE">
            <w:pPr>
              <w:tabs>
                <w:tab w:val="left" w:pos="840"/>
              </w:tabs>
              <w:spacing w:line="0" w:lineRule="atLeast"/>
              <w:jc w:val="both"/>
              <w:rPr>
                <w:rFonts w:ascii="Arial" w:eastAsia="Cambria" w:hAnsi="Arial"/>
                <w:b/>
                <w:sz w:val="22"/>
                <w:szCs w:val="22"/>
              </w:rPr>
            </w:pPr>
            <w:r>
              <w:rPr>
                <w:rFonts w:ascii="Arial" w:eastAsia="Cambria" w:hAnsi="Arial"/>
                <w:b/>
                <w:sz w:val="22"/>
                <w:szCs w:val="22"/>
              </w:rPr>
              <w:t>Remarks/URL Links</w:t>
            </w:r>
          </w:p>
        </w:tc>
      </w:tr>
      <w:tr w:rsidR="00F04A08" w:rsidRPr="00A23B57" w:rsidTr="00B86AB3">
        <w:trPr>
          <w:trHeight w:val="647"/>
        </w:trPr>
        <w:tc>
          <w:tcPr>
            <w:tcW w:w="630" w:type="dxa"/>
            <w:vMerge w:val="restart"/>
          </w:tcPr>
          <w:p w:rsidR="00F04A08" w:rsidRPr="00A23B57" w:rsidRDefault="00F04A08" w:rsidP="003D1B8C">
            <w:pPr>
              <w:pStyle w:val="ListParagraph"/>
              <w:tabs>
                <w:tab w:val="left" w:pos="840"/>
              </w:tabs>
              <w:spacing w:line="0" w:lineRule="atLeast"/>
              <w:ind w:left="0"/>
              <w:rPr>
                <w:rFonts w:ascii="Arial" w:eastAsia="Cambria" w:hAnsi="Arial"/>
                <w:b/>
                <w:sz w:val="22"/>
                <w:szCs w:val="22"/>
              </w:rPr>
            </w:pPr>
            <w:r w:rsidRPr="00A23B57">
              <w:rPr>
                <w:rFonts w:ascii="Arial" w:eastAsia="Cambria" w:hAnsi="Arial"/>
                <w:b/>
                <w:sz w:val="22"/>
                <w:szCs w:val="22"/>
              </w:rPr>
              <w:t>3.1</w:t>
            </w:r>
          </w:p>
        </w:tc>
        <w:tc>
          <w:tcPr>
            <w:tcW w:w="2520" w:type="dxa"/>
            <w:vMerge w:val="restart"/>
          </w:tcPr>
          <w:p w:rsidR="00F04A08" w:rsidRPr="00A23B57" w:rsidRDefault="00F04A08"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Particulars for any arrangement for consultation with or representation by the members of the public in relation to the formulation of policy or implementation thereof </w:t>
            </w:r>
          </w:p>
          <w:p w:rsidR="00F04A08" w:rsidRPr="00A23B57" w:rsidRDefault="00F04A08"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[Section 4(1) (b) (vii)]</w:t>
            </w:r>
          </w:p>
          <w:p w:rsidR="00F04A08" w:rsidRPr="00A23B57" w:rsidRDefault="00F04A08"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[F. No. 1/6/2011-IR </w:t>
            </w:r>
            <w:proofErr w:type="spellStart"/>
            <w:r w:rsidRPr="00A23B57">
              <w:rPr>
                <w:rFonts w:ascii="Arial" w:eastAsia="Cambria" w:hAnsi="Arial"/>
                <w:b/>
                <w:sz w:val="22"/>
                <w:szCs w:val="22"/>
              </w:rPr>
              <w:t>dt.</w:t>
            </w:r>
            <w:proofErr w:type="spellEnd"/>
            <w:r w:rsidRPr="00A23B57">
              <w:rPr>
                <w:rFonts w:ascii="Arial" w:eastAsia="Cambria" w:hAnsi="Arial"/>
                <w:b/>
                <w:sz w:val="22"/>
                <w:szCs w:val="22"/>
              </w:rPr>
              <w:t xml:space="preserve"> 15.04.2013]</w:t>
            </w:r>
          </w:p>
        </w:tc>
        <w:tc>
          <w:tcPr>
            <w:tcW w:w="5490" w:type="dxa"/>
          </w:tcPr>
          <w:p w:rsidR="00F04A08" w:rsidRDefault="00C93F54" w:rsidP="001551AE">
            <w:pPr>
              <w:tabs>
                <w:tab w:val="left" w:pos="840"/>
              </w:tabs>
              <w:spacing w:line="0" w:lineRule="atLeast"/>
              <w:rPr>
                <w:rFonts w:ascii="Arial" w:eastAsia="Cambria" w:hAnsi="Arial"/>
                <w:sz w:val="22"/>
                <w:szCs w:val="22"/>
              </w:rPr>
            </w:pPr>
            <w:r>
              <w:rPr>
                <w:rFonts w:ascii="Arial" w:eastAsia="Cambria" w:hAnsi="Arial"/>
                <w:sz w:val="22"/>
                <w:szCs w:val="22"/>
              </w:rPr>
              <w:t xml:space="preserve">3.1.1 </w:t>
            </w:r>
            <w:r w:rsidR="00F04A08" w:rsidRPr="00A23B57">
              <w:rPr>
                <w:rFonts w:ascii="Arial" w:eastAsia="Cambria" w:hAnsi="Arial"/>
                <w:sz w:val="22"/>
                <w:szCs w:val="22"/>
              </w:rPr>
              <w:t>Arrangem</w:t>
            </w:r>
            <w:r>
              <w:rPr>
                <w:rFonts w:ascii="Arial" w:eastAsia="Cambria" w:hAnsi="Arial"/>
                <w:sz w:val="22"/>
                <w:szCs w:val="22"/>
              </w:rPr>
              <w:t xml:space="preserve">ent for consultations with  or       </w:t>
            </w:r>
          </w:p>
          <w:p w:rsidR="00C93F54" w:rsidRPr="00A23B57" w:rsidRDefault="00C93F54" w:rsidP="00C93F54">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0065779E">
              <w:rPr>
                <w:rFonts w:ascii="Arial" w:eastAsia="Cambria" w:hAnsi="Arial"/>
                <w:sz w:val="22"/>
                <w:szCs w:val="22"/>
              </w:rPr>
              <w:t>Representation</w:t>
            </w:r>
            <w:r w:rsidRPr="00A23B57">
              <w:rPr>
                <w:rFonts w:ascii="Arial" w:eastAsia="Cambria" w:hAnsi="Arial"/>
                <w:sz w:val="22"/>
                <w:szCs w:val="22"/>
              </w:rPr>
              <w:t xml:space="preserve"> by the members of the public</w:t>
            </w:r>
            <w:r w:rsidR="00A44044">
              <w:rPr>
                <w:rFonts w:ascii="Arial" w:eastAsia="Cambria" w:hAnsi="Arial"/>
                <w:sz w:val="22"/>
                <w:szCs w:val="22"/>
              </w:rPr>
              <w:t>.</w:t>
            </w:r>
          </w:p>
          <w:p w:rsidR="00C93F54" w:rsidRPr="00A23B57" w:rsidRDefault="00C93F54" w:rsidP="001551AE">
            <w:pPr>
              <w:tabs>
                <w:tab w:val="left" w:pos="840"/>
              </w:tabs>
              <w:spacing w:line="0" w:lineRule="atLeast"/>
              <w:rPr>
                <w:rFonts w:ascii="Arial" w:eastAsia="Cambria" w:hAnsi="Arial"/>
                <w:sz w:val="22"/>
                <w:szCs w:val="22"/>
              </w:rPr>
            </w:pPr>
          </w:p>
          <w:p w:rsidR="00F04A08" w:rsidRPr="00A23B57" w:rsidRDefault="00F04A08" w:rsidP="005A6218">
            <w:pPr>
              <w:tabs>
                <w:tab w:val="left" w:pos="840"/>
              </w:tabs>
              <w:spacing w:line="0" w:lineRule="atLeast"/>
              <w:rPr>
                <w:rFonts w:ascii="Arial" w:eastAsia="Cambria" w:hAnsi="Arial"/>
                <w:sz w:val="22"/>
                <w:szCs w:val="22"/>
              </w:rPr>
            </w:pPr>
          </w:p>
          <w:p w:rsidR="00F04A08" w:rsidRPr="00A23B57" w:rsidRDefault="00F04A08" w:rsidP="005C3BB5">
            <w:pPr>
              <w:pStyle w:val="ListParagraph"/>
              <w:spacing w:line="0" w:lineRule="atLeast"/>
              <w:ind w:left="522"/>
              <w:rPr>
                <w:rFonts w:ascii="Arial" w:eastAsia="Cambria" w:hAnsi="Arial"/>
                <w:sz w:val="22"/>
                <w:szCs w:val="22"/>
              </w:rPr>
            </w:pPr>
            <w:r w:rsidRPr="00A23B57">
              <w:rPr>
                <w:rFonts w:ascii="Arial" w:eastAsia="Cambria" w:hAnsi="Arial"/>
                <w:sz w:val="22"/>
                <w:szCs w:val="22"/>
              </w:rPr>
              <w:t xml:space="preserve"> </w:t>
            </w:r>
          </w:p>
        </w:tc>
        <w:tc>
          <w:tcPr>
            <w:tcW w:w="2160" w:type="dxa"/>
          </w:tcPr>
          <w:p w:rsidR="00F04A08" w:rsidRPr="00A44044" w:rsidRDefault="00C93F54" w:rsidP="001551AE">
            <w:pPr>
              <w:tabs>
                <w:tab w:val="left" w:pos="840"/>
              </w:tabs>
              <w:spacing w:line="0" w:lineRule="atLeast"/>
              <w:jc w:val="both"/>
              <w:rPr>
                <w:rFonts w:ascii="Arial" w:eastAsia="Cambria" w:hAnsi="Arial"/>
                <w:sz w:val="22"/>
                <w:szCs w:val="22"/>
              </w:rPr>
            </w:pPr>
            <w:r w:rsidRPr="00A44044">
              <w:rPr>
                <w:rFonts w:ascii="Arial" w:eastAsia="Cambria" w:hAnsi="Arial"/>
                <w:sz w:val="22"/>
                <w:szCs w:val="22"/>
              </w:rPr>
              <w:t>Not Applicable</w:t>
            </w:r>
          </w:p>
        </w:tc>
        <w:tc>
          <w:tcPr>
            <w:tcW w:w="2880" w:type="dxa"/>
          </w:tcPr>
          <w:p w:rsidR="00F04A08" w:rsidRPr="00A23B57" w:rsidRDefault="00F04A08" w:rsidP="001551AE">
            <w:pPr>
              <w:tabs>
                <w:tab w:val="left" w:pos="840"/>
              </w:tabs>
              <w:spacing w:line="0" w:lineRule="atLeast"/>
              <w:jc w:val="both"/>
              <w:rPr>
                <w:rFonts w:ascii="Arial" w:eastAsia="Cambria" w:hAnsi="Arial"/>
                <w:b/>
                <w:sz w:val="22"/>
                <w:szCs w:val="22"/>
              </w:rPr>
            </w:pPr>
          </w:p>
        </w:tc>
      </w:tr>
      <w:tr w:rsidR="00F04A08" w:rsidRPr="00A23B57" w:rsidTr="00C34579">
        <w:trPr>
          <w:trHeight w:val="1154"/>
        </w:trPr>
        <w:tc>
          <w:tcPr>
            <w:tcW w:w="630" w:type="dxa"/>
            <w:vMerge/>
          </w:tcPr>
          <w:p w:rsidR="00F04A08" w:rsidRPr="00A23B57" w:rsidRDefault="00F04A08" w:rsidP="00404CB9">
            <w:pPr>
              <w:pStyle w:val="ListParagraph"/>
              <w:numPr>
                <w:ilvl w:val="0"/>
                <w:numId w:val="15"/>
              </w:numPr>
              <w:tabs>
                <w:tab w:val="left" w:pos="840"/>
              </w:tabs>
              <w:spacing w:line="0" w:lineRule="atLeast"/>
              <w:rPr>
                <w:rFonts w:ascii="Arial" w:eastAsia="Cambria" w:hAnsi="Arial"/>
                <w:b/>
                <w:sz w:val="22"/>
                <w:szCs w:val="22"/>
              </w:rPr>
            </w:pPr>
          </w:p>
        </w:tc>
        <w:tc>
          <w:tcPr>
            <w:tcW w:w="2520" w:type="dxa"/>
            <w:vMerge/>
          </w:tcPr>
          <w:p w:rsidR="00F04A08" w:rsidRPr="00A23B57" w:rsidRDefault="00F04A08" w:rsidP="001551AE">
            <w:pPr>
              <w:tabs>
                <w:tab w:val="left" w:pos="840"/>
              </w:tabs>
              <w:spacing w:line="0" w:lineRule="atLeast"/>
              <w:rPr>
                <w:rFonts w:ascii="Arial" w:eastAsia="Cambria" w:hAnsi="Arial"/>
                <w:b/>
                <w:sz w:val="22"/>
                <w:szCs w:val="22"/>
              </w:rPr>
            </w:pPr>
          </w:p>
        </w:tc>
        <w:tc>
          <w:tcPr>
            <w:tcW w:w="5490" w:type="dxa"/>
          </w:tcPr>
          <w:p w:rsidR="00A44044" w:rsidRDefault="00A44044"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3.1.2 </w:t>
            </w:r>
            <w:r w:rsidR="00F04A08" w:rsidRPr="00A44044">
              <w:rPr>
                <w:rFonts w:ascii="Arial" w:eastAsia="Cambria" w:hAnsi="Arial"/>
                <w:sz w:val="22"/>
                <w:szCs w:val="22"/>
              </w:rPr>
              <w:t xml:space="preserve">Arrangements for consultation with or </w:t>
            </w:r>
          </w:p>
          <w:p w:rsidR="00A44044" w:rsidRDefault="00A44044"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A44044">
              <w:rPr>
                <w:rFonts w:ascii="Arial" w:eastAsia="Cambria" w:hAnsi="Arial"/>
                <w:sz w:val="22"/>
                <w:szCs w:val="22"/>
              </w:rPr>
              <w:t xml:space="preserve">representation by </w:t>
            </w:r>
          </w:p>
          <w:p w:rsidR="00F04A08" w:rsidRDefault="00A44044"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         a) </w:t>
            </w:r>
            <w:r w:rsidR="00F04A08" w:rsidRPr="00A23B57">
              <w:rPr>
                <w:rFonts w:ascii="Arial" w:eastAsia="Cambria" w:hAnsi="Arial"/>
                <w:sz w:val="22"/>
                <w:szCs w:val="22"/>
              </w:rPr>
              <w:t xml:space="preserve">Members of the public in </w:t>
            </w:r>
            <w:r>
              <w:rPr>
                <w:rFonts w:ascii="Arial" w:eastAsia="Cambria" w:hAnsi="Arial"/>
                <w:sz w:val="22"/>
                <w:szCs w:val="22"/>
              </w:rPr>
              <w:t xml:space="preserve">   </w:t>
            </w:r>
          </w:p>
          <w:p w:rsidR="00A44044" w:rsidRPr="00B86AB3" w:rsidRDefault="00A44044" w:rsidP="00A44044">
            <w:pPr>
              <w:tabs>
                <w:tab w:val="left" w:pos="840"/>
              </w:tabs>
              <w:spacing w:line="0" w:lineRule="atLeast"/>
              <w:rPr>
                <w:rFonts w:ascii="Arial" w:eastAsia="Cambria" w:hAnsi="Arial"/>
                <w:b/>
                <w:sz w:val="22"/>
                <w:szCs w:val="22"/>
              </w:rPr>
            </w:pPr>
            <w:r>
              <w:rPr>
                <w:rFonts w:ascii="Arial" w:eastAsia="Cambria" w:hAnsi="Arial"/>
                <w:sz w:val="22"/>
                <w:szCs w:val="22"/>
              </w:rPr>
              <w:t xml:space="preserve">             </w:t>
            </w:r>
            <w:r w:rsidR="0065779E" w:rsidRPr="00A23B57">
              <w:rPr>
                <w:rFonts w:ascii="Arial" w:eastAsia="Cambria" w:hAnsi="Arial"/>
                <w:sz w:val="22"/>
                <w:szCs w:val="22"/>
              </w:rPr>
              <w:t>Policy</w:t>
            </w:r>
            <w:r w:rsidRPr="00A23B57">
              <w:rPr>
                <w:rFonts w:ascii="Arial" w:eastAsia="Cambria" w:hAnsi="Arial"/>
                <w:sz w:val="22"/>
                <w:szCs w:val="22"/>
              </w:rPr>
              <w:t xml:space="preserve"> fo</w:t>
            </w:r>
            <w:r w:rsidR="00B86AB3">
              <w:rPr>
                <w:rFonts w:ascii="Arial" w:eastAsia="Cambria" w:hAnsi="Arial"/>
                <w:sz w:val="22"/>
                <w:szCs w:val="22"/>
              </w:rPr>
              <w:t>rmulation/policy implementation.</w:t>
            </w:r>
          </w:p>
          <w:p w:rsidR="00A44044" w:rsidRPr="00A44044" w:rsidRDefault="00A44044"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00274ECC">
              <w:rPr>
                <w:rFonts w:ascii="Arial" w:eastAsia="Cambria" w:hAnsi="Arial"/>
                <w:sz w:val="22"/>
                <w:szCs w:val="22"/>
              </w:rPr>
              <w:t xml:space="preserve">  b)  </w:t>
            </w:r>
            <w:r w:rsidRPr="00A44044">
              <w:rPr>
                <w:rFonts w:ascii="Arial" w:eastAsia="Cambria" w:hAnsi="Arial"/>
                <w:sz w:val="22"/>
                <w:szCs w:val="22"/>
              </w:rPr>
              <w:t>Day &amp; time allotted for visitors</w:t>
            </w:r>
          </w:p>
          <w:p w:rsidR="00A44044" w:rsidRDefault="00A44044"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A23B57">
              <w:rPr>
                <w:rFonts w:ascii="Arial" w:eastAsia="Cambria" w:hAnsi="Arial"/>
                <w:sz w:val="22"/>
                <w:szCs w:val="22"/>
              </w:rPr>
              <w:t xml:space="preserve">Public can visit the office of higher official </w:t>
            </w:r>
          </w:p>
          <w:p w:rsidR="00B86AB3" w:rsidRDefault="00A44044"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0065779E" w:rsidRPr="00A23B57">
              <w:rPr>
                <w:rFonts w:ascii="Arial" w:eastAsia="Cambria" w:hAnsi="Arial"/>
                <w:sz w:val="22"/>
                <w:szCs w:val="22"/>
              </w:rPr>
              <w:t>During</w:t>
            </w:r>
            <w:r w:rsidRPr="00A23B57">
              <w:rPr>
                <w:rFonts w:ascii="Arial" w:eastAsia="Cambria" w:hAnsi="Arial"/>
                <w:sz w:val="22"/>
                <w:szCs w:val="22"/>
              </w:rPr>
              <w:t xml:space="preserve"> the office hour.</w:t>
            </w:r>
          </w:p>
          <w:p w:rsidR="00274ECC" w:rsidRDefault="00274ECC" w:rsidP="00A44044">
            <w:pPr>
              <w:tabs>
                <w:tab w:val="left" w:pos="840"/>
              </w:tabs>
              <w:spacing w:line="0" w:lineRule="atLeast"/>
              <w:rPr>
                <w:rFonts w:ascii="Arial" w:eastAsia="Cambria" w:hAnsi="Arial"/>
                <w:sz w:val="22"/>
                <w:szCs w:val="22"/>
              </w:rPr>
            </w:pPr>
          </w:p>
          <w:p w:rsidR="00274ECC" w:rsidRDefault="00274ECC" w:rsidP="00A44044">
            <w:pPr>
              <w:tabs>
                <w:tab w:val="left" w:pos="840"/>
              </w:tabs>
              <w:spacing w:line="0" w:lineRule="atLeast"/>
              <w:rPr>
                <w:rFonts w:ascii="Arial" w:eastAsia="Cambria" w:hAnsi="Arial"/>
                <w:sz w:val="22"/>
                <w:szCs w:val="22"/>
              </w:rPr>
            </w:pPr>
          </w:p>
          <w:p w:rsidR="00274ECC" w:rsidRDefault="00274ECC" w:rsidP="00A44044">
            <w:pPr>
              <w:tabs>
                <w:tab w:val="left" w:pos="840"/>
              </w:tabs>
              <w:spacing w:line="0" w:lineRule="atLeast"/>
              <w:rPr>
                <w:rFonts w:ascii="Arial" w:eastAsia="Cambria" w:hAnsi="Arial"/>
                <w:sz w:val="22"/>
                <w:szCs w:val="22"/>
              </w:rPr>
            </w:pPr>
          </w:p>
          <w:p w:rsidR="00A44044" w:rsidRDefault="00A44044"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A44044">
              <w:rPr>
                <w:rFonts w:ascii="Arial" w:eastAsia="Cambria" w:hAnsi="Arial"/>
                <w:sz w:val="22"/>
                <w:szCs w:val="22"/>
              </w:rPr>
              <w:t xml:space="preserve">c)  Contact details of information &amp; Facilitation </w:t>
            </w:r>
          </w:p>
          <w:p w:rsidR="00A44044" w:rsidRDefault="00A44044"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A44044">
              <w:rPr>
                <w:rFonts w:ascii="Arial" w:eastAsia="Cambria" w:hAnsi="Arial"/>
                <w:sz w:val="22"/>
                <w:szCs w:val="22"/>
              </w:rPr>
              <w:t xml:space="preserve">Counter (IFC) to provide publications </w:t>
            </w:r>
          </w:p>
          <w:p w:rsidR="00A44044" w:rsidRDefault="00A44044"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0065779E" w:rsidRPr="00A44044">
              <w:rPr>
                <w:rFonts w:ascii="Arial" w:eastAsia="Cambria" w:hAnsi="Arial"/>
                <w:sz w:val="22"/>
                <w:szCs w:val="22"/>
              </w:rPr>
              <w:t>Frequently</w:t>
            </w:r>
            <w:r w:rsidR="00C34579">
              <w:rPr>
                <w:rFonts w:ascii="Arial" w:eastAsia="Cambria" w:hAnsi="Arial"/>
                <w:sz w:val="22"/>
                <w:szCs w:val="22"/>
              </w:rPr>
              <w:t xml:space="preserve"> sought by RTI applicants.</w:t>
            </w:r>
          </w:p>
          <w:p w:rsidR="00A44044" w:rsidRPr="00A23B57" w:rsidRDefault="00A44044" w:rsidP="00A44044">
            <w:pPr>
              <w:tabs>
                <w:tab w:val="left" w:pos="840"/>
              </w:tabs>
              <w:spacing w:line="0" w:lineRule="atLeast"/>
              <w:rPr>
                <w:rFonts w:ascii="Arial" w:eastAsia="Cambria" w:hAnsi="Arial"/>
                <w:b/>
                <w:sz w:val="22"/>
                <w:szCs w:val="22"/>
              </w:rPr>
            </w:pPr>
          </w:p>
        </w:tc>
        <w:tc>
          <w:tcPr>
            <w:tcW w:w="2160" w:type="dxa"/>
          </w:tcPr>
          <w:p w:rsidR="00F04A08" w:rsidRPr="00A44044" w:rsidRDefault="00F04A08" w:rsidP="001551AE">
            <w:pPr>
              <w:tabs>
                <w:tab w:val="left" w:pos="840"/>
              </w:tabs>
              <w:spacing w:line="0" w:lineRule="atLeast"/>
              <w:jc w:val="both"/>
              <w:rPr>
                <w:rFonts w:ascii="Arial" w:eastAsia="Cambria" w:hAnsi="Arial"/>
                <w:sz w:val="22"/>
                <w:szCs w:val="22"/>
              </w:rPr>
            </w:pPr>
            <w:r w:rsidRPr="00A44044">
              <w:rPr>
                <w:rFonts w:ascii="Arial" w:eastAsia="Cambria" w:hAnsi="Arial"/>
                <w:sz w:val="22"/>
                <w:szCs w:val="22"/>
              </w:rPr>
              <w:t>N</w:t>
            </w:r>
            <w:r w:rsidR="00A44044" w:rsidRPr="00A44044">
              <w:rPr>
                <w:rFonts w:ascii="Arial" w:eastAsia="Cambria" w:hAnsi="Arial"/>
                <w:sz w:val="22"/>
                <w:szCs w:val="22"/>
              </w:rPr>
              <w:t>ot Applicable</w:t>
            </w:r>
          </w:p>
          <w:p w:rsidR="00A44044" w:rsidRPr="00A44044" w:rsidRDefault="00A44044" w:rsidP="001551AE">
            <w:pPr>
              <w:tabs>
                <w:tab w:val="left" w:pos="840"/>
              </w:tabs>
              <w:spacing w:line="0" w:lineRule="atLeast"/>
              <w:jc w:val="both"/>
              <w:rPr>
                <w:rFonts w:ascii="Arial" w:eastAsia="Cambria" w:hAnsi="Arial"/>
                <w:sz w:val="22"/>
                <w:szCs w:val="22"/>
              </w:rPr>
            </w:pPr>
          </w:p>
          <w:p w:rsidR="00A44044" w:rsidRPr="00A44044" w:rsidRDefault="00A44044" w:rsidP="001551AE">
            <w:pPr>
              <w:tabs>
                <w:tab w:val="left" w:pos="840"/>
              </w:tabs>
              <w:spacing w:line="0" w:lineRule="atLeast"/>
              <w:jc w:val="both"/>
              <w:rPr>
                <w:rFonts w:ascii="Arial" w:eastAsia="Cambria" w:hAnsi="Arial"/>
                <w:sz w:val="22"/>
                <w:szCs w:val="22"/>
              </w:rPr>
            </w:pPr>
          </w:p>
          <w:p w:rsidR="00A44044" w:rsidRPr="00A44044" w:rsidRDefault="00A44044" w:rsidP="001551AE">
            <w:pPr>
              <w:tabs>
                <w:tab w:val="left" w:pos="840"/>
              </w:tabs>
              <w:spacing w:line="0" w:lineRule="atLeast"/>
              <w:jc w:val="both"/>
              <w:rPr>
                <w:rFonts w:ascii="Arial" w:eastAsia="Cambria" w:hAnsi="Arial"/>
                <w:sz w:val="22"/>
                <w:szCs w:val="22"/>
              </w:rPr>
            </w:pPr>
          </w:p>
          <w:p w:rsidR="00A44044" w:rsidRPr="00A44044" w:rsidRDefault="00274ECC" w:rsidP="001551AE">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p w:rsidR="00A44044" w:rsidRPr="00A44044" w:rsidRDefault="00A44044" w:rsidP="001551AE">
            <w:pPr>
              <w:tabs>
                <w:tab w:val="left" w:pos="840"/>
              </w:tabs>
              <w:spacing w:line="0" w:lineRule="atLeast"/>
              <w:jc w:val="both"/>
              <w:rPr>
                <w:rFonts w:ascii="Arial" w:eastAsia="Cambria" w:hAnsi="Arial"/>
                <w:sz w:val="22"/>
                <w:szCs w:val="22"/>
              </w:rPr>
            </w:pPr>
          </w:p>
          <w:p w:rsidR="00A44044" w:rsidRPr="00A44044" w:rsidRDefault="00A44044" w:rsidP="001551AE">
            <w:pPr>
              <w:tabs>
                <w:tab w:val="left" w:pos="840"/>
              </w:tabs>
              <w:spacing w:line="0" w:lineRule="atLeast"/>
              <w:jc w:val="both"/>
              <w:rPr>
                <w:rFonts w:ascii="Arial" w:eastAsia="Cambria" w:hAnsi="Arial"/>
                <w:sz w:val="22"/>
                <w:szCs w:val="22"/>
              </w:rPr>
            </w:pPr>
          </w:p>
          <w:p w:rsidR="00274ECC" w:rsidRDefault="00274ECC" w:rsidP="001551AE">
            <w:pPr>
              <w:tabs>
                <w:tab w:val="left" w:pos="840"/>
              </w:tabs>
              <w:spacing w:line="0" w:lineRule="atLeast"/>
              <w:jc w:val="both"/>
              <w:rPr>
                <w:rFonts w:ascii="Arial" w:eastAsia="Cambria" w:hAnsi="Arial"/>
                <w:sz w:val="22"/>
                <w:szCs w:val="22"/>
              </w:rPr>
            </w:pPr>
          </w:p>
          <w:p w:rsidR="00274ECC" w:rsidRDefault="00274ECC" w:rsidP="001551AE">
            <w:pPr>
              <w:tabs>
                <w:tab w:val="left" w:pos="840"/>
              </w:tabs>
              <w:spacing w:line="0" w:lineRule="atLeast"/>
              <w:jc w:val="both"/>
              <w:rPr>
                <w:rFonts w:ascii="Arial" w:eastAsia="Cambria" w:hAnsi="Arial"/>
                <w:sz w:val="22"/>
                <w:szCs w:val="22"/>
              </w:rPr>
            </w:pPr>
          </w:p>
          <w:p w:rsidR="00274ECC" w:rsidRDefault="00274ECC" w:rsidP="001551AE">
            <w:pPr>
              <w:tabs>
                <w:tab w:val="left" w:pos="840"/>
              </w:tabs>
              <w:spacing w:line="0" w:lineRule="atLeast"/>
              <w:jc w:val="both"/>
              <w:rPr>
                <w:rFonts w:ascii="Arial" w:eastAsia="Cambria" w:hAnsi="Arial"/>
                <w:sz w:val="22"/>
                <w:szCs w:val="22"/>
              </w:rPr>
            </w:pPr>
          </w:p>
          <w:p w:rsidR="00A44044" w:rsidRPr="00A44044" w:rsidRDefault="00274ECC" w:rsidP="001551AE">
            <w:pPr>
              <w:tabs>
                <w:tab w:val="left" w:pos="840"/>
              </w:tabs>
              <w:spacing w:line="0" w:lineRule="atLeast"/>
              <w:jc w:val="both"/>
              <w:rPr>
                <w:rFonts w:ascii="Arial" w:eastAsia="Cambria" w:hAnsi="Arial"/>
                <w:sz w:val="22"/>
                <w:szCs w:val="22"/>
              </w:rPr>
            </w:pPr>
            <w:r>
              <w:rPr>
                <w:rFonts w:ascii="Arial" w:eastAsia="Cambria" w:hAnsi="Arial"/>
                <w:sz w:val="22"/>
                <w:szCs w:val="22"/>
              </w:rPr>
              <w:t>Fully</w:t>
            </w:r>
            <w:r w:rsidR="00A44044" w:rsidRPr="00A44044">
              <w:rPr>
                <w:rFonts w:ascii="Arial" w:eastAsia="Cambria" w:hAnsi="Arial"/>
                <w:sz w:val="22"/>
                <w:szCs w:val="22"/>
              </w:rPr>
              <w:t xml:space="preserve"> met</w:t>
            </w:r>
          </w:p>
        </w:tc>
        <w:tc>
          <w:tcPr>
            <w:tcW w:w="2880" w:type="dxa"/>
          </w:tcPr>
          <w:p w:rsidR="00F04A08" w:rsidRDefault="00F04A08" w:rsidP="001551AE">
            <w:pPr>
              <w:tabs>
                <w:tab w:val="left" w:pos="840"/>
              </w:tabs>
              <w:spacing w:line="0" w:lineRule="atLeast"/>
              <w:jc w:val="both"/>
              <w:rPr>
                <w:rFonts w:ascii="Arial" w:eastAsia="Cambria" w:hAnsi="Arial"/>
                <w:b/>
                <w:sz w:val="22"/>
                <w:szCs w:val="22"/>
              </w:rPr>
            </w:pPr>
          </w:p>
          <w:p w:rsidR="00A44044" w:rsidRDefault="00A44044" w:rsidP="001551AE">
            <w:pPr>
              <w:tabs>
                <w:tab w:val="left" w:pos="840"/>
              </w:tabs>
              <w:spacing w:line="0" w:lineRule="atLeast"/>
              <w:jc w:val="both"/>
              <w:rPr>
                <w:rFonts w:ascii="Arial" w:eastAsia="Cambria" w:hAnsi="Arial"/>
                <w:b/>
                <w:sz w:val="22"/>
                <w:szCs w:val="22"/>
              </w:rPr>
            </w:pPr>
          </w:p>
          <w:p w:rsidR="00A44044" w:rsidRDefault="00A44044" w:rsidP="001551AE">
            <w:pPr>
              <w:tabs>
                <w:tab w:val="left" w:pos="840"/>
              </w:tabs>
              <w:spacing w:line="0" w:lineRule="atLeast"/>
              <w:jc w:val="both"/>
              <w:rPr>
                <w:rFonts w:ascii="Arial" w:eastAsia="Cambria" w:hAnsi="Arial"/>
                <w:b/>
                <w:sz w:val="22"/>
                <w:szCs w:val="22"/>
              </w:rPr>
            </w:pPr>
          </w:p>
          <w:p w:rsidR="00A44044" w:rsidRDefault="00A44044" w:rsidP="001551AE">
            <w:pPr>
              <w:tabs>
                <w:tab w:val="left" w:pos="840"/>
              </w:tabs>
              <w:spacing w:line="0" w:lineRule="atLeast"/>
              <w:jc w:val="both"/>
              <w:rPr>
                <w:rFonts w:ascii="Arial" w:eastAsia="Cambria" w:hAnsi="Arial"/>
                <w:b/>
                <w:sz w:val="22"/>
                <w:szCs w:val="22"/>
              </w:rPr>
            </w:pPr>
          </w:p>
          <w:p w:rsidR="00A44044" w:rsidRPr="00274ECC" w:rsidRDefault="00274ECC" w:rsidP="001551AE">
            <w:pPr>
              <w:tabs>
                <w:tab w:val="left" w:pos="840"/>
              </w:tabs>
              <w:spacing w:line="0" w:lineRule="atLeast"/>
              <w:jc w:val="both"/>
              <w:rPr>
                <w:rFonts w:ascii="Arial" w:eastAsia="Cambria" w:hAnsi="Arial"/>
                <w:sz w:val="22"/>
                <w:szCs w:val="22"/>
              </w:rPr>
            </w:pPr>
            <w:r w:rsidRPr="00274ECC">
              <w:rPr>
                <w:rFonts w:ascii="Arial" w:eastAsia="Cambria" w:hAnsi="Arial"/>
                <w:sz w:val="22"/>
                <w:szCs w:val="22"/>
              </w:rPr>
              <w:t>Anytime during office hours.</w:t>
            </w:r>
          </w:p>
          <w:p w:rsidR="00A44044" w:rsidRPr="00274ECC" w:rsidRDefault="00274ECC" w:rsidP="001551AE">
            <w:pPr>
              <w:tabs>
                <w:tab w:val="left" w:pos="840"/>
              </w:tabs>
              <w:spacing w:line="0" w:lineRule="atLeast"/>
              <w:jc w:val="both"/>
              <w:rPr>
                <w:rFonts w:ascii="Arial" w:eastAsia="Cambria" w:hAnsi="Arial"/>
                <w:sz w:val="22"/>
                <w:szCs w:val="22"/>
              </w:rPr>
            </w:pPr>
            <w:r w:rsidRPr="00274ECC">
              <w:rPr>
                <w:rFonts w:ascii="Arial" w:eastAsia="Cambria" w:hAnsi="Arial"/>
                <w:sz w:val="22"/>
                <w:szCs w:val="22"/>
              </w:rPr>
              <w:t>Monday to Friday</w:t>
            </w:r>
          </w:p>
          <w:p w:rsidR="00274ECC" w:rsidRPr="00274ECC" w:rsidRDefault="00274ECC" w:rsidP="001551AE">
            <w:pPr>
              <w:tabs>
                <w:tab w:val="left" w:pos="840"/>
              </w:tabs>
              <w:spacing w:line="0" w:lineRule="atLeast"/>
              <w:jc w:val="both"/>
              <w:rPr>
                <w:rFonts w:ascii="Arial" w:eastAsia="Cambria" w:hAnsi="Arial"/>
                <w:sz w:val="22"/>
                <w:szCs w:val="22"/>
              </w:rPr>
            </w:pPr>
            <w:r w:rsidRPr="00274ECC">
              <w:rPr>
                <w:rFonts w:ascii="Arial" w:eastAsia="Cambria" w:hAnsi="Arial"/>
                <w:sz w:val="22"/>
                <w:szCs w:val="22"/>
              </w:rPr>
              <w:t>9 A.M. – 6 P.M.</w:t>
            </w:r>
          </w:p>
          <w:p w:rsidR="00274ECC" w:rsidRPr="00274ECC" w:rsidRDefault="00274ECC" w:rsidP="001551AE">
            <w:pPr>
              <w:tabs>
                <w:tab w:val="left" w:pos="840"/>
              </w:tabs>
              <w:spacing w:line="0" w:lineRule="atLeast"/>
              <w:jc w:val="both"/>
              <w:rPr>
                <w:rFonts w:ascii="Arial" w:eastAsia="Cambria" w:hAnsi="Arial"/>
                <w:sz w:val="22"/>
                <w:szCs w:val="22"/>
              </w:rPr>
            </w:pPr>
            <w:r w:rsidRPr="00274ECC">
              <w:rPr>
                <w:rFonts w:ascii="Arial" w:eastAsia="Cambria" w:hAnsi="Arial"/>
                <w:sz w:val="22"/>
                <w:szCs w:val="22"/>
              </w:rPr>
              <w:t>Lunch break- 1 P.M.-2 P.M.</w:t>
            </w:r>
          </w:p>
          <w:p w:rsidR="00274ECC" w:rsidRDefault="00274ECC" w:rsidP="00A44044">
            <w:pPr>
              <w:pStyle w:val="NoSpacing"/>
              <w:rPr>
                <w:rFonts w:ascii="Arial" w:hAnsi="Arial"/>
                <w:sz w:val="22"/>
                <w:szCs w:val="22"/>
              </w:rPr>
            </w:pPr>
          </w:p>
          <w:p w:rsidR="00274ECC" w:rsidRDefault="00274ECC" w:rsidP="00A44044">
            <w:pPr>
              <w:pStyle w:val="NoSpacing"/>
              <w:rPr>
                <w:rFonts w:ascii="Arial" w:hAnsi="Arial"/>
                <w:sz w:val="22"/>
                <w:szCs w:val="22"/>
              </w:rPr>
            </w:pPr>
            <w:r>
              <w:rPr>
                <w:rFonts w:ascii="Arial" w:hAnsi="Arial"/>
                <w:sz w:val="22"/>
                <w:szCs w:val="22"/>
              </w:rPr>
              <w:t xml:space="preserve">Sh. </w:t>
            </w:r>
            <w:proofErr w:type="spellStart"/>
            <w:r>
              <w:rPr>
                <w:rFonts w:ascii="Arial" w:hAnsi="Arial"/>
                <w:sz w:val="22"/>
                <w:szCs w:val="22"/>
              </w:rPr>
              <w:t>Suharsh</w:t>
            </w:r>
            <w:proofErr w:type="spellEnd"/>
            <w:r>
              <w:rPr>
                <w:rFonts w:ascii="Arial" w:hAnsi="Arial"/>
                <w:sz w:val="22"/>
                <w:szCs w:val="22"/>
              </w:rPr>
              <w:t xml:space="preserve"> Kumar</w:t>
            </w:r>
          </w:p>
          <w:p w:rsidR="00274ECC" w:rsidRDefault="00274ECC" w:rsidP="00A44044">
            <w:pPr>
              <w:pStyle w:val="NoSpacing"/>
              <w:rPr>
                <w:rFonts w:ascii="Arial" w:hAnsi="Arial"/>
                <w:sz w:val="22"/>
                <w:szCs w:val="22"/>
              </w:rPr>
            </w:pPr>
            <w:r>
              <w:rPr>
                <w:rFonts w:ascii="Arial" w:hAnsi="Arial"/>
                <w:sz w:val="22"/>
                <w:szCs w:val="22"/>
              </w:rPr>
              <w:t>Asst. Registrar (</w:t>
            </w:r>
            <w:proofErr w:type="spellStart"/>
            <w:r>
              <w:rPr>
                <w:rFonts w:ascii="Arial" w:hAnsi="Arial"/>
                <w:sz w:val="22"/>
                <w:szCs w:val="22"/>
              </w:rPr>
              <w:t>Estt</w:t>
            </w:r>
            <w:proofErr w:type="spellEnd"/>
            <w:r>
              <w:rPr>
                <w:rFonts w:ascii="Arial" w:hAnsi="Arial"/>
                <w:sz w:val="22"/>
                <w:szCs w:val="22"/>
              </w:rPr>
              <w:t>.),</w:t>
            </w:r>
          </w:p>
          <w:p w:rsidR="00A44044" w:rsidRDefault="00A44044" w:rsidP="00A44044">
            <w:pPr>
              <w:pStyle w:val="NoSpacing"/>
              <w:rPr>
                <w:rFonts w:ascii="Arial" w:hAnsi="Arial"/>
                <w:sz w:val="22"/>
                <w:szCs w:val="22"/>
              </w:rPr>
            </w:pPr>
            <w:r w:rsidRPr="00A44044">
              <w:rPr>
                <w:rFonts w:ascii="Arial" w:hAnsi="Arial"/>
                <w:sz w:val="22"/>
                <w:szCs w:val="22"/>
              </w:rPr>
              <w:t>IIT(ISM), Dhanbad</w:t>
            </w:r>
            <w:r>
              <w:rPr>
                <w:rFonts w:ascii="Arial" w:hAnsi="Arial"/>
                <w:sz w:val="22"/>
                <w:szCs w:val="22"/>
              </w:rPr>
              <w:t>.</w:t>
            </w:r>
          </w:p>
          <w:p w:rsidR="004E45DB" w:rsidRDefault="004E45DB" w:rsidP="00A44044">
            <w:pPr>
              <w:pStyle w:val="NoSpacing"/>
              <w:rPr>
                <w:rFonts w:ascii="Arial" w:hAnsi="Arial"/>
                <w:sz w:val="22"/>
                <w:szCs w:val="22"/>
              </w:rPr>
            </w:pPr>
          </w:p>
          <w:p w:rsidR="00274ECC" w:rsidRPr="00B63FE4" w:rsidRDefault="00274ECC" w:rsidP="00A44044">
            <w:pPr>
              <w:pStyle w:val="NoSpacing"/>
              <w:rPr>
                <w:rFonts w:ascii="Arial" w:hAnsi="Arial"/>
                <w:sz w:val="22"/>
                <w:szCs w:val="22"/>
              </w:rPr>
            </w:pPr>
            <w:r w:rsidRPr="00B63FE4">
              <w:rPr>
                <w:rFonts w:ascii="Arial" w:hAnsi="Arial"/>
                <w:sz w:val="22"/>
                <w:szCs w:val="22"/>
                <w:u w:val="single"/>
              </w:rPr>
              <w:t>Email id-</w:t>
            </w:r>
            <w:r>
              <w:rPr>
                <w:rFonts w:ascii="Arial" w:hAnsi="Arial"/>
                <w:sz w:val="22"/>
                <w:szCs w:val="22"/>
              </w:rPr>
              <w:t xml:space="preserve"> </w:t>
            </w:r>
            <w:hyperlink r:id="rId76" w:history="1">
              <w:r w:rsidRPr="00B63FE4">
                <w:rPr>
                  <w:rStyle w:val="Hyperlink"/>
                  <w:rFonts w:ascii="Arial" w:hAnsi="Arial"/>
                  <w:sz w:val="22"/>
                  <w:szCs w:val="22"/>
                  <w:u w:val="none"/>
                </w:rPr>
                <w:t>ar_estt@iitism.ac.in</w:t>
              </w:r>
            </w:hyperlink>
          </w:p>
          <w:p w:rsidR="004E45DB" w:rsidRDefault="004E45DB" w:rsidP="00A44044">
            <w:pPr>
              <w:pStyle w:val="NoSpacing"/>
              <w:rPr>
                <w:rFonts w:ascii="Arial" w:hAnsi="Arial"/>
                <w:sz w:val="22"/>
                <w:szCs w:val="22"/>
              </w:rPr>
            </w:pPr>
          </w:p>
          <w:p w:rsidR="00274ECC" w:rsidRDefault="00274ECC" w:rsidP="00A44044">
            <w:pPr>
              <w:pStyle w:val="NoSpacing"/>
              <w:rPr>
                <w:rFonts w:ascii="Arial" w:hAnsi="Arial"/>
                <w:sz w:val="22"/>
                <w:szCs w:val="22"/>
              </w:rPr>
            </w:pPr>
            <w:proofErr w:type="spellStart"/>
            <w:r w:rsidRPr="00B63FE4">
              <w:rPr>
                <w:rFonts w:ascii="Arial" w:hAnsi="Arial"/>
                <w:sz w:val="22"/>
                <w:szCs w:val="22"/>
                <w:u w:val="single"/>
              </w:rPr>
              <w:t>Ph</w:t>
            </w:r>
            <w:proofErr w:type="spellEnd"/>
            <w:r w:rsidRPr="00B63FE4">
              <w:rPr>
                <w:rFonts w:ascii="Arial" w:hAnsi="Arial"/>
                <w:sz w:val="22"/>
                <w:szCs w:val="22"/>
                <w:u w:val="single"/>
              </w:rPr>
              <w:t xml:space="preserve"> no</w:t>
            </w:r>
            <w:r w:rsidR="00B63FE4">
              <w:rPr>
                <w:rFonts w:ascii="Arial" w:hAnsi="Arial"/>
                <w:sz w:val="22"/>
                <w:szCs w:val="22"/>
              </w:rPr>
              <w:t xml:space="preserve">. </w:t>
            </w:r>
            <w:r>
              <w:rPr>
                <w:rFonts w:ascii="Arial" w:hAnsi="Arial"/>
                <w:sz w:val="22"/>
                <w:szCs w:val="22"/>
              </w:rPr>
              <w:t>0326-2235609</w:t>
            </w:r>
          </w:p>
          <w:p w:rsidR="00274ECC" w:rsidRPr="00A44044" w:rsidRDefault="00274ECC" w:rsidP="00A44044">
            <w:pPr>
              <w:pStyle w:val="NoSpacing"/>
              <w:rPr>
                <w:rFonts w:ascii="Arial" w:hAnsi="Arial"/>
                <w:sz w:val="22"/>
                <w:szCs w:val="22"/>
              </w:rPr>
            </w:pPr>
          </w:p>
        </w:tc>
      </w:tr>
      <w:tr w:rsidR="00C34579" w:rsidRPr="00A23B57" w:rsidTr="00055369">
        <w:trPr>
          <w:trHeight w:val="1154"/>
        </w:trPr>
        <w:tc>
          <w:tcPr>
            <w:tcW w:w="630" w:type="dxa"/>
          </w:tcPr>
          <w:p w:rsidR="00C34579" w:rsidRPr="00C34579" w:rsidRDefault="00C34579" w:rsidP="00C34579">
            <w:pPr>
              <w:tabs>
                <w:tab w:val="left" w:pos="840"/>
              </w:tabs>
              <w:spacing w:line="0" w:lineRule="atLeast"/>
              <w:ind w:left="360"/>
              <w:rPr>
                <w:rFonts w:ascii="Arial" w:eastAsia="Cambria" w:hAnsi="Arial"/>
                <w:b/>
                <w:sz w:val="22"/>
                <w:szCs w:val="22"/>
              </w:rPr>
            </w:pPr>
          </w:p>
        </w:tc>
        <w:tc>
          <w:tcPr>
            <w:tcW w:w="2520" w:type="dxa"/>
          </w:tcPr>
          <w:p w:rsidR="00C34579" w:rsidRPr="00A23B57" w:rsidRDefault="00C34579" w:rsidP="001551AE">
            <w:pPr>
              <w:tabs>
                <w:tab w:val="left" w:pos="840"/>
              </w:tabs>
              <w:spacing w:line="0" w:lineRule="atLeast"/>
              <w:rPr>
                <w:rFonts w:ascii="Arial" w:eastAsia="Cambria" w:hAnsi="Arial"/>
                <w:b/>
                <w:sz w:val="22"/>
                <w:szCs w:val="22"/>
              </w:rPr>
            </w:pPr>
          </w:p>
        </w:tc>
        <w:tc>
          <w:tcPr>
            <w:tcW w:w="5490" w:type="dxa"/>
          </w:tcPr>
          <w:p w:rsidR="00C34579" w:rsidRDefault="00C34579" w:rsidP="00A44044">
            <w:pPr>
              <w:tabs>
                <w:tab w:val="left" w:pos="840"/>
              </w:tabs>
              <w:spacing w:line="0" w:lineRule="atLeast"/>
              <w:rPr>
                <w:rFonts w:ascii="Arial" w:eastAsia="Cambria" w:hAnsi="Arial"/>
                <w:sz w:val="22"/>
                <w:szCs w:val="22"/>
              </w:rPr>
            </w:pPr>
            <w:r>
              <w:rPr>
                <w:rFonts w:ascii="Arial" w:eastAsia="Cambria" w:hAnsi="Arial"/>
                <w:sz w:val="22"/>
                <w:szCs w:val="22"/>
              </w:rPr>
              <w:t>3.1.3  Public Private partnership (PPP)</w:t>
            </w:r>
          </w:p>
          <w:p w:rsidR="00C34579" w:rsidRDefault="0065779E"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00C34579">
              <w:rPr>
                <w:rFonts w:ascii="Arial" w:eastAsia="Cambria" w:hAnsi="Arial"/>
                <w:sz w:val="22"/>
                <w:szCs w:val="22"/>
              </w:rPr>
              <w:t xml:space="preserve"> Details of Special Purpose Vehicle (SPV), if </w:t>
            </w:r>
          </w:p>
          <w:p w:rsidR="0065779E" w:rsidRDefault="00B63FE4"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0065779E">
              <w:rPr>
                <w:rFonts w:ascii="Arial" w:eastAsia="Cambria" w:hAnsi="Arial"/>
                <w:sz w:val="22"/>
                <w:szCs w:val="22"/>
              </w:rPr>
              <w:t>Any</w:t>
            </w:r>
          </w:p>
          <w:p w:rsidR="00C34579" w:rsidRDefault="0065779E"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3.1.4 </w:t>
            </w:r>
            <w:r w:rsidR="00C34579">
              <w:rPr>
                <w:rFonts w:ascii="Arial" w:eastAsia="Cambria" w:hAnsi="Arial"/>
                <w:sz w:val="22"/>
                <w:szCs w:val="22"/>
              </w:rPr>
              <w:t>Detailed Project Rep[orts (DPRs)</w:t>
            </w:r>
          </w:p>
          <w:p w:rsidR="00C34579" w:rsidRDefault="0065779E"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3.1.5 </w:t>
            </w:r>
            <w:r w:rsidR="00C34579">
              <w:rPr>
                <w:rFonts w:ascii="Arial" w:eastAsia="Cambria" w:hAnsi="Arial"/>
                <w:sz w:val="22"/>
                <w:szCs w:val="22"/>
              </w:rPr>
              <w:t xml:space="preserve">Concession agreements </w:t>
            </w:r>
          </w:p>
          <w:p w:rsidR="00C34579" w:rsidRDefault="0065779E"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3.1.6 </w:t>
            </w:r>
            <w:r w:rsidR="00C34579">
              <w:rPr>
                <w:rFonts w:ascii="Arial" w:eastAsia="Cambria" w:hAnsi="Arial"/>
                <w:sz w:val="22"/>
                <w:szCs w:val="22"/>
              </w:rPr>
              <w:t>Operation and Maintenance manuals</w:t>
            </w:r>
          </w:p>
          <w:p w:rsidR="00C34579" w:rsidRDefault="0065779E"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3.1.7 </w:t>
            </w:r>
            <w:r w:rsidR="00C34579">
              <w:rPr>
                <w:rFonts w:ascii="Arial" w:eastAsia="Cambria" w:hAnsi="Arial"/>
                <w:sz w:val="22"/>
                <w:szCs w:val="22"/>
              </w:rPr>
              <w:t xml:space="preserve">Other documents generated as part of the </w:t>
            </w:r>
          </w:p>
          <w:p w:rsidR="00C34579" w:rsidRDefault="0065779E" w:rsidP="00A44044">
            <w:pPr>
              <w:tabs>
                <w:tab w:val="left" w:pos="840"/>
              </w:tabs>
              <w:spacing w:line="0" w:lineRule="atLeast"/>
              <w:rPr>
                <w:rFonts w:ascii="Arial" w:eastAsia="Cambria" w:hAnsi="Arial"/>
                <w:sz w:val="22"/>
                <w:szCs w:val="22"/>
              </w:rPr>
            </w:pPr>
            <w:r>
              <w:rPr>
                <w:rFonts w:ascii="Arial" w:eastAsia="Cambria" w:hAnsi="Arial"/>
                <w:sz w:val="22"/>
                <w:szCs w:val="22"/>
              </w:rPr>
              <w:lastRenderedPageBreak/>
              <w:t xml:space="preserve">         </w:t>
            </w:r>
            <w:r w:rsidR="00C34579">
              <w:rPr>
                <w:rFonts w:ascii="Arial" w:eastAsia="Cambria" w:hAnsi="Arial"/>
                <w:sz w:val="22"/>
                <w:szCs w:val="22"/>
              </w:rPr>
              <w:t>implementation of the PPP</w:t>
            </w:r>
          </w:p>
          <w:p w:rsidR="00C34579" w:rsidRDefault="0065779E"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3.1.8 </w:t>
            </w:r>
            <w:r w:rsidR="00C34579">
              <w:rPr>
                <w:rFonts w:ascii="Arial" w:eastAsia="Cambria" w:hAnsi="Arial"/>
                <w:sz w:val="22"/>
                <w:szCs w:val="22"/>
              </w:rPr>
              <w:t>Information related to fees, tolls or the kinds</w:t>
            </w:r>
          </w:p>
          <w:p w:rsidR="00C34579" w:rsidRDefault="0065779E"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00C34579">
              <w:rPr>
                <w:rFonts w:ascii="Arial" w:eastAsia="Cambria" w:hAnsi="Arial"/>
                <w:sz w:val="22"/>
                <w:szCs w:val="22"/>
              </w:rPr>
              <w:t xml:space="preserve">of revenues that may be collected under </w:t>
            </w:r>
          </w:p>
          <w:p w:rsidR="0065779E" w:rsidRDefault="0065779E"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         Authorization from the government. </w:t>
            </w:r>
          </w:p>
          <w:p w:rsidR="00C34579" w:rsidRDefault="0065779E"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3.1.9 </w:t>
            </w:r>
            <w:r w:rsidR="00C34579">
              <w:rPr>
                <w:rFonts w:ascii="Arial" w:eastAsia="Cambria" w:hAnsi="Arial"/>
                <w:sz w:val="22"/>
                <w:szCs w:val="22"/>
              </w:rPr>
              <w:t>Information relating to outputs and incomes.</w:t>
            </w:r>
          </w:p>
          <w:p w:rsidR="00C34579" w:rsidRDefault="0065779E"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3.1.10 </w:t>
            </w:r>
            <w:r w:rsidR="00C34579">
              <w:rPr>
                <w:rFonts w:ascii="Arial" w:eastAsia="Cambria" w:hAnsi="Arial"/>
                <w:sz w:val="22"/>
                <w:szCs w:val="22"/>
              </w:rPr>
              <w:t xml:space="preserve">The process of selectin of the private sector </w:t>
            </w:r>
          </w:p>
          <w:p w:rsidR="00B86AB3" w:rsidRDefault="007973C1"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            Party</w:t>
            </w:r>
            <w:r w:rsidR="00C34579">
              <w:rPr>
                <w:rFonts w:ascii="Arial" w:eastAsia="Cambria" w:hAnsi="Arial"/>
                <w:sz w:val="22"/>
                <w:szCs w:val="22"/>
              </w:rPr>
              <w:t>.</w:t>
            </w:r>
          </w:p>
          <w:p w:rsidR="00B86AB3" w:rsidRDefault="0065779E" w:rsidP="00A44044">
            <w:pPr>
              <w:tabs>
                <w:tab w:val="left" w:pos="840"/>
              </w:tabs>
              <w:spacing w:line="0" w:lineRule="atLeast"/>
              <w:rPr>
                <w:rFonts w:ascii="Arial" w:eastAsia="Cambria" w:hAnsi="Arial"/>
                <w:sz w:val="22"/>
                <w:szCs w:val="22"/>
              </w:rPr>
            </w:pPr>
            <w:r>
              <w:rPr>
                <w:rFonts w:ascii="Arial" w:eastAsia="Cambria" w:hAnsi="Arial"/>
                <w:sz w:val="22"/>
                <w:szCs w:val="22"/>
              </w:rPr>
              <w:t xml:space="preserve">3.1.11 </w:t>
            </w:r>
            <w:r w:rsidR="00B86AB3">
              <w:rPr>
                <w:rFonts w:ascii="Arial" w:eastAsia="Cambria" w:hAnsi="Arial"/>
                <w:sz w:val="22"/>
                <w:szCs w:val="22"/>
              </w:rPr>
              <w:t>All payments made under the PPP Project</w:t>
            </w:r>
          </w:p>
        </w:tc>
        <w:tc>
          <w:tcPr>
            <w:tcW w:w="2160" w:type="dxa"/>
          </w:tcPr>
          <w:p w:rsidR="00C34579" w:rsidRDefault="00C34579" w:rsidP="001551AE">
            <w:pPr>
              <w:tabs>
                <w:tab w:val="left" w:pos="840"/>
              </w:tabs>
              <w:spacing w:line="0" w:lineRule="atLeast"/>
              <w:jc w:val="both"/>
              <w:rPr>
                <w:rFonts w:ascii="Arial" w:eastAsia="Cambria" w:hAnsi="Arial"/>
                <w:sz w:val="22"/>
                <w:szCs w:val="22"/>
              </w:rPr>
            </w:pPr>
            <w:r>
              <w:rPr>
                <w:rFonts w:ascii="Arial" w:eastAsia="Cambria" w:hAnsi="Arial"/>
                <w:sz w:val="22"/>
                <w:szCs w:val="22"/>
              </w:rPr>
              <w:lastRenderedPageBreak/>
              <w:t>Not Applicable</w:t>
            </w:r>
          </w:p>
          <w:p w:rsidR="00514A69" w:rsidRDefault="00514A69" w:rsidP="001551AE">
            <w:pPr>
              <w:tabs>
                <w:tab w:val="left" w:pos="840"/>
              </w:tabs>
              <w:spacing w:line="0" w:lineRule="atLeast"/>
              <w:jc w:val="both"/>
              <w:rPr>
                <w:rFonts w:ascii="Arial" w:eastAsia="Cambria" w:hAnsi="Arial"/>
                <w:sz w:val="22"/>
                <w:szCs w:val="22"/>
              </w:rPr>
            </w:pPr>
          </w:p>
          <w:p w:rsidR="00514A69" w:rsidRDefault="00514A69" w:rsidP="001551AE">
            <w:pPr>
              <w:tabs>
                <w:tab w:val="left" w:pos="840"/>
              </w:tabs>
              <w:spacing w:line="0" w:lineRule="atLeast"/>
              <w:jc w:val="both"/>
              <w:rPr>
                <w:rFonts w:ascii="Arial" w:eastAsia="Cambria" w:hAnsi="Arial"/>
                <w:sz w:val="22"/>
                <w:szCs w:val="22"/>
              </w:rPr>
            </w:pPr>
          </w:p>
          <w:p w:rsidR="00514A69" w:rsidRDefault="00514A69" w:rsidP="001551AE">
            <w:pPr>
              <w:tabs>
                <w:tab w:val="left" w:pos="840"/>
              </w:tabs>
              <w:spacing w:line="0" w:lineRule="atLeast"/>
              <w:jc w:val="both"/>
              <w:rPr>
                <w:rFonts w:ascii="Arial" w:eastAsia="Cambria" w:hAnsi="Arial"/>
                <w:sz w:val="22"/>
                <w:szCs w:val="22"/>
              </w:rPr>
            </w:pPr>
            <w:r>
              <w:rPr>
                <w:rFonts w:ascii="Arial" w:eastAsia="Cambria" w:hAnsi="Arial"/>
                <w:sz w:val="22"/>
                <w:szCs w:val="22"/>
              </w:rPr>
              <w:t>Not Applicable</w:t>
            </w:r>
          </w:p>
          <w:p w:rsidR="00514A69" w:rsidRDefault="00514A69" w:rsidP="001551AE">
            <w:pPr>
              <w:tabs>
                <w:tab w:val="left" w:pos="840"/>
              </w:tabs>
              <w:spacing w:line="0" w:lineRule="atLeast"/>
              <w:jc w:val="both"/>
              <w:rPr>
                <w:rFonts w:ascii="Arial" w:eastAsia="Cambria" w:hAnsi="Arial"/>
                <w:sz w:val="22"/>
                <w:szCs w:val="22"/>
              </w:rPr>
            </w:pPr>
            <w:r>
              <w:rPr>
                <w:rFonts w:ascii="Arial" w:eastAsia="Cambria" w:hAnsi="Arial"/>
                <w:sz w:val="22"/>
                <w:szCs w:val="22"/>
              </w:rPr>
              <w:t>Not Applicable</w:t>
            </w:r>
          </w:p>
          <w:p w:rsidR="00514A69" w:rsidRDefault="00514A69" w:rsidP="001551AE">
            <w:pPr>
              <w:tabs>
                <w:tab w:val="left" w:pos="840"/>
              </w:tabs>
              <w:spacing w:line="0" w:lineRule="atLeast"/>
              <w:jc w:val="both"/>
              <w:rPr>
                <w:rFonts w:ascii="Arial" w:eastAsia="Cambria" w:hAnsi="Arial"/>
                <w:sz w:val="22"/>
                <w:szCs w:val="22"/>
              </w:rPr>
            </w:pPr>
            <w:r>
              <w:rPr>
                <w:rFonts w:ascii="Arial" w:eastAsia="Cambria" w:hAnsi="Arial"/>
                <w:sz w:val="22"/>
                <w:szCs w:val="22"/>
              </w:rPr>
              <w:t>Not Applicable</w:t>
            </w:r>
          </w:p>
          <w:p w:rsidR="00514A69" w:rsidRDefault="00514A69" w:rsidP="001551AE">
            <w:pPr>
              <w:tabs>
                <w:tab w:val="left" w:pos="840"/>
              </w:tabs>
              <w:spacing w:line="0" w:lineRule="atLeast"/>
              <w:jc w:val="both"/>
              <w:rPr>
                <w:rFonts w:ascii="Arial" w:eastAsia="Cambria" w:hAnsi="Arial"/>
                <w:sz w:val="22"/>
                <w:szCs w:val="22"/>
              </w:rPr>
            </w:pPr>
            <w:r>
              <w:rPr>
                <w:rFonts w:ascii="Arial" w:eastAsia="Cambria" w:hAnsi="Arial"/>
                <w:sz w:val="22"/>
                <w:szCs w:val="22"/>
              </w:rPr>
              <w:t>Not Applicable</w:t>
            </w:r>
          </w:p>
          <w:p w:rsidR="00514A69" w:rsidRDefault="00514A69" w:rsidP="001551AE">
            <w:pPr>
              <w:tabs>
                <w:tab w:val="left" w:pos="840"/>
              </w:tabs>
              <w:spacing w:line="0" w:lineRule="atLeast"/>
              <w:jc w:val="both"/>
              <w:rPr>
                <w:rFonts w:ascii="Arial" w:eastAsia="Cambria" w:hAnsi="Arial"/>
                <w:sz w:val="22"/>
                <w:szCs w:val="22"/>
              </w:rPr>
            </w:pPr>
          </w:p>
          <w:p w:rsidR="00514A69" w:rsidRDefault="00514A69" w:rsidP="001551AE">
            <w:pPr>
              <w:tabs>
                <w:tab w:val="left" w:pos="840"/>
              </w:tabs>
              <w:spacing w:line="0" w:lineRule="atLeast"/>
              <w:jc w:val="both"/>
              <w:rPr>
                <w:rFonts w:ascii="Arial" w:eastAsia="Cambria" w:hAnsi="Arial"/>
                <w:sz w:val="22"/>
                <w:szCs w:val="22"/>
              </w:rPr>
            </w:pPr>
            <w:r>
              <w:rPr>
                <w:rFonts w:ascii="Arial" w:eastAsia="Cambria" w:hAnsi="Arial"/>
                <w:sz w:val="22"/>
                <w:szCs w:val="22"/>
              </w:rPr>
              <w:t>Not Applicable</w:t>
            </w:r>
          </w:p>
          <w:p w:rsidR="00514A69" w:rsidRDefault="00514A69" w:rsidP="001551AE">
            <w:pPr>
              <w:tabs>
                <w:tab w:val="left" w:pos="840"/>
              </w:tabs>
              <w:spacing w:line="0" w:lineRule="atLeast"/>
              <w:jc w:val="both"/>
              <w:rPr>
                <w:rFonts w:ascii="Arial" w:eastAsia="Cambria" w:hAnsi="Arial"/>
                <w:sz w:val="22"/>
                <w:szCs w:val="22"/>
              </w:rPr>
            </w:pPr>
          </w:p>
          <w:p w:rsidR="00514A69" w:rsidRDefault="00514A69" w:rsidP="001551AE">
            <w:pPr>
              <w:tabs>
                <w:tab w:val="left" w:pos="840"/>
              </w:tabs>
              <w:spacing w:line="0" w:lineRule="atLeast"/>
              <w:jc w:val="both"/>
              <w:rPr>
                <w:rFonts w:ascii="Arial" w:eastAsia="Cambria" w:hAnsi="Arial"/>
                <w:sz w:val="22"/>
                <w:szCs w:val="22"/>
              </w:rPr>
            </w:pPr>
          </w:p>
          <w:p w:rsidR="00514A69" w:rsidRDefault="00514A69" w:rsidP="001551AE">
            <w:pPr>
              <w:tabs>
                <w:tab w:val="left" w:pos="840"/>
              </w:tabs>
              <w:spacing w:line="0" w:lineRule="atLeast"/>
              <w:jc w:val="both"/>
              <w:rPr>
                <w:rFonts w:ascii="Arial" w:eastAsia="Cambria" w:hAnsi="Arial"/>
                <w:sz w:val="22"/>
                <w:szCs w:val="22"/>
              </w:rPr>
            </w:pPr>
            <w:r>
              <w:rPr>
                <w:rFonts w:ascii="Arial" w:eastAsia="Cambria" w:hAnsi="Arial"/>
                <w:sz w:val="22"/>
                <w:szCs w:val="22"/>
              </w:rPr>
              <w:t>Not Applicable</w:t>
            </w:r>
          </w:p>
          <w:p w:rsidR="00514A69" w:rsidRDefault="00514A69" w:rsidP="001551AE">
            <w:pPr>
              <w:tabs>
                <w:tab w:val="left" w:pos="840"/>
              </w:tabs>
              <w:spacing w:line="0" w:lineRule="atLeast"/>
              <w:jc w:val="both"/>
              <w:rPr>
                <w:rFonts w:ascii="Arial" w:eastAsia="Cambria" w:hAnsi="Arial"/>
                <w:sz w:val="22"/>
                <w:szCs w:val="22"/>
              </w:rPr>
            </w:pPr>
            <w:r>
              <w:rPr>
                <w:rFonts w:ascii="Arial" w:eastAsia="Cambria" w:hAnsi="Arial"/>
                <w:sz w:val="22"/>
                <w:szCs w:val="22"/>
              </w:rPr>
              <w:t>Not Applicable</w:t>
            </w:r>
          </w:p>
          <w:p w:rsidR="00514A69" w:rsidRDefault="00514A69" w:rsidP="001551AE">
            <w:pPr>
              <w:tabs>
                <w:tab w:val="left" w:pos="840"/>
              </w:tabs>
              <w:spacing w:line="0" w:lineRule="atLeast"/>
              <w:jc w:val="both"/>
              <w:rPr>
                <w:rFonts w:ascii="Arial" w:eastAsia="Cambria" w:hAnsi="Arial"/>
                <w:sz w:val="22"/>
                <w:szCs w:val="22"/>
              </w:rPr>
            </w:pPr>
          </w:p>
          <w:p w:rsidR="00514A69" w:rsidRPr="00A44044" w:rsidRDefault="00514A69" w:rsidP="001551AE">
            <w:pPr>
              <w:tabs>
                <w:tab w:val="left" w:pos="840"/>
              </w:tabs>
              <w:spacing w:line="0" w:lineRule="atLeast"/>
              <w:jc w:val="both"/>
              <w:rPr>
                <w:rFonts w:ascii="Arial" w:eastAsia="Cambria" w:hAnsi="Arial"/>
                <w:sz w:val="22"/>
                <w:szCs w:val="22"/>
              </w:rPr>
            </w:pPr>
            <w:r>
              <w:rPr>
                <w:rFonts w:ascii="Arial" w:eastAsia="Cambria" w:hAnsi="Arial"/>
                <w:sz w:val="22"/>
                <w:szCs w:val="22"/>
              </w:rPr>
              <w:t>Not Applicable</w:t>
            </w:r>
          </w:p>
        </w:tc>
        <w:tc>
          <w:tcPr>
            <w:tcW w:w="2880" w:type="dxa"/>
          </w:tcPr>
          <w:p w:rsidR="00C34579" w:rsidRDefault="00C34579" w:rsidP="001551AE">
            <w:pPr>
              <w:tabs>
                <w:tab w:val="left" w:pos="840"/>
              </w:tabs>
              <w:spacing w:line="0" w:lineRule="atLeast"/>
              <w:jc w:val="both"/>
              <w:rPr>
                <w:rFonts w:ascii="Arial" w:eastAsia="Cambria" w:hAnsi="Arial"/>
                <w:b/>
                <w:sz w:val="22"/>
                <w:szCs w:val="22"/>
              </w:rPr>
            </w:pPr>
          </w:p>
        </w:tc>
      </w:tr>
      <w:tr w:rsidR="00055369" w:rsidRPr="00A23B57" w:rsidTr="00F04A08">
        <w:trPr>
          <w:trHeight w:val="1154"/>
        </w:trPr>
        <w:tc>
          <w:tcPr>
            <w:tcW w:w="630" w:type="dxa"/>
          </w:tcPr>
          <w:p w:rsidR="00055369" w:rsidRPr="00C34579" w:rsidRDefault="00055369" w:rsidP="00055369">
            <w:pPr>
              <w:tabs>
                <w:tab w:val="left" w:pos="840"/>
              </w:tabs>
              <w:spacing w:line="0" w:lineRule="atLeast"/>
              <w:rPr>
                <w:rFonts w:ascii="Arial" w:eastAsia="Cambria" w:hAnsi="Arial"/>
                <w:b/>
                <w:sz w:val="22"/>
                <w:szCs w:val="22"/>
              </w:rPr>
            </w:pPr>
            <w:r>
              <w:rPr>
                <w:rFonts w:ascii="Arial" w:eastAsia="Cambria" w:hAnsi="Arial"/>
                <w:b/>
                <w:sz w:val="22"/>
                <w:szCs w:val="22"/>
              </w:rPr>
              <w:t>3.2</w:t>
            </w:r>
          </w:p>
        </w:tc>
        <w:tc>
          <w:tcPr>
            <w:tcW w:w="2520" w:type="dxa"/>
          </w:tcPr>
          <w:p w:rsidR="00055369" w:rsidRPr="00055369" w:rsidRDefault="00055369" w:rsidP="00055369">
            <w:pPr>
              <w:tabs>
                <w:tab w:val="left" w:pos="840"/>
              </w:tabs>
              <w:spacing w:line="0" w:lineRule="atLeast"/>
              <w:rPr>
                <w:rFonts w:ascii="Arial" w:eastAsia="Cambria" w:hAnsi="Arial"/>
                <w:b/>
                <w:sz w:val="22"/>
                <w:szCs w:val="22"/>
              </w:rPr>
            </w:pPr>
            <w:r w:rsidRPr="00055369">
              <w:rPr>
                <w:rFonts w:ascii="Arial" w:eastAsia="Cambria" w:hAnsi="Arial"/>
                <w:b/>
                <w:sz w:val="22"/>
                <w:szCs w:val="22"/>
              </w:rPr>
              <w:t xml:space="preserve">Are the details of policies/ decisions which affect public, informed to them </w:t>
            </w:r>
          </w:p>
          <w:p w:rsidR="00055369" w:rsidRPr="00A23B57" w:rsidRDefault="00055369" w:rsidP="00055369">
            <w:pPr>
              <w:tabs>
                <w:tab w:val="left" w:pos="840"/>
              </w:tabs>
              <w:spacing w:line="0" w:lineRule="atLeast"/>
              <w:rPr>
                <w:rFonts w:ascii="Arial" w:eastAsia="Cambria" w:hAnsi="Arial"/>
                <w:sz w:val="22"/>
                <w:szCs w:val="22"/>
              </w:rPr>
            </w:pPr>
            <w:r w:rsidRPr="00055369">
              <w:rPr>
                <w:rFonts w:ascii="Arial" w:eastAsia="Cambria" w:hAnsi="Arial"/>
                <w:b/>
                <w:sz w:val="22"/>
                <w:szCs w:val="22"/>
              </w:rPr>
              <w:t>[Section 4(1) (c)]</w:t>
            </w:r>
          </w:p>
        </w:tc>
        <w:tc>
          <w:tcPr>
            <w:tcW w:w="5490" w:type="dxa"/>
            <w:tcBorders>
              <w:bottom w:val="single" w:sz="4" w:space="0" w:color="auto"/>
            </w:tcBorders>
          </w:tcPr>
          <w:p w:rsidR="00055369" w:rsidRDefault="00055369" w:rsidP="00055369">
            <w:pPr>
              <w:tabs>
                <w:tab w:val="left" w:pos="840"/>
              </w:tabs>
              <w:spacing w:line="0" w:lineRule="atLeast"/>
              <w:rPr>
                <w:rFonts w:ascii="Arial" w:eastAsia="Cambria" w:hAnsi="Arial"/>
                <w:sz w:val="22"/>
                <w:szCs w:val="22"/>
              </w:rPr>
            </w:pPr>
            <w:r>
              <w:rPr>
                <w:rFonts w:ascii="Arial" w:eastAsia="Cambria" w:hAnsi="Arial"/>
                <w:sz w:val="22"/>
                <w:szCs w:val="22"/>
              </w:rPr>
              <w:t xml:space="preserve">3.2.1 </w:t>
            </w:r>
            <w:r w:rsidRPr="00A23B57">
              <w:rPr>
                <w:rFonts w:ascii="Arial" w:eastAsia="Cambria" w:hAnsi="Arial"/>
                <w:sz w:val="22"/>
                <w:szCs w:val="22"/>
              </w:rPr>
              <w:t xml:space="preserve">Publish all relevant facts while formulating </w:t>
            </w:r>
          </w:p>
          <w:p w:rsidR="00055369" w:rsidRDefault="00055369" w:rsidP="00055369">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A23B57">
              <w:rPr>
                <w:rFonts w:ascii="Arial" w:eastAsia="Cambria" w:hAnsi="Arial"/>
                <w:sz w:val="22"/>
                <w:szCs w:val="22"/>
              </w:rPr>
              <w:t xml:space="preserve">important policies or announcing decisions  </w:t>
            </w:r>
          </w:p>
          <w:p w:rsidR="00055369" w:rsidRDefault="00055369" w:rsidP="00055369">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A23B57">
              <w:rPr>
                <w:rFonts w:ascii="Arial" w:eastAsia="Cambria" w:hAnsi="Arial"/>
                <w:sz w:val="22"/>
                <w:szCs w:val="22"/>
              </w:rPr>
              <w:t xml:space="preserve">which affect public to make the process more </w:t>
            </w:r>
            <w:r>
              <w:rPr>
                <w:rFonts w:ascii="Arial" w:eastAsia="Cambria" w:hAnsi="Arial"/>
                <w:sz w:val="22"/>
                <w:szCs w:val="22"/>
              </w:rPr>
              <w:t xml:space="preserve">  </w:t>
            </w:r>
          </w:p>
          <w:p w:rsidR="00514A69" w:rsidRDefault="00055369" w:rsidP="00514A69">
            <w:pPr>
              <w:tabs>
                <w:tab w:val="left" w:pos="622"/>
              </w:tabs>
              <w:spacing w:line="0" w:lineRule="atLeast"/>
              <w:rPr>
                <w:rFonts w:ascii="Arial" w:eastAsia="Cambria" w:hAnsi="Arial"/>
                <w:sz w:val="22"/>
                <w:szCs w:val="22"/>
              </w:rPr>
            </w:pPr>
            <w:r>
              <w:rPr>
                <w:rFonts w:ascii="Arial" w:eastAsia="Cambria" w:hAnsi="Arial"/>
                <w:sz w:val="22"/>
                <w:szCs w:val="22"/>
              </w:rPr>
              <w:t xml:space="preserve">         I</w:t>
            </w:r>
            <w:r w:rsidR="00514A69">
              <w:rPr>
                <w:rFonts w:ascii="Arial" w:eastAsia="Cambria" w:hAnsi="Arial"/>
                <w:sz w:val="22"/>
                <w:szCs w:val="22"/>
              </w:rPr>
              <w:t xml:space="preserve">nteractive- </w:t>
            </w:r>
            <w:r w:rsidR="00514A69" w:rsidRPr="001D29F7">
              <w:rPr>
                <w:rFonts w:ascii="Arial" w:eastAsia="Cambria" w:hAnsi="Arial"/>
                <w:sz w:val="22"/>
                <w:szCs w:val="22"/>
              </w:rPr>
              <w:t xml:space="preserve">Policy decisions/legislations taken in </w:t>
            </w:r>
          </w:p>
          <w:p w:rsidR="00514A69" w:rsidRPr="001D29F7" w:rsidRDefault="00514A69" w:rsidP="00514A69">
            <w:pPr>
              <w:tabs>
                <w:tab w:val="left" w:pos="622"/>
              </w:tabs>
              <w:spacing w:line="0" w:lineRule="atLeast"/>
              <w:rPr>
                <w:rFonts w:ascii="Arial" w:eastAsia="Cambria" w:hAnsi="Arial"/>
                <w:sz w:val="22"/>
                <w:szCs w:val="22"/>
              </w:rPr>
            </w:pPr>
            <w:r>
              <w:rPr>
                <w:rFonts w:ascii="Arial" w:eastAsia="Cambria" w:hAnsi="Arial"/>
                <w:sz w:val="22"/>
                <w:szCs w:val="22"/>
              </w:rPr>
              <w:t xml:space="preserve">         </w:t>
            </w:r>
            <w:proofErr w:type="gramStart"/>
            <w:r w:rsidRPr="001D29F7">
              <w:rPr>
                <w:rFonts w:ascii="Arial" w:eastAsia="Cambria" w:hAnsi="Arial"/>
                <w:sz w:val="22"/>
                <w:szCs w:val="22"/>
              </w:rPr>
              <w:t>the</w:t>
            </w:r>
            <w:proofErr w:type="gramEnd"/>
            <w:r w:rsidRPr="001D29F7">
              <w:rPr>
                <w:rFonts w:ascii="Arial" w:eastAsia="Cambria" w:hAnsi="Arial"/>
                <w:sz w:val="22"/>
                <w:szCs w:val="22"/>
              </w:rPr>
              <w:t xml:space="preserve"> </w:t>
            </w:r>
            <w:r>
              <w:rPr>
                <w:rFonts w:ascii="Arial" w:eastAsia="Cambria" w:hAnsi="Arial"/>
                <w:sz w:val="22"/>
                <w:szCs w:val="22"/>
              </w:rPr>
              <w:t>previous one year.</w:t>
            </w:r>
          </w:p>
          <w:p w:rsidR="00055369" w:rsidRPr="00A23B57" w:rsidRDefault="00055369" w:rsidP="00055369">
            <w:pPr>
              <w:tabs>
                <w:tab w:val="left" w:pos="840"/>
              </w:tabs>
              <w:spacing w:line="0" w:lineRule="atLeast"/>
              <w:rPr>
                <w:rFonts w:ascii="Arial" w:eastAsia="Cambria" w:hAnsi="Arial"/>
                <w:sz w:val="22"/>
                <w:szCs w:val="22"/>
              </w:rPr>
            </w:pPr>
          </w:p>
          <w:p w:rsidR="00055369" w:rsidRPr="00A23B57" w:rsidRDefault="00055369" w:rsidP="00055369">
            <w:pPr>
              <w:tabs>
                <w:tab w:val="left" w:pos="840"/>
              </w:tabs>
              <w:spacing w:line="0" w:lineRule="atLeast"/>
              <w:rPr>
                <w:rFonts w:ascii="Arial" w:eastAsia="Cambria" w:hAnsi="Arial"/>
                <w:sz w:val="22"/>
                <w:szCs w:val="22"/>
              </w:rPr>
            </w:pPr>
          </w:p>
        </w:tc>
        <w:tc>
          <w:tcPr>
            <w:tcW w:w="2160" w:type="dxa"/>
          </w:tcPr>
          <w:p w:rsidR="00055369" w:rsidRPr="001D29F7" w:rsidRDefault="00055369" w:rsidP="00055369">
            <w:pPr>
              <w:tabs>
                <w:tab w:val="left" w:pos="840"/>
              </w:tabs>
              <w:spacing w:line="0" w:lineRule="atLeast"/>
              <w:jc w:val="both"/>
              <w:rPr>
                <w:rFonts w:ascii="Arial" w:eastAsia="Cambria" w:hAnsi="Arial"/>
                <w:sz w:val="22"/>
                <w:szCs w:val="22"/>
              </w:rPr>
            </w:pPr>
            <w:r w:rsidRPr="001D29F7">
              <w:rPr>
                <w:rFonts w:ascii="Arial" w:eastAsia="Cambria" w:hAnsi="Arial"/>
                <w:sz w:val="22"/>
                <w:szCs w:val="22"/>
              </w:rPr>
              <w:t>Fully met</w:t>
            </w:r>
          </w:p>
        </w:tc>
        <w:tc>
          <w:tcPr>
            <w:tcW w:w="2880" w:type="dxa"/>
          </w:tcPr>
          <w:p w:rsidR="00055369" w:rsidRDefault="001D29F7" w:rsidP="00055369">
            <w:pPr>
              <w:tabs>
                <w:tab w:val="left" w:pos="840"/>
              </w:tabs>
              <w:spacing w:line="0" w:lineRule="atLeast"/>
              <w:jc w:val="both"/>
              <w:rPr>
                <w:rFonts w:ascii="Arial" w:eastAsia="Cambria" w:hAnsi="Arial"/>
                <w:sz w:val="22"/>
                <w:szCs w:val="22"/>
              </w:rPr>
            </w:pPr>
            <w:r w:rsidRPr="001D29F7">
              <w:rPr>
                <w:rFonts w:ascii="Arial" w:eastAsia="Cambria" w:hAnsi="Arial"/>
                <w:sz w:val="22"/>
                <w:szCs w:val="22"/>
              </w:rPr>
              <w:t xml:space="preserve">Institute publish draft of policies/rules/regulations etc. before enacting. </w:t>
            </w:r>
          </w:p>
          <w:p w:rsidR="00514A69" w:rsidRDefault="007973C1" w:rsidP="00B63FE4">
            <w:pPr>
              <w:pStyle w:val="NoSpacing"/>
              <w:rPr>
                <w:rFonts w:ascii="Arial" w:hAnsi="Arial"/>
                <w:sz w:val="22"/>
                <w:szCs w:val="22"/>
                <w:shd w:val="clear" w:color="auto" w:fill="F7F7F7"/>
              </w:rPr>
            </w:pPr>
            <w:r w:rsidRPr="00B63FE4">
              <w:rPr>
                <w:rFonts w:ascii="Arial" w:hAnsi="Arial"/>
                <w:sz w:val="22"/>
                <w:szCs w:val="22"/>
                <w:shd w:val="clear" w:color="auto" w:fill="F7F7F7"/>
              </w:rPr>
              <w:t xml:space="preserve">E.g.: </w:t>
            </w:r>
            <w:r w:rsidR="00B63FE4">
              <w:rPr>
                <w:rFonts w:ascii="Arial" w:hAnsi="Arial"/>
                <w:sz w:val="22"/>
                <w:szCs w:val="22"/>
                <w:shd w:val="clear" w:color="auto" w:fill="F7F7F7"/>
              </w:rPr>
              <w:t>Cadre Structure and Recruitment rules and Promotion policy for Non-teaching posts.</w:t>
            </w:r>
          </w:p>
          <w:p w:rsidR="00D961B9" w:rsidRDefault="00D961B9" w:rsidP="00B63FE4">
            <w:pPr>
              <w:pStyle w:val="NoSpacing"/>
              <w:rPr>
                <w:rFonts w:ascii="Arial" w:hAnsi="Arial"/>
                <w:sz w:val="22"/>
                <w:szCs w:val="22"/>
                <w:shd w:val="clear" w:color="auto" w:fill="F7F7F7"/>
              </w:rPr>
            </w:pPr>
          </w:p>
          <w:p w:rsidR="00B63FE4" w:rsidRPr="00B63FE4" w:rsidRDefault="00B63FE4" w:rsidP="00B63FE4">
            <w:pPr>
              <w:pStyle w:val="NoSpacing"/>
              <w:rPr>
                <w:rFonts w:ascii="Arial" w:eastAsia="Cambria" w:hAnsi="Arial"/>
                <w:sz w:val="22"/>
                <w:szCs w:val="22"/>
              </w:rPr>
            </w:pPr>
            <w:r w:rsidRPr="00595A3D">
              <w:rPr>
                <w:rFonts w:ascii="Arial" w:hAnsi="Arial"/>
                <w:sz w:val="22"/>
                <w:szCs w:val="22"/>
                <w:u w:val="single"/>
                <w:shd w:val="clear" w:color="auto" w:fill="F7F7F7"/>
              </w:rPr>
              <w:t>Link:</w:t>
            </w:r>
            <w:r>
              <w:rPr>
                <w:rFonts w:ascii="Arial" w:hAnsi="Arial"/>
                <w:sz w:val="22"/>
                <w:szCs w:val="22"/>
                <w:shd w:val="clear" w:color="auto" w:fill="F7F7F7"/>
              </w:rPr>
              <w:t xml:space="preserve"> </w:t>
            </w:r>
            <w:r w:rsidR="00D961B9" w:rsidRPr="00D961B9">
              <w:rPr>
                <w:rFonts w:ascii="Arial" w:hAnsi="Arial"/>
                <w:sz w:val="22"/>
                <w:szCs w:val="22"/>
                <w:shd w:val="clear" w:color="auto" w:fill="F7F7F7"/>
              </w:rPr>
              <w:t>https://www.iitism.ac.in/assets/uploads/news_events/admin/31-07-2019-10:07:39_notices.pdf</w:t>
            </w:r>
          </w:p>
        </w:tc>
      </w:tr>
      <w:tr w:rsidR="00055369" w:rsidRPr="00A23B57" w:rsidTr="00F04A08">
        <w:trPr>
          <w:trHeight w:val="1154"/>
        </w:trPr>
        <w:tc>
          <w:tcPr>
            <w:tcW w:w="630" w:type="dxa"/>
          </w:tcPr>
          <w:p w:rsidR="00055369" w:rsidRPr="00C34579" w:rsidRDefault="00055369" w:rsidP="00055369">
            <w:pPr>
              <w:tabs>
                <w:tab w:val="left" w:pos="840"/>
              </w:tabs>
              <w:spacing w:line="0" w:lineRule="atLeast"/>
              <w:ind w:left="360"/>
              <w:rPr>
                <w:rFonts w:ascii="Arial" w:eastAsia="Cambria" w:hAnsi="Arial"/>
                <w:b/>
                <w:sz w:val="22"/>
                <w:szCs w:val="22"/>
              </w:rPr>
            </w:pPr>
          </w:p>
        </w:tc>
        <w:tc>
          <w:tcPr>
            <w:tcW w:w="2520" w:type="dxa"/>
          </w:tcPr>
          <w:p w:rsidR="00055369" w:rsidRPr="00A23B57" w:rsidRDefault="00055369" w:rsidP="00055369">
            <w:pPr>
              <w:tabs>
                <w:tab w:val="left" w:pos="840"/>
              </w:tabs>
              <w:spacing w:line="0" w:lineRule="atLeast"/>
              <w:rPr>
                <w:rFonts w:ascii="Arial" w:eastAsia="Cambria" w:hAnsi="Arial"/>
                <w:sz w:val="22"/>
                <w:szCs w:val="22"/>
              </w:rPr>
            </w:pPr>
          </w:p>
        </w:tc>
        <w:tc>
          <w:tcPr>
            <w:tcW w:w="5490" w:type="dxa"/>
            <w:tcBorders>
              <w:bottom w:val="single" w:sz="4" w:space="0" w:color="auto"/>
            </w:tcBorders>
          </w:tcPr>
          <w:p w:rsidR="00055369" w:rsidRPr="001D29F7" w:rsidRDefault="00484515" w:rsidP="00514A69">
            <w:pPr>
              <w:tabs>
                <w:tab w:val="left" w:pos="622"/>
              </w:tabs>
              <w:spacing w:line="0" w:lineRule="atLeast"/>
              <w:rPr>
                <w:rFonts w:ascii="Arial" w:eastAsia="Cambria" w:hAnsi="Arial"/>
                <w:sz w:val="22"/>
                <w:szCs w:val="22"/>
              </w:rPr>
            </w:pPr>
            <w:r>
              <w:rPr>
                <w:rFonts w:ascii="Arial" w:eastAsia="Cambria" w:hAnsi="Arial"/>
                <w:sz w:val="22"/>
                <w:szCs w:val="22"/>
              </w:rPr>
              <w:t>3.2.2</w:t>
            </w:r>
            <w:r w:rsidR="007973C1">
              <w:rPr>
                <w:rFonts w:ascii="Arial" w:eastAsia="Cambria" w:hAnsi="Arial"/>
                <w:sz w:val="22"/>
                <w:szCs w:val="22"/>
              </w:rPr>
              <w:t xml:space="preserve"> </w:t>
            </w:r>
            <w:r w:rsidR="007973C1" w:rsidRPr="001D29F7">
              <w:rPr>
                <w:rFonts w:ascii="Arial" w:eastAsia="Cambria" w:hAnsi="Arial"/>
                <w:sz w:val="22"/>
                <w:szCs w:val="22"/>
              </w:rPr>
              <w:t xml:space="preserve">Outline the </w:t>
            </w:r>
            <w:r w:rsidR="007973C1">
              <w:rPr>
                <w:rFonts w:ascii="Arial" w:eastAsia="Cambria" w:hAnsi="Arial"/>
                <w:sz w:val="22"/>
                <w:szCs w:val="22"/>
              </w:rPr>
              <w:t>Public Consultation Process</w:t>
            </w:r>
          </w:p>
        </w:tc>
        <w:tc>
          <w:tcPr>
            <w:tcW w:w="2160" w:type="dxa"/>
          </w:tcPr>
          <w:p w:rsidR="00055369" w:rsidRPr="001D29F7" w:rsidRDefault="007973C1" w:rsidP="00055369">
            <w:pPr>
              <w:tabs>
                <w:tab w:val="left" w:pos="840"/>
              </w:tabs>
              <w:spacing w:line="0" w:lineRule="atLeast"/>
              <w:jc w:val="both"/>
              <w:rPr>
                <w:rFonts w:ascii="Arial" w:eastAsia="Cambria" w:hAnsi="Arial"/>
                <w:sz w:val="22"/>
                <w:szCs w:val="22"/>
              </w:rPr>
            </w:pPr>
            <w:r w:rsidRPr="001D29F7">
              <w:rPr>
                <w:rFonts w:ascii="Arial" w:eastAsia="Cambria" w:hAnsi="Arial"/>
                <w:sz w:val="22"/>
                <w:szCs w:val="22"/>
              </w:rPr>
              <w:t>Not Applicable</w:t>
            </w:r>
          </w:p>
        </w:tc>
        <w:tc>
          <w:tcPr>
            <w:tcW w:w="2880" w:type="dxa"/>
          </w:tcPr>
          <w:p w:rsidR="00055369" w:rsidRPr="00A23B57" w:rsidRDefault="00055369" w:rsidP="001D29F7">
            <w:pPr>
              <w:tabs>
                <w:tab w:val="left" w:pos="840"/>
              </w:tabs>
              <w:spacing w:line="0" w:lineRule="atLeast"/>
              <w:jc w:val="both"/>
              <w:rPr>
                <w:rFonts w:ascii="Arial" w:eastAsia="Cambria" w:hAnsi="Arial"/>
                <w:b/>
                <w:sz w:val="22"/>
                <w:szCs w:val="22"/>
              </w:rPr>
            </w:pPr>
          </w:p>
        </w:tc>
      </w:tr>
      <w:tr w:rsidR="00055369" w:rsidRPr="00A23B57" w:rsidTr="001D29F7">
        <w:trPr>
          <w:trHeight w:val="1154"/>
        </w:trPr>
        <w:tc>
          <w:tcPr>
            <w:tcW w:w="630" w:type="dxa"/>
          </w:tcPr>
          <w:p w:rsidR="001D29F7" w:rsidRPr="00C34579" w:rsidRDefault="001D29F7" w:rsidP="001D29F7">
            <w:pPr>
              <w:tabs>
                <w:tab w:val="left" w:pos="840"/>
              </w:tabs>
              <w:spacing w:line="0" w:lineRule="atLeast"/>
              <w:rPr>
                <w:rFonts w:ascii="Arial" w:eastAsia="Cambria" w:hAnsi="Arial"/>
                <w:b/>
                <w:sz w:val="22"/>
                <w:szCs w:val="22"/>
              </w:rPr>
            </w:pPr>
          </w:p>
        </w:tc>
        <w:tc>
          <w:tcPr>
            <w:tcW w:w="2520" w:type="dxa"/>
          </w:tcPr>
          <w:p w:rsidR="00055369" w:rsidRPr="00A23B57" w:rsidRDefault="00055369" w:rsidP="00055369">
            <w:pPr>
              <w:tabs>
                <w:tab w:val="left" w:pos="840"/>
              </w:tabs>
              <w:spacing w:line="0" w:lineRule="atLeast"/>
              <w:rPr>
                <w:rFonts w:ascii="Arial" w:eastAsia="Cambria" w:hAnsi="Arial"/>
                <w:b/>
                <w:sz w:val="22"/>
                <w:szCs w:val="22"/>
              </w:rPr>
            </w:pPr>
          </w:p>
        </w:tc>
        <w:tc>
          <w:tcPr>
            <w:tcW w:w="5490" w:type="dxa"/>
          </w:tcPr>
          <w:p w:rsidR="00055369" w:rsidRDefault="00484515" w:rsidP="001D29F7">
            <w:pPr>
              <w:tabs>
                <w:tab w:val="left" w:pos="840"/>
              </w:tabs>
              <w:spacing w:line="0" w:lineRule="atLeast"/>
              <w:rPr>
                <w:rFonts w:ascii="Arial" w:eastAsia="Cambria" w:hAnsi="Arial"/>
                <w:sz w:val="22"/>
                <w:szCs w:val="22"/>
              </w:rPr>
            </w:pPr>
            <w:r>
              <w:rPr>
                <w:rFonts w:ascii="Arial" w:eastAsia="Cambria" w:hAnsi="Arial"/>
                <w:sz w:val="22"/>
                <w:szCs w:val="22"/>
              </w:rPr>
              <w:t>3.2.3</w:t>
            </w:r>
            <w:r w:rsidR="001D29F7">
              <w:rPr>
                <w:rFonts w:ascii="Arial" w:eastAsia="Cambria" w:hAnsi="Arial"/>
                <w:sz w:val="22"/>
                <w:szCs w:val="22"/>
              </w:rPr>
              <w:t xml:space="preserve"> </w:t>
            </w:r>
            <w:r w:rsidR="00055369" w:rsidRPr="001D29F7">
              <w:rPr>
                <w:rFonts w:ascii="Arial" w:eastAsia="Cambria" w:hAnsi="Arial"/>
                <w:sz w:val="22"/>
                <w:szCs w:val="22"/>
              </w:rPr>
              <w:t xml:space="preserve">Outline the arrangement for consultation </w:t>
            </w:r>
            <w:r w:rsidR="001D29F7">
              <w:rPr>
                <w:rFonts w:ascii="Arial" w:eastAsia="Cambria" w:hAnsi="Arial"/>
                <w:sz w:val="22"/>
                <w:szCs w:val="22"/>
              </w:rPr>
              <w:t xml:space="preserve">before </w:t>
            </w:r>
          </w:p>
          <w:p w:rsidR="001D29F7" w:rsidRPr="001D29F7" w:rsidRDefault="001D29F7" w:rsidP="001D29F7">
            <w:pPr>
              <w:tabs>
                <w:tab w:val="left" w:pos="840"/>
              </w:tabs>
              <w:spacing w:line="0" w:lineRule="atLeast"/>
              <w:rPr>
                <w:rFonts w:ascii="Arial" w:eastAsia="Cambria" w:hAnsi="Arial"/>
                <w:sz w:val="22"/>
                <w:szCs w:val="22"/>
              </w:rPr>
            </w:pPr>
            <w:r>
              <w:rPr>
                <w:rFonts w:ascii="Arial" w:eastAsia="Cambria" w:hAnsi="Arial"/>
                <w:sz w:val="22"/>
                <w:szCs w:val="22"/>
              </w:rPr>
              <w:t xml:space="preserve">         formulation of policy</w:t>
            </w:r>
          </w:p>
        </w:tc>
        <w:tc>
          <w:tcPr>
            <w:tcW w:w="2160" w:type="dxa"/>
          </w:tcPr>
          <w:p w:rsidR="00055369" w:rsidRPr="001D29F7" w:rsidRDefault="001D29F7" w:rsidP="00055369">
            <w:pPr>
              <w:tabs>
                <w:tab w:val="left" w:pos="840"/>
              </w:tabs>
              <w:spacing w:line="0" w:lineRule="atLeast"/>
              <w:jc w:val="both"/>
              <w:rPr>
                <w:rFonts w:ascii="Arial" w:eastAsia="Cambria" w:hAnsi="Arial"/>
                <w:sz w:val="22"/>
                <w:szCs w:val="22"/>
              </w:rPr>
            </w:pPr>
            <w:r w:rsidRPr="001D29F7">
              <w:rPr>
                <w:rFonts w:ascii="Arial" w:eastAsia="Cambria" w:hAnsi="Arial"/>
                <w:sz w:val="22"/>
                <w:szCs w:val="22"/>
              </w:rPr>
              <w:t>Not Applicable</w:t>
            </w:r>
          </w:p>
        </w:tc>
        <w:tc>
          <w:tcPr>
            <w:tcW w:w="2880" w:type="dxa"/>
          </w:tcPr>
          <w:p w:rsidR="00055369" w:rsidRPr="00A23B57" w:rsidRDefault="00055369" w:rsidP="00055369">
            <w:pPr>
              <w:tabs>
                <w:tab w:val="left" w:pos="840"/>
              </w:tabs>
              <w:spacing w:line="0" w:lineRule="atLeast"/>
              <w:jc w:val="both"/>
              <w:rPr>
                <w:rFonts w:ascii="Arial" w:eastAsia="Cambria" w:hAnsi="Arial"/>
                <w:b/>
                <w:sz w:val="22"/>
                <w:szCs w:val="22"/>
              </w:rPr>
            </w:pPr>
          </w:p>
        </w:tc>
      </w:tr>
      <w:tr w:rsidR="001D29F7" w:rsidRPr="00A23B57" w:rsidTr="001D29F7">
        <w:trPr>
          <w:trHeight w:val="1154"/>
        </w:trPr>
        <w:tc>
          <w:tcPr>
            <w:tcW w:w="630" w:type="dxa"/>
          </w:tcPr>
          <w:p w:rsidR="001D29F7" w:rsidRPr="00C34579" w:rsidRDefault="001D29F7" w:rsidP="001D29F7">
            <w:pPr>
              <w:tabs>
                <w:tab w:val="left" w:pos="840"/>
              </w:tabs>
              <w:spacing w:line="0" w:lineRule="atLeast"/>
              <w:rPr>
                <w:rFonts w:ascii="Arial" w:eastAsia="Cambria" w:hAnsi="Arial"/>
                <w:b/>
                <w:sz w:val="22"/>
                <w:szCs w:val="22"/>
              </w:rPr>
            </w:pPr>
            <w:r>
              <w:rPr>
                <w:rFonts w:ascii="Arial" w:eastAsia="Cambria" w:hAnsi="Arial"/>
                <w:b/>
                <w:sz w:val="22"/>
                <w:szCs w:val="22"/>
              </w:rPr>
              <w:t>3.3</w:t>
            </w:r>
          </w:p>
        </w:tc>
        <w:tc>
          <w:tcPr>
            <w:tcW w:w="2520" w:type="dxa"/>
          </w:tcPr>
          <w:p w:rsidR="001D29F7" w:rsidRPr="001D29F7" w:rsidRDefault="001D29F7" w:rsidP="001D29F7">
            <w:pPr>
              <w:tabs>
                <w:tab w:val="left" w:pos="840"/>
              </w:tabs>
              <w:spacing w:line="0" w:lineRule="atLeast"/>
              <w:rPr>
                <w:rFonts w:ascii="Arial" w:eastAsia="Cambria" w:hAnsi="Arial"/>
                <w:b/>
                <w:sz w:val="22"/>
                <w:szCs w:val="22"/>
              </w:rPr>
            </w:pPr>
            <w:r w:rsidRPr="001D29F7">
              <w:rPr>
                <w:rFonts w:ascii="Arial" w:eastAsia="Cambria" w:hAnsi="Arial"/>
                <w:b/>
                <w:sz w:val="22"/>
                <w:szCs w:val="22"/>
              </w:rPr>
              <w:t>Dissemination of information widely and in such form and manner which is easily accessible to the public</w:t>
            </w:r>
          </w:p>
          <w:p w:rsidR="001D29F7" w:rsidRPr="001D29F7" w:rsidRDefault="001D29F7" w:rsidP="001D29F7">
            <w:pPr>
              <w:tabs>
                <w:tab w:val="left" w:pos="840"/>
              </w:tabs>
              <w:spacing w:line="0" w:lineRule="atLeast"/>
              <w:rPr>
                <w:rFonts w:ascii="Arial" w:eastAsia="Cambria" w:hAnsi="Arial"/>
                <w:b/>
                <w:sz w:val="22"/>
                <w:szCs w:val="22"/>
              </w:rPr>
            </w:pPr>
            <w:r w:rsidRPr="001D29F7">
              <w:rPr>
                <w:rFonts w:ascii="Arial" w:eastAsia="Cambria" w:hAnsi="Arial"/>
                <w:b/>
                <w:sz w:val="22"/>
                <w:szCs w:val="22"/>
              </w:rPr>
              <w:t>[Sect</w:t>
            </w:r>
            <w:r w:rsidR="009F5CD2">
              <w:rPr>
                <w:rFonts w:ascii="Arial" w:eastAsia="Cambria" w:hAnsi="Arial"/>
                <w:b/>
                <w:sz w:val="22"/>
                <w:szCs w:val="22"/>
              </w:rPr>
              <w:t>i</w:t>
            </w:r>
            <w:r w:rsidRPr="001D29F7">
              <w:rPr>
                <w:rFonts w:ascii="Arial" w:eastAsia="Cambria" w:hAnsi="Arial"/>
                <w:b/>
                <w:sz w:val="22"/>
                <w:szCs w:val="22"/>
              </w:rPr>
              <w:t>on 4 (3)]</w:t>
            </w:r>
          </w:p>
          <w:p w:rsidR="001D29F7" w:rsidRPr="00A23B57" w:rsidRDefault="001D29F7" w:rsidP="001D29F7">
            <w:pPr>
              <w:tabs>
                <w:tab w:val="left" w:pos="840"/>
              </w:tabs>
              <w:spacing w:line="0" w:lineRule="atLeast"/>
              <w:rPr>
                <w:rFonts w:ascii="Arial" w:eastAsia="Cambria" w:hAnsi="Arial"/>
                <w:b/>
                <w:sz w:val="22"/>
                <w:szCs w:val="22"/>
              </w:rPr>
            </w:pPr>
          </w:p>
        </w:tc>
        <w:tc>
          <w:tcPr>
            <w:tcW w:w="5490" w:type="dxa"/>
          </w:tcPr>
          <w:p w:rsidR="001D29F7" w:rsidRDefault="00484515" w:rsidP="00484515">
            <w:pPr>
              <w:tabs>
                <w:tab w:val="left" w:pos="840"/>
              </w:tabs>
              <w:spacing w:line="0" w:lineRule="atLeast"/>
              <w:rPr>
                <w:rFonts w:ascii="Arial" w:eastAsia="Cambria" w:hAnsi="Arial"/>
                <w:sz w:val="22"/>
                <w:szCs w:val="22"/>
              </w:rPr>
            </w:pPr>
            <w:r>
              <w:rPr>
                <w:rFonts w:ascii="Arial" w:eastAsia="Cambria" w:hAnsi="Arial"/>
                <w:sz w:val="22"/>
                <w:szCs w:val="22"/>
              </w:rPr>
              <w:t xml:space="preserve">3.3.1 </w:t>
            </w:r>
            <w:r w:rsidR="001D29F7" w:rsidRPr="001D29F7">
              <w:rPr>
                <w:rFonts w:ascii="Arial" w:eastAsia="Cambria" w:hAnsi="Arial"/>
                <w:sz w:val="22"/>
                <w:szCs w:val="22"/>
              </w:rPr>
              <w:t xml:space="preserve">Use of the most effective means </w:t>
            </w:r>
            <w:r w:rsidR="001D29F7">
              <w:rPr>
                <w:rFonts w:ascii="Arial" w:eastAsia="Cambria" w:hAnsi="Arial"/>
                <w:sz w:val="22"/>
                <w:szCs w:val="22"/>
              </w:rPr>
              <w:t xml:space="preserve">of </w:t>
            </w:r>
          </w:p>
          <w:p w:rsidR="00484515" w:rsidRPr="001D29F7" w:rsidRDefault="00484515" w:rsidP="00484515">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1D29F7">
              <w:rPr>
                <w:rFonts w:ascii="Arial" w:eastAsia="Cambria" w:hAnsi="Arial"/>
                <w:sz w:val="22"/>
                <w:szCs w:val="22"/>
              </w:rPr>
              <w:t xml:space="preserve">communication </w:t>
            </w:r>
            <w:r>
              <w:rPr>
                <w:rFonts w:ascii="Arial" w:eastAsia="Cambria" w:hAnsi="Arial"/>
                <w:sz w:val="22"/>
                <w:szCs w:val="22"/>
              </w:rPr>
              <w:t xml:space="preserve">– Internet (Website) </w:t>
            </w:r>
          </w:p>
          <w:p w:rsidR="00484515" w:rsidRDefault="00484515" w:rsidP="00484515">
            <w:pPr>
              <w:tabs>
                <w:tab w:val="left" w:pos="840"/>
              </w:tabs>
              <w:spacing w:line="0" w:lineRule="atLeast"/>
              <w:rPr>
                <w:rFonts w:ascii="Arial" w:eastAsia="Cambria" w:hAnsi="Arial"/>
                <w:sz w:val="22"/>
                <w:szCs w:val="22"/>
              </w:rPr>
            </w:pPr>
          </w:p>
        </w:tc>
        <w:tc>
          <w:tcPr>
            <w:tcW w:w="2160" w:type="dxa"/>
          </w:tcPr>
          <w:p w:rsidR="001D29F7" w:rsidRPr="001D29F7" w:rsidRDefault="001D29F7" w:rsidP="00055369">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tc>
        <w:tc>
          <w:tcPr>
            <w:tcW w:w="2880" w:type="dxa"/>
          </w:tcPr>
          <w:p w:rsidR="001D29F7" w:rsidRPr="00D961B9" w:rsidRDefault="001D29F7" w:rsidP="00055369">
            <w:pPr>
              <w:tabs>
                <w:tab w:val="left" w:pos="840"/>
              </w:tabs>
              <w:spacing w:line="0" w:lineRule="atLeast"/>
              <w:jc w:val="both"/>
              <w:rPr>
                <w:rFonts w:ascii="Arial" w:eastAsia="Cambria" w:hAnsi="Arial"/>
                <w:sz w:val="22"/>
                <w:szCs w:val="22"/>
                <w:u w:val="single"/>
              </w:rPr>
            </w:pPr>
            <w:r w:rsidRPr="00D961B9">
              <w:rPr>
                <w:rFonts w:ascii="Arial" w:eastAsia="Cambria" w:hAnsi="Arial"/>
                <w:sz w:val="22"/>
                <w:szCs w:val="22"/>
                <w:u w:val="single"/>
              </w:rPr>
              <w:t>Website</w:t>
            </w:r>
          </w:p>
          <w:p w:rsidR="001D29F7" w:rsidRPr="00A23B57" w:rsidRDefault="001D29F7" w:rsidP="00055369">
            <w:pPr>
              <w:tabs>
                <w:tab w:val="left" w:pos="840"/>
              </w:tabs>
              <w:spacing w:line="0" w:lineRule="atLeast"/>
              <w:jc w:val="both"/>
              <w:rPr>
                <w:rFonts w:ascii="Arial" w:eastAsia="Cambria" w:hAnsi="Arial"/>
                <w:b/>
                <w:sz w:val="22"/>
                <w:szCs w:val="22"/>
              </w:rPr>
            </w:pPr>
            <w:r w:rsidRPr="001D29F7">
              <w:rPr>
                <w:rFonts w:ascii="Arial" w:eastAsia="Cambria" w:hAnsi="Arial"/>
                <w:sz w:val="22"/>
                <w:szCs w:val="22"/>
              </w:rPr>
              <w:t>www.iitism.ac.in</w:t>
            </w:r>
          </w:p>
        </w:tc>
      </w:tr>
      <w:tr w:rsidR="001D29F7" w:rsidRPr="00A23B57" w:rsidTr="004E45DB">
        <w:trPr>
          <w:trHeight w:val="70"/>
        </w:trPr>
        <w:tc>
          <w:tcPr>
            <w:tcW w:w="630" w:type="dxa"/>
          </w:tcPr>
          <w:p w:rsidR="001D29F7" w:rsidRPr="00C34579" w:rsidRDefault="001D29F7" w:rsidP="001D29F7">
            <w:pPr>
              <w:tabs>
                <w:tab w:val="left" w:pos="840"/>
              </w:tabs>
              <w:spacing w:line="0" w:lineRule="atLeast"/>
              <w:rPr>
                <w:rFonts w:ascii="Arial" w:eastAsia="Cambria" w:hAnsi="Arial"/>
                <w:b/>
                <w:sz w:val="22"/>
                <w:szCs w:val="22"/>
              </w:rPr>
            </w:pPr>
            <w:r>
              <w:rPr>
                <w:rFonts w:ascii="Arial" w:eastAsia="Cambria" w:hAnsi="Arial"/>
                <w:b/>
                <w:sz w:val="22"/>
                <w:szCs w:val="22"/>
              </w:rPr>
              <w:lastRenderedPageBreak/>
              <w:t>3.4</w:t>
            </w:r>
          </w:p>
        </w:tc>
        <w:tc>
          <w:tcPr>
            <w:tcW w:w="2520" w:type="dxa"/>
          </w:tcPr>
          <w:p w:rsidR="001D29F7" w:rsidRPr="001D29F7" w:rsidRDefault="001D29F7" w:rsidP="001D29F7">
            <w:pPr>
              <w:tabs>
                <w:tab w:val="left" w:pos="840"/>
              </w:tabs>
              <w:spacing w:line="0" w:lineRule="atLeast"/>
              <w:rPr>
                <w:rFonts w:ascii="Arial" w:eastAsia="Cambria" w:hAnsi="Arial"/>
                <w:b/>
                <w:sz w:val="22"/>
                <w:szCs w:val="22"/>
              </w:rPr>
            </w:pPr>
            <w:r w:rsidRPr="001D29F7">
              <w:rPr>
                <w:rFonts w:ascii="Arial" w:eastAsia="Cambria" w:hAnsi="Arial"/>
                <w:b/>
                <w:sz w:val="22"/>
                <w:szCs w:val="22"/>
              </w:rPr>
              <w:t xml:space="preserve">Form of accessibility of information manual/ hand book </w:t>
            </w:r>
          </w:p>
          <w:p w:rsidR="001D29F7" w:rsidRPr="00A23B57" w:rsidRDefault="001D29F7" w:rsidP="001D29F7">
            <w:pPr>
              <w:tabs>
                <w:tab w:val="left" w:pos="840"/>
              </w:tabs>
              <w:spacing w:line="0" w:lineRule="atLeast"/>
              <w:rPr>
                <w:rFonts w:ascii="Arial" w:eastAsia="Cambria" w:hAnsi="Arial"/>
                <w:b/>
                <w:sz w:val="22"/>
                <w:szCs w:val="22"/>
              </w:rPr>
            </w:pPr>
            <w:r w:rsidRPr="001D29F7">
              <w:rPr>
                <w:rFonts w:ascii="Arial" w:eastAsia="Cambria" w:hAnsi="Arial"/>
                <w:b/>
                <w:sz w:val="22"/>
                <w:szCs w:val="22"/>
              </w:rPr>
              <w:t>[Sect</w:t>
            </w:r>
            <w:r w:rsidR="009F5CD2">
              <w:rPr>
                <w:rFonts w:ascii="Arial" w:eastAsia="Cambria" w:hAnsi="Arial"/>
                <w:b/>
                <w:sz w:val="22"/>
                <w:szCs w:val="22"/>
              </w:rPr>
              <w:t>i</w:t>
            </w:r>
            <w:r w:rsidRPr="001D29F7">
              <w:rPr>
                <w:rFonts w:ascii="Arial" w:eastAsia="Cambria" w:hAnsi="Arial"/>
                <w:b/>
                <w:sz w:val="22"/>
                <w:szCs w:val="22"/>
              </w:rPr>
              <w:t>on 4(1) (b)]</w:t>
            </w:r>
          </w:p>
        </w:tc>
        <w:tc>
          <w:tcPr>
            <w:tcW w:w="5490" w:type="dxa"/>
          </w:tcPr>
          <w:p w:rsidR="009F5CD2" w:rsidRDefault="00DA5140" w:rsidP="00B935F3">
            <w:pPr>
              <w:tabs>
                <w:tab w:val="left" w:pos="840"/>
              </w:tabs>
              <w:spacing w:line="0" w:lineRule="atLeast"/>
              <w:rPr>
                <w:rFonts w:ascii="Arial" w:eastAsia="Cambria" w:hAnsi="Arial"/>
                <w:sz w:val="22"/>
                <w:szCs w:val="22"/>
              </w:rPr>
            </w:pPr>
            <w:r>
              <w:rPr>
                <w:rFonts w:ascii="Arial" w:eastAsia="Cambria" w:hAnsi="Arial"/>
                <w:sz w:val="22"/>
                <w:szCs w:val="22"/>
              </w:rPr>
              <w:t xml:space="preserve">3.4.1 </w:t>
            </w:r>
            <w:r w:rsidR="009F5CD2" w:rsidRPr="00A23B57">
              <w:rPr>
                <w:rFonts w:ascii="Arial" w:eastAsia="Cambria" w:hAnsi="Arial"/>
                <w:sz w:val="22"/>
                <w:szCs w:val="22"/>
              </w:rPr>
              <w:t>Information m</w:t>
            </w:r>
            <w:r>
              <w:rPr>
                <w:rFonts w:ascii="Arial" w:eastAsia="Cambria" w:hAnsi="Arial"/>
                <w:sz w:val="22"/>
                <w:szCs w:val="22"/>
              </w:rPr>
              <w:t xml:space="preserve">anual/hand book available in </w:t>
            </w:r>
          </w:p>
          <w:p w:rsidR="00DA5140" w:rsidRPr="00A23B57" w:rsidRDefault="00DA5140" w:rsidP="00B935F3">
            <w:pPr>
              <w:tabs>
                <w:tab w:val="left" w:pos="840"/>
              </w:tabs>
              <w:spacing w:line="0" w:lineRule="atLeast"/>
              <w:rPr>
                <w:rFonts w:ascii="Arial" w:eastAsia="Cambria" w:hAnsi="Arial"/>
                <w:sz w:val="22"/>
                <w:szCs w:val="22"/>
              </w:rPr>
            </w:pPr>
            <w:r>
              <w:rPr>
                <w:rFonts w:ascii="Arial" w:eastAsia="Cambria" w:hAnsi="Arial"/>
                <w:sz w:val="22"/>
                <w:szCs w:val="22"/>
              </w:rPr>
              <w:t xml:space="preserve">         Electronic format.</w:t>
            </w:r>
          </w:p>
          <w:p w:rsidR="009F5CD2" w:rsidRDefault="009F5CD2" w:rsidP="009F5CD2">
            <w:pPr>
              <w:pStyle w:val="ListParagraph"/>
              <w:tabs>
                <w:tab w:val="left" w:pos="840"/>
              </w:tabs>
              <w:spacing w:line="0" w:lineRule="atLeast"/>
              <w:ind w:left="1080"/>
              <w:rPr>
                <w:rFonts w:ascii="Arial" w:eastAsia="Cambria" w:hAnsi="Arial"/>
                <w:sz w:val="22"/>
                <w:szCs w:val="22"/>
              </w:rPr>
            </w:pPr>
          </w:p>
          <w:p w:rsidR="007973C1" w:rsidRDefault="007973C1" w:rsidP="009F5CD2">
            <w:pPr>
              <w:pStyle w:val="ListParagraph"/>
              <w:tabs>
                <w:tab w:val="left" w:pos="840"/>
              </w:tabs>
              <w:spacing w:line="0" w:lineRule="atLeast"/>
              <w:ind w:left="1080"/>
              <w:rPr>
                <w:rFonts w:ascii="Arial" w:eastAsia="Cambria" w:hAnsi="Arial"/>
                <w:sz w:val="22"/>
                <w:szCs w:val="22"/>
              </w:rPr>
            </w:pPr>
          </w:p>
          <w:p w:rsidR="00DA5140" w:rsidRDefault="00DA5140" w:rsidP="00B935F3">
            <w:pPr>
              <w:tabs>
                <w:tab w:val="left" w:pos="840"/>
              </w:tabs>
              <w:spacing w:line="0" w:lineRule="atLeast"/>
              <w:rPr>
                <w:rFonts w:ascii="Arial" w:eastAsia="Cambria" w:hAnsi="Arial"/>
                <w:sz w:val="22"/>
                <w:szCs w:val="22"/>
              </w:rPr>
            </w:pPr>
          </w:p>
          <w:p w:rsidR="00D961B9" w:rsidRDefault="00D961B9" w:rsidP="00DA5140">
            <w:pPr>
              <w:tabs>
                <w:tab w:val="left" w:pos="840"/>
              </w:tabs>
              <w:spacing w:line="0" w:lineRule="atLeast"/>
              <w:rPr>
                <w:rFonts w:ascii="Arial" w:eastAsia="Cambria" w:hAnsi="Arial"/>
                <w:sz w:val="22"/>
                <w:szCs w:val="22"/>
              </w:rPr>
            </w:pPr>
          </w:p>
          <w:p w:rsidR="00DA5140" w:rsidRDefault="00DA5140" w:rsidP="00DA5140">
            <w:pPr>
              <w:tabs>
                <w:tab w:val="left" w:pos="840"/>
              </w:tabs>
              <w:spacing w:line="0" w:lineRule="atLeast"/>
              <w:rPr>
                <w:rFonts w:ascii="Arial" w:eastAsia="Cambria" w:hAnsi="Arial"/>
                <w:sz w:val="22"/>
                <w:szCs w:val="22"/>
              </w:rPr>
            </w:pPr>
            <w:r>
              <w:rPr>
                <w:rFonts w:ascii="Arial" w:eastAsia="Cambria" w:hAnsi="Arial"/>
                <w:sz w:val="22"/>
                <w:szCs w:val="22"/>
              </w:rPr>
              <w:t xml:space="preserve">3.4.2 </w:t>
            </w:r>
            <w:r w:rsidRPr="00A23B57">
              <w:rPr>
                <w:rFonts w:ascii="Arial" w:eastAsia="Cambria" w:hAnsi="Arial"/>
                <w:sz w:val="22"/>
                <w:szCs w:val="22"/>
              </w:rPr>
              <w:t>Information m</w:t>
            </w:r>
            <w:r>
              <w:rPr>
                <w:rFonts w:ascii="Arial" w:eastAsia="Cambria" w:hAnsi="Arial"/>
                <w:sz w:val="22"/>
                <w:szCs w:val="22"/>
              </w:rPr>
              <w:t xml:space="preserve">anual/hand book available in </w:t>
            </w:r>
          </w:p>
          <w:p w:rsidR="00DA5140" w:rsidRPr="00A23B57" w:rsidRDefault="00DA5140" w:rsidP="00DA5140">
            <w:pPr>
              <w:tabs>
                <w:tab w:val="left" w:pos="840"/>
              </w:tabs>
              <w:spacing w:line="0" w:lineRule="atLeast"/>
              <w:rPr>
                <w:rFonts w:ascii="Arial" w:eastAsia="Cambria" w:hAnsi="Arial"/>
                <w:sz w:val="22"/>
                <w:szCs w:val="22"/>
              </w:rPr>
            </w:pPr>
            <w:r>
              <w:rPr>
                <w:rFonts w:ascii="Arial" w:eastAsia="Cambria" w:hAnsi="Arial"/>
                <w:sz w:val="22"/>
                <w:szCs w:val="22"/>
              </w:rPr>
              <w:t xml:space="preserve">         Printed format.</w:t>
            </w:r>
          </w:p>
          <w:p w:rsidR="00DA5140" w:rsidRDefault="00DA5140" w:rsidP="00DA5140">
            <w:pPr>
              <w:pStyle w:val="ListParagraph"/>
              <w:tabs>
                <w:tab w:val="left" w:pos="840"/>
              </w:tabs>
              <w:spacing w:line="0" w:lineRule="atLeast"/>
              <w:ind w:left="1080"/>
              <w:rPr>
                <w:rFonts w:ascii="Arial" w:eastAsia="Cambria" w:hAnsi="Arial"/>
                <w:sz w:val="22"/>
                <w:szCs w:val="22"/>
              </w:rPr>
            </w:pPr>
          </w:p>
          <w:p w:rsidR="001D29F7" w:rsidRDefault="001D29F7" w:rsidP="00B935F3">
            <w:pPr>
              <w:tabs>
                <w:tab w:val="left" w:pos="840"/>
              </w:tabs>
              <w:spacing w:line="0" w:lineRule="atLeast"/>
              <w:rPr>
                <w:rFonts w:ascii="Arial" w:eastAsia="Cambria" w:hAnsi="Arial"/>
                <w:sz w:val="22"/>
                <w:szCs w:val="22"/>
              </w:rPr>
            </w:pPr>
          </w:p>
        </w:tc>
        <w:tc>
          <w:tcPr>
            <w:tcW w:w="2160" w:type="dxa"/>
          </w:tcPr>
          <w:p w:rsidR="001D29F7" w:rsidRDefault="00B935F3" w:rsidP="00055369">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p w:rsidR="00D961B9" w:rsidRDefault="00D961B9" w:rsidP="00055369">
            <w:pPr>
              <w:tabs>
                <w:tab w:val="left" w:pos="840"/>
              </w:tabs>
              <w:spacing w:line="0" w:lineRule="atLeast"/>
              <w:jc w:val="both"/>
              <w:rPr>
                <w:rFonts w:ascii="Arial" w:eastAsia="Cambria" w:hAnsi="Arial"/>
                <w:sz w:val="22"/>
                <w:szCs w:val="22"/>
              </w:rPr>
            </w:pPr>
          </w:p>
          <w:p w:rsidR="00D961B9" w:rsidRDefault="00D961B9" w:rsidP="00055369">
            <w:pPr>
              <w:tabs>
                <w:tab w:val="left" w:pos="840"/>
              </w:tabs>
              <w:spacing w:line="0" w:lineRule="atLeast"/>
              <w:jc w:val="both"/>
              <w:rPr>
                <w:rFonts w:ascii="Arial" w:eastAsia="Cambria" w:hAnsi="Arial"/>
                <w:sz w:val="22"/>
                <w:szCs w:val="22"/>
              </w:rPr>
            </w:pPr>
          </w:p>
          <w:p w:rsidR="00D961B9" w:rsidRDefault="00D961B9" w:rsidP="00055369">
            <w:pPr>
              <w:tabs>
                <w:tab w:val="left" w:pos="840"/>
              </w:tabs>
              <w:spacing w:line="0" w:lineRule="atLeast"/>
              <w:jc w:val="both"/>
              <w:rPr>
                <w:rFonts w:ascii="Arial" w:eastAsia="Cambria" w:hAnsi="Arial"/>
                <w:sz w:val="22"/>
                <w:szCs w:val="22"/>
              </w:rPr>
            </w:pPr>
          </w:p>
          <w:p w:rsidR="00D961B9" w:rsidRDefault="00D961B9" w:rsidP="00055369">
            <w:pPr>
              <w:tabs>
                <w:tab w:val="left" w:pos="840"/>
              </w:tabs>
              <w:spacing w:line="0" w:lineRule="atLeast"/>
              <w:jc w:val="both"/>
              <w:rPr>
                <w:rFonts w:ascii="Arial" w:eastAsia="Cambria" w:hAnsi="Arial"/>
                <w:sz w:val="22"/>
                <w:szCs w:val="22"/>
              </w:rPr>
            </w:pPr>
          </w:p>
          <w:p w:rsidR="00D961B9" w:rsidRDefault="00D961B9" w:rsidP="00055369">
            <w:pPr>
              <w:tabs>
                <w:tab w:val="left" w:pos="840"/>
              </w:tabs>
              <w:spacing w:line="0" w:lineRule="atLeast"/>
              <w:jc w:val="both"/>
              <w:rPr>
                <w:rFonts w:ascii="Arial" w:eastAsia="Cambria" w:hAnsi="Arial"/>
                <w:sz w:val="22"/>
                <w:szCs w:val="22"/>
              </w:rPr>
            </w:pPr>
          </w:p>
          <w:p w:rsidR="00D961B9" w:rsidRPr="001D29F7" w:rsidRDefault="00D961B9" w:rsidP="00055369">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tc>
        <w:tc>
          <w:tcPr>
            <w:tcW w:w="2880" w:type="dxa"/>
          </w:tcPr>
          <w:p w:rsidR="001D29F7" w:rsidRPr="00B935F3" w:rsidRDefault="00D961B9" w:rsidP="00055369">
            <w:pPr>
              <w:tabs>
                <w:tab w:val="left" w:pos="840"/>
              </w:tabs>
              <w:spacing w:line="0" w:lineRule="atLeast"/>
              <w:jc w:val="both"/>
              <w:rPr>
                <w:rFonts w:ascii="Arial" w:eastAsia="Cambria" w:hAnsi="Arial"/>
                <w:sz w:val="22"/>
                <w:szCs w:val="22"/>
                <w:u w:val="single"/>
              </w:rPr>
            </w:pPr>
            <w:r>
              <w:rPr>
                <w:rFonts w:ascii="Arial" w:eastAsia="Cambria" w:hAnsi="Arial"/>
                <w:sz w:val="22"/>
                <w:szCs w:val="22"/>
                <w:u w:val="single"/>
              </w:rPr>
              <w:t xml:space="preserve">I) </w:t>
            </w:r>
            <w:r w:rsidR="009F5CD2" w:rsidRPr="00B935F3">
              <w:rPr>
                <w:rFonts w:ascii="Arial" w:eastAsia="Cambria" w:hAnsi="Arial"/>
                <w:sz w:val="22"/>
                <w:szCs w:val="22"/>
                <w:u w:val="single"/>
              </w:rPr>
              <w:t>Website</w:t>
            </w:r>
          </w:p>
          <w:p w:rsidR="009F5CD2" w:rsidRPr="00B935F3" w:rsidRDefault="00F94F6C" w:rsidP="00055369">
            <w:pPr>
              <w:tabs>
                <w:tab w:val="left" w:pos="840"/>
              </w:tabs>
              <w:spacing w:line="0" w:lineRule="atLeast"/>
              <w:jc w:val="both"/>
              <w:rPr>
                <w:rFonts w:ascii="Arial" w:eastAsia="Cambria" w:hAnsi="Arial"/>
                <w:sz w:val="22"/>
                <w:szCs w:val="22"/>
              </w:rPr>
            </w:pPr>
            <w:hyperlink r:id="rId77" w:history="1">
              <w:r w:rsidR="009F5CD2" w:rsidRPr="00B935F3">
                <w:rPr>
                  <w:rStyle w:val="Hyperlink"/>
                  <w:rFonts w:ascii="Arial" w:eastAsia="Cambria" w:hAnsi="Arial"/>
                  <w:sz w:val="22"/>
                  <w:szCs w:val="22"/>
                  <w:u w:val="none"/>
                </w:rPr>
                <w:t>www.iitism.ac.in</w:t>
              </w:r>
            </w:hyperlink>
          </w:p>
          <w:p w:rsidR="00B935F3" w:rsidRPr="00B935F3" w:rsidRDefault="00D961B9" w:rsidP="00055369">
            <w:pPr>
              <w:tabs>
                <w:tab w:val="left" w:pos="840"/>
              </w:tabs>
              <w:spacing w:line="0" w:lineRule="atLeast"/>
              <w:jc w:val="both"/>
              <w:rPr>
                <w:rFonts w:ascii="Arial" w:hAnsi="Arial"/>
                <w:sz w:val="22"/>
                <w:szCs w:val="22"/>
                <w:u w:val="single"/>
              </w:rPr>
            </w:pPr>
            <w:r>
              <w:rPr>
                <w:rFonts w:ascii="Arial" w:hAnsi="Arial"/>
                <w:sz w:val="22"/>
                <w:szCs w:val="22"/>
                <w:u w:val="single"/>
              </w:rPr>
              <w:t xml:space="preserve">II) </w:t>
            </w:r>
            <w:r w:rsidR="00B935F3" w:rsidRPr="00B935F3">
              <w:rPr>
                <w:rFonts w:ascii="Arial" w:hAnsi="Arial"/>
                <w:sz w:val="22"/>
                <w:szCs w:val="22"/>
                <w:u w:val="single"/>
              </w:rPr>
              <w:t>Quick links</w:t>
            </w:r>
          </w:p>
          <w:p w:rsidR="009F5CD2" w:rsidRDefault="00F94F6C" w:rsidP="00055369">
            <w:pPr>
              <w:tabs>
                <w:tab w:val="left" w:pos="840"/>
              </w:tabs>
              <w:spacing w:line="0" w:lineRule="atLeast"/>
              <w:jc w:val="both"/>
              <w:rPr>
                <w:rStyle w:val="Hyperlink"/>
                <w:rFonts w:ascii="Arial" w:hAnsi="Arial"/>
                <w:sz w:val="22"/>
                <w:szCs w:val="22"/>
                <w:u w:val="none"/>
              </w:rPr>
            </w:pPr>
            <w:hyperlink r:id="rId78" w:history="1">
              <w:r w:rsidR="009F5CD2" w:rsidRPr="009F5CD2">
                <w:rPr>
                  <w:rStyle w:val="Hyperlink"/>
                  <w:rFonts w:ascii="Arial" w:hAnsi="Arial"/>
                  <w:sz w:val="22"/>
                  <w:szCs w:val="22"/>
                  <w:u w:val="none"/>
                </w:rPr>
                <w:t>https://www.iitism.ac.in/index.php/quicklink</w:t>
              </w:r>
            </w:hyperlink>
          </w:p>
          <w:p w:rsidR="00D961B9" w:rsidRDefault="00D961B9" w:rsidP="00055369">
            <w:pPr>
              <w:tabs>
                <w:tab w:val="left" w:pos="840"/>
              </w:tabs>
              <w:spacing w:line="0" w:lineRule="atLeast"/>
              <w:jc w:val="both"/>
              <w:rPr>
                <w:rStyle w:val="Hyperlink"/>
                <w:rFonts w:ascii="Arial" w:hAnsi="Arial"/>
                <w:sz w:val="22"/>
                <w:szCs w:val="22"/>
                <w:u w:val="none"/>
              </w:rPr>
            </w:pPr>
          </w:p>
          <w:p w:rsidR="007973C1" w:rsidRPr="009F5CD2" w:rsidRDefault="007973C1" w:rsidP="00055369">
            <w:pPr>
              <w:tabs>
                <w:tab w:val="left" w:pos="840"/>
              </w:tabs>
              <w:spacing w:line="0" w:lineRule="atLeast"/>
              <w:jc w:val="both"/>
              <w:rPr>
                <w:rFonts w:ascii="Arial" w:eastAsia="Cambria" w:hAnsi="Arial"/>
                <w:sz w:val="22"/>
                <w:szCs w:val="22"/>
              </w:rPr>
            </w:pPr>
            <w:r w:rsidRPr="007973C1">
              <w:rPr>
                <w:rStyle w:val="Hyperlink"/>
                <w:rFonts w:ascii="Arial" w:hAnsi="Arial"/>
                <w:color w:val="000000" w:themeColor="text1"/>
                <w:sz w:val="22"/>
                <w:szCs w:val="22"/>
                <w:u w:val="none"/>
              </w:rPr>
              <w:t xml:space="preserve">Available in Office and provided via RTI as per </w:t>
            </w:r>
            <w:r w:rsidR="00DA5140">
              <w:rPr>
                <w:rStyle w:val="Hyperlink"/>
                <w:rFonts w:ascii="Arial" w:hAnsi="Arial"/>
                <w:color w:val="000000" w:themeColor="text1"/>
                <w:sz w:val="22"/>
                <w:szCs w:val="22"/>
                <w:u w:val="none"/>
              </w:rPr>
              <w:t xml:space="preserve">provisions of </w:t>
            </w:r>
            <w:r w:rsidRPr="007973C1">
              <w:rPr>
                <w:rStyle w:val="Hyperlink"/>
                <w:rFonts w:ascii="Arial" w:hAnsi="Arial"/>
                <w:color w:val="000000" w:themeColor="text1"/>
                <w:sz w:val="22"/>
                <w:szCs w:val="22"/>
                <w:u w:val="none"/>
              </w:rPr>
              <w:t>RTI act, 2005.</w:t>
            </w:r>
          </w:p>
        </w:tc>
      </w:tr>
      <w:tr w:rsidR="001D29F7" w:rsidRPr="00A23B57" w:rsidTr="00F04A08">
        <w:trPr>
          <w:trHeight w:val="1154"/>
        </w:trPr>
        <w:tc>
          <w:tcPr>
            <w:tcW w:w="630" w:type="dxa"/>
          </w:tcPr>
          <w:p w:rsidR="001D29F7" w:rsidRDefault="001D29F7" w:rsidP="001D29F7">
            <w:pPr>
              <w:tabs>
                <w:tab w:val="left" w:pos="840"/>
              </w:tabs>
              <w:spacing w:line="0" w:lineRule="atLeast"/>
              <w:rPr>
                <w:rFonts w:ascii="Arial" w:eastAsia="Cambria" w:hAnsi="Arial"/>
                <w:b/>
                <w:sz w:val="22"/>
                <w:szCs w:val="22"/>
              </w:rPr>
            </w:pPr>
            <w:r>
              <w:rPr>
                <w:rFonts w:ascii="Arial" w:eastAsia="Cambria" w:hAnsi="Arial"/>
                <w:b/>
                <w:sz w:val="22"/>
                <w:szCs w:val="22"/>
              </w:rPr>
              <w:t>3.5</w:t>
            </w:r>
          </w:p>
        </w:tc>
        <w:tc>
          <w:tcPr>
            <w:tcW w:w="2520" w:type="dxa"/>
          </w:tcPr>
          <w:p w:rsidR="001D29F7" w:rsidRPr="001D29F7" w:rsidRDefault="001D29F7" w:rsidP="001D29F7">
            <w:pPr>
              <w:tabs>
                <w:tab w:val="left" w:pos="840"/>
              </w:tabs>
              <w:spacing w:line="0" w:lineRule="atLeast"/>
              <w:rPr>
                <w:rFonts w:ascii="Arial" w:eastAsia="Cambria" w:hAnsi="Arial"/>
                <w:b/>
                <w:sz w:val="22"/>
                <w:szCs w:val="22"/>
              </w:rPr>
            </w:pPr>
            <w:r w:rsidRPr="001D29F7">
              <w:rPr>
                <w:rFonts w:ascii="Arial" w:eastAsia="Cambria" w:hAnsi="Arial"/>
                <w:b/>
                <w:sz w:val="22"/>
                <w:szCs w:val="22"/>
              </w:rPr>
              <w:t>Whether information manual/ handbook available free of cost or not</w:t>
            </w:r>
          </w:p>
          <w:p w:rsidR="001D29F7" w:rsidRPr="00A23B57" w:rsidRDefault="001D29F7" w:rsidP="001D29F7">
            <w:pPr>
              <w:tabs>
                <w:tab w:val="left" w:pos="840"/>
              </w:tabs>
              <w:spacing w:line="0" w:lineRule="atLeast"/>
              <w:rPr>
                <w:rFonts w:ascii="Arial" w:eastAsia="Cambria" w:hAnsi="Arial"/>
                <w:b/>
                <w:sz w:val="22"/>
                <w:szCs w:val="22"/>
              </w:rPr>
            </w:pPr>
            <w:r w:rsidRPr="001D29F7">
              <w:rPr>
                <w:rFonts w:ascii="Arial" w:eastAsia="Cambria" w:hAnsi="Arial"/>
                <w:b/>
                <w:sz w:val="22"/>
                <w:szCs w:val="22"/>
              </w:rPr>
              <w:t>[Section 4(1) (b)]</w:t>
            </w:r>
          </w:p>
        </w:tc>
        <w:tc>
          <w:tcPr>
            <w:tcW w:w="5490" w:type="dxa"/>
            <w:tcBorders>
              <w:bottom w:val="single" w:sz="4" w:space="0" w:color="auto"/>
            </w:tcBorders>
          </w:tcPr>
          <w:p w:rsidR="001D29F7" w:rsidRPr="00724822" w:rsidRDefault="00724822" w:rsidP="00724822">
            <w:pPr>
              <w:tabs>
                <w:tab w:val="left" w:pos="840"/>
              </w:tabs>
              <w:spacing w:line="0" w:lineRule="atLeast"/>
              <w:rPr>
                <w:rFonts w:ascii="Arial" w:eastAsia="Cambria" w:hAnsi="Arial"/>
                <w:sz w:val="22"/>
                <w:szCs w:val="22"/>
              </w:rPr>
            </w:pPr>
            <w:r>
              <w:rPr>
                <w:rFonts w:ascii="Arial" w:eastAsia="Cambria" w:hAnsi="Arial"/>
                <w:sz w:val="22"/>
                <w:szCs w:val="22"/>
              </w:rPr>
              <w:t>3.5.1 List of materials available f</w:t>
            </w:r>
            <w:r w:rsidR="00B935F3" w:rsidRPr="00724822">
              <w:rPr>
                <w:rFonts w:ascii="Arial" w:eastAsia="Cambria" w:hAnsi="Arial"/>
                <w:sz w:val="22"/>
                <w:szCs w:val="22"/>
              </w:rPr>
              <w:t>ree of cost</w:t>
            </w:r>
          </w:p>
          <w:p w:rsidR="00724822" w:rsidRDefault="00724822" w:rsidP="00724822">
            <w:pPr>
              <w:tabs>
                <w:tab w:val="left" w:pos="840"/>
              </w:tabs>
              <w:spacing w:line="0" w:lineRule="atLeast"/>
              <w:rPr>
                <w:rFonts w:ascii="Arial" w:eastAsia="Cambria" w:hAnsi="Arial"/>
                <w:sz w:val="22"/>
                <w:szCs w:val="22"/>
              </w:rPr>
            </w:pPr>
          </w:p>
          <w:p w:rsidR="00724822" w:rsidRDefault="00724822" w:rsidP="00724822">
            <w:pPr>
              <w:tabs>
                <w:tab w:val="left" w:pos="840"/>
              </w:tabs>
              <w:spacing w:line="0" w:lineRule="atLeast"/>
              <w:rPr>
                <w:rFonts w:ascii="Arial" w:eastAsia="Cambria" w:hAnsi="Arial"/>
                <w:sz w:val="22"/>
                <w:szCs w:val="22"/>
              </w:rPr>
            </w:pPr>
            <w:r>
              <w:rPr>
                <w:rFonts w:ascii="Arial" w:eastAsia="Cambria" w:hAnsi="Arial"/>
                <w:sz w:val="22"/>
                <w:szCs w:val="22"/>
              </w:rPr>
              <w:t>3.5.2 List of materials available f</w:t>
            </w:r>
            <w:r w:rsidRPr="00724822">
              <w:rPr>
                <w:rFonts w:ascii="Arial" w:eastAsia="Cambria" w:hAnsi="Arial"/>
                <w:sz w:val="22"/>
                <w:szCs w:val="22"/>
              </w:rPr>
              <w:t>ree of cost</w:t>
            </w:r>
          </w:p>
          <w:p w:rsidR="00724822" w:rsidRPr="00724822" w:rsidRDefault="00724822" w:rsidP="00724822">
            <w:pPr>
              <w:tabs>
                <w:tab w:val="left" w:pos="840"/>
              </w:tabs>
              <w:spacing w:line="0" w:lineRule="atLeast"/>
              <w:rPr>
                <w:rFonts w:ascii="Arial" w:eastAsia="Cambria" w:hAnsi="Arial"/>
                <w:sz w:val="22"/>
                <w:szCs w:val="22"/>
              </w:rPr>
            </w:pPr>
            <w:r>
              <w:rPr>
                <w:rFonts w:ascii="Arial" w:eastAsia="Cambria" w:hAnsi="Arial"/>
                <w:sz w:val="22"/>
                <w:szCs w:val="22"/>
              </w:rPr>
              <w:t xml:space="preserve">         a</w:t>
            </w:r>
            <w:r w:rsidRPr="00724822">
              <w:rPr>
                <w:rFonts w:ascii="Arial" w:eastAsia="Cambria" w:hAnsi="Arial"/>
                <w:sz w:val="22"/>
                <w:szCs w:val="22"/>
              </w:rPr>
              <w:t>t a reasonable cost of the medium</w:t>
            </w:r>
          </w:p>
          <w:p w:rsidR="00B935F3" w:rsidRPr="00724822" w:rsidRDefault="00B935F3" w:rsidP="00724822">
            <w:pPr>
              <w:tabs>
                <w:tab w:val="left" w:pos="840"/>
              </w:tabs>
              <w:spacing w:line="0" w:lineRule="atLeast"/>
              <w:rPr>
                <w:rFonts w:ascii="Arial" w:eastAsia="Cambria" w:hAnsi="Arial"/>
                <w:sz w:val="22"/>
                <w:szCs w:val="22"/>
              </w:rPr>
            </w:pPr>
          </w:p>
        </w:tc>
        <w:tc>
          <w:tcPr>
            <w:tcW w:w="2160" w:type="dxa"/>
          </w:tcPr>
          <w:p w:rsidR="001D29F7" w:rsidRPr="001D29F7" w:rsidRDefault="00B935F3" w:rsidP="00055369">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tc>
        <w:tc>
          <w:tcPr>
            <w:tcW w:w="2880" w:type="dxa"/>
          </w:tcPr>
          <w:p w:rsidR="001D29F7" w:rsidRDefault="00B935F3" w:rsidP="00055369">
            <w:pPr>
              <w:tabs>
                <w:tab w:val="left" w:pos="840"/>
              </w:tabs>
              <w:spacing w:line="0" w:lineRule="atLeast"/>
              <w:jc w:val="both"/>
              <w:rPr>
                <w:rFonts w:ascii="Arial" w:eastAsia="Cambria" w:hAnsi="Arial"/>
                <w:sz w:val="22"/>
                <w:szCs w:val="22"/>
              </w:rPr>
            </w:pPr>
            <w:r w:rsidRPr="00B935F3">
              <w:rPr>
                <w:rFonts w:ascii="Arial" w:eastAsia="Cambria" w:hAnsi="Arial"/>
                <w:sz w:val="22"/>
                <w:szCs w:val="22"/>
              </w:rPr>
              <w:t xml:space="preserve">Free downloadable from Institute website </w:t>
            </w:r>
          </w:p>
          <w:p w:rsidR="00724822" w:rsidRDefault="00724822" w:rsidP="00055369">
            <w:pPr>
              <w:tabs>
                <w:tab w:val="left" w:pos="840"/>
              </w:tabs>
              <w:spacing w:line="0" w:lineRule="atLeast"/>
              <w:jc w:val="both"/>
              <w:rPr>
                <w:rFonts w:ascii="Arial" w:eastAsia="Cambria" w:hAnsi="Arial"/>
                <w:sz w:val="22"/>
                <w:szCs w:val="22"/>
              </w:rPr>
            </w:pPr>
          </w:p>
          <w:p w:rsidR="00724822" w:rsidRPr="00B935F3" w:rsidRDefault="00C24D9B" w:rsidP="00C24D9B">
            <w:pPr>
              <w:tabs>
                <w:tab w:val="left" w:pos="840"/>
              </w:tabs>
              <w:spacing w:line="0" w:lineRule="atLeast"/>
              <w:jc w:val="both"/>
              <w:rPr>
                <w:rFonts w:ascii="Arial" w:eastAsia="Cambria" w:hAnsi="Arial"/>
                <w:sz w:val="22"/>
                <w:szCs w:val="22"/>
              </w:rPr>
            </w:pPr>
            <w:r>
              <w:rPr>
                <w:rFonts w:ascii="Arial" w:eastAsia="Cambria" w:hAnsi="Arial"/>
                <w:sz w:val="22"/>
                <w:szCs w:val="22"/>
              </w:rPr>
              <w:t>Information is provided after taking</w:t>
            </w:r>
            <w:r w:rsidR="00D961B9">
              <w:rPr>
                <w:rFonts w:ascii="Arial" w:eastAsia="Cambria" w:hAnsi="Arial"/>
                <w:sz w:val="22"/>
                <w:szCs w:val="22"/>
              </w:rPr>
              <w:t xml:space="preserve"> cost</w:t>
            </w:r>
            <w:r>
              <w:rPr>
                <w:rFonts w:ascii="Arial" w:eastAsia="Cambria" w:hAnsi="Arial"/>
                <w:sz w:val="22"/>
                <w:szCs w:val="22"/>
              </w:rPr>
              <w:t xml:space="preserve"> </w:t>
            </w:r>
            <w:r w:rsidR="00724822">
              <w:rPr>
                <w:rFonts w:ascii="Arial" w:eastAsia="Cambria" w:hAnsi="Arial"/>
                <w:sz w:val="22"/>
                <w:szCs w:val="22"/>
              </w:rPr>
              <w:t>as per provisions of RTI Act, 2005</w:t>
            </w:r>
          </w:p>
        </w:tc>
      </w:tr>
    </w:tbl>
    <w:p w:rsidR="00B86AB3" w:rsidRDefault="00B86AB3">
      <w:pPr>
        <w:rPr>
          <w:rFonts w:ascii="Arial" w:hAnsi="Arial"/>
        </w:rPr>
      </w:pPr>
    </w:p>
    <w:p w:rsidR="00B935F3" w:rsidRDefault="00B935F3">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Default="00595A3D">
      <w:pPr>
        <w:rPr>
          <w:rFonts w:ascii="Arial" w:eastAsia="Cambria" w:hAnsi="Arial"/>
          <w:sz w:val="22"/>
          <w:szCs w:val="22"/>
        </w:rPr>
      </w:pPr>
    </w:p>
    <w:p w:rsidR="00595A3D" w:rsidRPr="00A23B57" w:rsidRDefault="00595A3D">
      <w:pPr>
        <w:rPr>
          <w:rFonts w:ascii="Arial" w:eastAsia="Cambria" w:hAnsi="Arial"/>
          <w:sz w:val="22"/>
          <w:szCs w:val="22"/>
        </w:rPr>
      </w:pPr>
    </w:p>
    <w:p w:rsidR="00191736" w:rsidRPr="00A23B57" w:rsidRDefault="00191736" w:rsidP="00191736">
      <w:pPr>
        <w:rPr>
          <w:rFonts w:ascii="Arial" w:eastAsia="Cambria" w:hAnsi="Arial"/>
          <w:sz w:val="22"/>
          <w:szCs w:val="22"/>
        </w:rPr>
      </w:pPr>
      <w:r w:rsidRPr="00EF679B">
        <w:rPr>
          <w:rFonts w:ascii="Arial" w:eastAsia="Cambria" w:hAnsi="Arial"/>
          <w:b/>
          <w:sz w:val="22"/>
          <w:szCs w:val="22"/>
        </w:rPr>
        <w:lastRenderedPageBreak/>
        <w:t>4</w:t>
      </w:r>
      <w:r w:rsidRPr="00A23B57">
        <w:rPr>
          <w:rFonts w:ascii="Arial" w:eastAsia="Cambria" w:hAnsi="Arial"/>
          <w:sz w:val="22"/>
          <w:szCs w:val="22"/>
        </w:rPr>
        <w:t xml:space="preserve">. </w:t>
      </w:r>
      <w:r w:rsidRPr="00A23B57">
        <w:rPr>
          <w:rFonts w:ascii="Arial" w:eastAsia="Cambria" w:hAnsi="Arial"/>
          <w:b/>
          <w:sz w:val="22"/>
          <w:szCs w:val="22"/>
        </w:rPr>
        <w:t xml:space="preserve">E. Governance </w:t>
      </w:r>
    </w:p>
    <w:p w:rsidR="00191736" w:rsidRPr="00A23B57" w:rsidRDefault="00191736" w:rsidP="00191736">
      <w:pPr>
        <w:rPr>
          <w:rFonts w:ascii="Arial" w:hAnsi="Arial"/>
          <w:b/>
        </w:rPr>
      </w:pPr>
    </w:p>
    <w:tbl>
      <w:tblPr>
        <w:tblStyle w:val="TableGrid"/>
        <w:tblW w:w="13945" w:type="dxa"/>
        <w:tblLayout w:type="fixed"/>
        <w:tblLook w:val="04A0" w:firstRow="1" w:lastRow="0" w:firstColumn="1" w:lastColumn="0" w:noHBand="0" w:noVBand="1"/>
      </w:tblPr>
      <w:tblGrid>
        <w:gridCol w:w="805"/>
        <w:gridCol w:w="2520"/>
        <w:gridCol w:w="5490"/>
        <w:gridCol w:w="2160"/>
        <w:gridCol w:w="2970"/>
      </w:tblGrid>
      <w:tr w:rsidR="00EF679B" w:rsidRPr="00A23B57" w:rsidTr="00EF679B">
        <w:tc>
          <w:tcPr>
            <w:tcW w:w="805" w:type="dxa"/>
          </w:tcPr>
          <w:p w:rsidR="00EF679B" w:rsidRPr="00A23B57" w:rsidRDefault="00EF679B"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Sl. No. </w:t>
            </w:r>
          </w:p>
        </w:tc>
        <w:tc>
          <w:tcPr>
            <w:tcW w:w="2520" w:type="dxa"/>
          </w:tcPr>
          <w:p w:rsidR="00EF679B" w:rsidRPr="00A23B57" w:rsidRDefault="00EF679B"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Item </w:t>
            </w:r>
          </w:p>
        </w:tc>
        <w:tc>
          <w:tcPr>
            <w:tcW w:w="5490" w:type="dxa"/>
          </w:tcPr>
          <w:p w:rsidR="00EF679B" w:rsidRPr="00A23B57" w:rsidRDefault="00EF679B"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Details of  disclosure </w:t>
            </w:r>
          </w:p>
        </w:tc>
        <w:tc>
          <w:tcPr>
            <w:tcW w:w="2160" w:type="dxa"/>
          </w:tcPr>
          <w:p w:rsidR="00103719" w:rsidRDefault="00103719" w:rsidP="00103719">
            <w:pPr>
              <w:tabs>
                <w:tab w:val="left" w:pos="840"/>
              </w:tabs>
              <w:spacing w:line="0" w:lineRule="atLeast"/>
              <w:jc w:val="both"/>
              <w:rPr>
                <w:rFonts w:ascii="Arial" w:eastAsia="Cambria" w:hAnsi="Arial"/>
                <w:b/>
                <w:sz w:val="22"/>
                <w:szCs w:val="22"/>
              </w:rPr>
            </w:pPr>
            <w:r>
              <w:rPr>
                <w:rFonts w:ascii="Arial" w:eastAsia="Cambria" w:hAnsi="Arial"/>
                <w:b/>
                <w:sz w:val="22"/>
                <w:szCs w:val="22"/>
              </w:rPr>
              <w:t>Category</w:t>
            </w:r>
          </w:p>
          <w:p w:rsidR="00EF679B" w:rsidRPr="00103719" w:rsidRDefault="00103719" w:rsidP="00103719">
            <w:pPr>
              <w:pStyle w:val="NoSpacing"/>
              <w:rPr>
                <w:rFonts w:ascii="Arial" w:hAnsi="Arial"/>
                <w:b/>
                <w:sz w:val="22"/>
                <w:szCs w:val="22"/>
              </w:rPr>
            </w:pPr>
            <w:r w:rsidRPr="00103719">
              <w:rPr>
                <w:rFonts w:ascii="Arial" w:hAnsi="Arial"/>
                <w:b/>
                <w:sz w:val="22"/>
                <w:szCs w:val="22"/>
              </w:rPr>
              <w:t>(Fully met/ partially met/N</w:t>
            </w:r>
            <w:r w:rsidR="00EF679B" w:rsidRPr="00103719">
              <w:rPr>
                <w:rFonts w:ascii="Arial" w:hAnsi="Arial"/>
                <w:b/>
                <w:sz w:val="22"/>
                <w:szCs w:val="22"/>
              </w:rPr>
              <w:t>ot met</w:t>
            </w:r>
            <w:r w:rsidRPr="00103719">
              <w:rPr>
                <w:rFonts w:ascii="Arial" w:hAnsi="Arial"/>
                <w:b/>
                <w:sz w:val="22"/>
                <w:szCs w:val="22"/>
              </w:rPr>
              <w:t>/</w:t>
            </w:r>
            <w:r w:rsidR="00EF679B" w:rsidRPr="00103719">
              <w:rPr>
                <w:rFonts w:ascii="Arial" w:hAnsi="Arial"/>
                <w:b/>
                <w:sz w:val="22"/>
                <w:szCs w:val="22"/>
              </w:rPr>
              <w:t xml:space="preserve"> Not applicable </w:t>
            </w:r>
          </w:p>
        </w:tc>
        <w:tc>
          <w:tcPr>
            <w:tcW w:w="2970" w:type="dxa"/>
          </w:tcPr>
          <w:p w:rsidR="00EF679B" w:rsidRPr="00A23B57" w:rsidRDefault="00EF679B" w:rsidP="001551AE">
            <w:pPr>
              <w:tabs>
                <w:tab w:val="left" w:pos="840"/>
              </w:tabs>
              <w:spacing w:line="0" w:lineRule="atLeast"/>
              <w:jc w:val="both"/>
              <w:rPr>
                <w:rFonts w:ascii="Arial" w:eastAsia="Cambria" w:hAnsi="Arial"/>
                <w:b/>
                <w:sz w:val="22"/>
                <w:szCs w:val="22"/>
              </w:rPr>
            </w:pPr>
            <w:r>
              <w:rPr>
                <w:rFonts w:ascii="Arial" w:eastAsia="Cambria" w:hAnsi="Arial"/>
                <w:b/>
                <w:sz w:val="22"/>
                <w:szCs w:val="22"/>
              </w:rPr>
              <w:t>Remarks/URL Links</w:t>
            </w:r>
          </w:p>
        </w:tc>
      </w:tr>
      <w:tr w:rsidR="00EF679B" w:rsidRPr="00A23B57" w:rsidTr="00EF679B">
        <w:trPr>
          <w:trHeight w:val="638"/>
        </w:trPr>
        <w:tc>
          <w:tcPr>
            <w:tcW w:w="805" w:type="dxa"/>
            <w:vMerge w:val="restart"/>
          </w:tcPr>
          <w:p w:rsidR="00EF679B" w:rsidRPr="00A23B57" w:rsidRDefault="00EF679B"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4.1 </w:t>
            </w:r>
          </w:p>
        </w:tc>
        <w:tc>
          <w:tcPr>
            <w:tcW w:w="2520" w:type="dxa"/>
            <w:vMerge w:val="restart"/>
          </w:tcPr>
          <w:p w:rsidR="00EF679B" w:rsidRPr="00EF679B" w:rsidRDefault="00EF679B" w:rsidP="001551AE">
            <w:pPr>
              <w:tabs>
                <w:tab w:val="left" w:pos="840"/>
              </w:tabs>
              <w:spacing w:line="0" w:lineRule="atLeast"/>
              <w:rPr>
                <w:rFonts w:ascii="Arial" w:eastAsia="Cambria" w:hAnsi="Arial"/>
                <w:b/>
                <w:sz w:val="22"/>
                <w:szCs w:val="22"/>
              </w:rPr>
            </w:pPr>
            <w:r w:rsidRPr="00EF679B">
              <w:rPr>
                <w:rFonts w:ascii="Arial" w:eastAsia="Cambria" w:hAnsi="Arial"/>
                <w:b/>
                <w:sz w:val="22"/>
                <w:szCs w:val="22"/>
              </w:rPr>
              <w:t xml:space="preserve">Language in which information Manual/Handbook available </w:t>
            </w:r>
          </w:p>
          <w:p w:rsidR="00EF679B" w:rsidRPr="00A23B57" w:rsidRDefault="00EF679B" w:rsidP="001551AE">
            <w:pPr>
              <w:tabs>
                <w:tab w:val="left" w:pos="840"/>
              </w:tabs>
              <w:spacing w:line="0" w:lineRule="atLeast"/>
              <w:rPr>
                <w:rFonts w:ascii="Arial" w:eastAsia="Cambria" w:hAnsi="Arial"/>
                <w:sz w:val="22"/>
                <w:szCs w:val="22"/>
              </w:rPr>
            </w:pPr>
            <w:r w:rsidRPr="00EF679B">
              <w:rPr>
                <w:rFonts w:ascii="Arial" w:eastAsia="Cambria" w:hAnsi="Arial"/>
                <w:b/>
                <w:sz w:val="22"/>
                <w:szCs w:val="22"/>
              </w:rPr>
              <w:t xml:space="preserve">[F. No. 1/6/2011-IR </w:t>
            </w:r>
            <w:proofErr w:type="spellStart"/>
            <w:r w:rsidRPr="00EF679B">
              <w:rPr>
                <w:rFonts w:ascii="Arial" w:eastAsia="Cambria" w:hAnsi="Arial"/>
                <w:b/>
                <w:sz w:val="22"/>
                <w:szCs w:val="22"/>
              </w:rPr>
              <w:t>dt.</w:t>
            </w:r>
            <w:proofErr w:type="spellEnd"/>
            <w:r w:rsidRPr="00EF679B">
              <w:rPr>
                <w:rFonts w:ascii="Arial" w:eastAsia="Cambria" w:hAnsi="Arial"/>
                <w:b/>
                <w:sz w:val="22"/>
                <w:szCs w:val="22"/>
              </w:rPr>
              <w:t xml:space="preserve"> 15.04.2013]</w:t>
            </w:r>
          </w:p>
        </w:tc>
        <w:tc>
          <w:tcPr>
            <w:tcW w:w="5490" w:type="dxa"/>
            <w:tcBorders>
              <w:bottom w:val="single" w:sz="4" w:space="0" w:color="auto"/>
            </w:tcBorders>
          </w:tcPr>
          <w:p w:rsidR="00EF679B" w:rsidRPr="00A23B57" w:rsidRDefault="00452235" w:rsidP="001551AE">
            <w:pPr>
              <w:tabs>
                <w:tab w:val="left" w:pos="840"/>
              </w:tabs>
              <w:spacing w:line="0" w:lineRule="atLeast"/>
              <w:rPr>
                <w:rFonts w:ascii="Arial" w:eastAsia="Cambria" w:hAnsi="Arial"/>
                <w:sz w:val="22"/>
                <w:szCs w:val="22"/>
              </w:rPr>
            </w:pPr>
            <w:r>
              <w:rPr>
                <w:rFonts w:ascii="Arial" w:eastAsia="Cambria" w:hAnsi="Arial"/>
                <w:sz w:val="22"/>
                <w:szCs w:val="22"/>
              </w:rPr>
              <w:t xml:space="preserve">4.1.1 </w:t>
            </w:r>
            <w:r w:rsidR="00EF679B">
              <w:rPr>
                <w:rFonts w:ascii="Arial" w:eastAsia="Cambria" w:hAnsi="Arial"/>
                <w:sz w:val="22"/>
                <w:szCs w:val="22"/>
              </w:rPr>
              <w:t xml:space="preserve">English </w:t>
            </w:r>
          </w:p>
          <w:p w:rsidR="00EF679B" w:rsidRPr="00A23B57" w:rsidRDefault="00EF679B" w:rsidP="001551AE">
            <w:pPr>
              <w:tabs>
                <w:tab w:val="left" w:pos="840"/>
              </w:tabs>
              <w:spacing w:line="0" w:lineRule="atLeast"/>
              <w:rPr>
                <w:rFonts w:ascii="Arial" w:eastAsia="Cambria" w:hAnsi="Arial"/>
                <w:sz w:val="22"/>
                <w:szCs w:val="22"/>
              </w:rPr>
            </w:pPr>
          </w:p>
        </w:tc>
        <w:tc>
          <w:tcPr>
            <w:tcW w:w="2160" w:type="dxa"/>
            <w:vMerge w:val="restart"/>
          </w:tcPr>
          <w:p w:rsidR="00EF679B" w:rsidRDefault="00EF679B" w:rsidP="001551AE">
            <w:pPr>
              <w:tabs>
                <w:tab w:val="left" w:pos="840"/>
              </w:tabs>
              <w:spacing w:line="0" w:lineRule="atLeast"/>
              <w:jc w:val="both"/>
              <w:rPr>
                <w:rFonts w:ascii="Arial" w:eastAsia="Cambria" w:hAnsi="Arial"/>
                <w:sz w:val="22"/>
                <w:szCs w:val="22"/>
              </w:rPr>
            </w:pPr>
            <w:r w:rsidRPr="00103719">
              <w:rPr>
                <w:rFonts w:ascii="Arial" w:eastAsia="Cambria" w:hAnsi="Arial"/>
                <w:sz w:val="22"/>
                <w:szCs w:val="22"/>
              </w:rPr>
              <w:t xml:space="preserve">Fully met </w:t>
            </w:r>
          </w:p>
          <w:p w:rsidR="00452235" w:rsidRDefault="00452235" w:rsidP="001551AE">
            <w:pPr>
              <w:tabs>
                <w:tab w:val="left" w:pos="840"/>
              </w:tabs>
              <w:spacing w:line="0" w:lineRule="atLeast"/>
              <w:jc w:val="both"/>
              <w:rPr>
                <w:rFonts w:ascii="Arial" w:eastAsia="Cambria" w:hAnsi="Arial"/>
                <w:sz w:val="22"/>
                <w:szCs w:val="22"/>
              </w:rPr>
            </w:pPr>
          </w:p>
          <w:p w:rsidR="00452235" w:rsidRPr="00103719" w:rsidRDefault="00452235" w:rsidP="001551AE">
            <w:pPr>
              <w:tabs>
                <w:tab w:val="left" w:pos="840"/>
              </w:tabs>
              <w:spacing w:line="0" w:lineRule="atLeast"/>
              <w:jc w:val="both"/>
              <w:rPr>
                <w:rFonts w:ascii="Arial" w:eastAsia="Cambria" w:hAnsi="Arial"/>
                <w:sz w:val="22"/>
                <w:szCs w:val="22"/>
              </w:rPr>
            </w:pPr>
            <w:r>
              <w:rPr>
                <w:rFonts w:ascii="Arial" w:eastAsia="Cambria" w:hAnsi="Arial"/>
                <w:sz w:val="22"/>
                <w:szCs w:val="22"/>
              </w:rPr>
              <w:t>Not Applicable</w:t>
            </w:r>
          </w:p>
        </w:tc>
        <w:tc>
          <w:tcPr>
            <w:tcW w:w="2970" w:type="dxa"/>
          </w:tcPr>
          <w:p w:rsidR="00452235" w:rsidRPr="00103719" w:rsidRDefault="00103719" w:rsidP="001551AE">
            <w:pPr>
              <w:tabs>
                <w:tab w:val="left" w:pos="840"/>
              </w:tabs>
              <w:spacing w:line="0" w:lineRule="atLeast"/>
              <w:jc w:val="both"/>
              <w:rPr>
                <w:rFonts w:ascii="Arial" w:eastAsia="Cambria" w:hAnsi="Arial"/>
                <w:sz w:val="22"/>
                <w:szCs w:val="22"/>
              </w:rPr>
            </w:pPr>
            <w:r w:rsidRPr="00103719">
              <w:rPr>
                <w:rFonts w:ascii="Arial" w:eastAsia="Cambria" w:hAnsi="Arial"/>
                <w:sz w:val="22"/>
                <w:szCs w:val="22"/>
              </w:rPr>
              <w:t>Yes</w:t>
            </w:r>
          </w:p>
        </w:tc>
      </w:tr>
      <w:tr w:rsidR="00EF679B" w:rsidRPr="00A23B57" w:rsidTr="00EF679B">
        <w:trPr>
          <w:trHeight w:val="897"/>
        </w:trPr>
        <w:tc>
          <w:tcPr>
            <w:tcW w:w="805" w:type="dxa"/>
            <w:vMerge/>
          </w:tcPr>
          <w:p w:rsidR="00EF679B" w:rsidRPr="00A23B57" w:rsidRDefault="00EF679B" w:rsidP="001551AE">
            <w:pPr>
              <w:tabs>
                <w:tab w:val="left" w:pos="840"/>
              </w:tabs>
              <w:spacing w:line="0" w:lineRule="atLeast"/>
              <w:rPr>
                <w:rFonts w:ascii="Arial" w:eastAsia="Cambria" w:hAnsi="Arial"/>
                <w:b/>
                <w:sz w:val="22"/>
                <w:szCs w:val="22"/>
              </w:rPr>
            </w:pPr>
          </w:p>
        </w:tc>
        <w:tc>
          <w:tcPr>
            <w:tcW w:w="2520" w:type="dxa"/>
            <w:vMerge/>
          </w:tcPr>
          <w:p w:rsidR="00EF679B" w:rsidRPr="00A23B57" w:rsidRDefault="00EF679B" w:rsidP="001551AE">
            <w:pPr>
              <w:tabs>
                <w:tab w:val="left" w:pos="840"/>
              </w:tabs>
              <w:spacing w:line="0" w:lineRule="atLeast"/>
              <w:rPr>
                <w:rFonts w:ascii="Arial" w:eastAsia="Cambria" w:hAnsi="Arial"/>
                <w:sz w:val="22"/>
                <w:szCs w:val="22"/>
              </w:rPr>
            </w:pPr>
          </w:p>
        </w:tc>
        <w:tc>
          <w:tcPr>
            <w:tcW w:w="5490" w:type="dxa"/>
            <w:tcBorders>
              <w:top w:val="single" w:sz="4" w:space="0" w:color="auto"/>
              <w:bottom w:val="single" w:sz="4" w:space="0" w:color="auto"/>
            </w:tcBorders>
          </w:tcPr>
          <w:p w:rsidR="00103719" w:rsidRPr="00103719" w:rsidRDefault="00452235" w:rsidP="00103719">
            <w:pPr>
              <w:tabs>
                <w:tab w:val="left" w:pos="840"/>
              </w:tabs>
              <w:spacing w:line="0" w:lineRule="atLeast"/>
              <w:rPr>
                <w:rFonts w:ascii="Arial" w:eastAsia="Cambria" w:hAnsi="Arial"/>
                <w:sz w:val="22"/>
                <w:szCs w:val="22"/>
              </w:rPr>
            </w:pPr>
            <w:r>
              <w:rPr>
                <w:rFonts w:ascii="Arial" w:eastAsia="Cambria" w:hAnsi="Arial"/>
                <w:sz w:val="22"/>
                <w:szCs w:val="22"/>
              </w:rPr>
              <w:t xml:space="preserve">4.1.2 </w:t>
            </w:r>
            <w:r w:rsidR="00EF679B" w:rsidRPr="00103719">
              <w:rPr>
                <w:rFonts w:ascii="Arial" w:eastAsia="Cambria" w:hAnsi="Arial"/>
                <w:sz w:val="22"/>
                <w:szCs w:val="22"/>
              </w:rPr>
              <w:t xml:space="preserve">Vernacular/ Local Language : </w:t>
            </w:r>
          </w:p>
          <w:p w:rsidR="00103719" w:rsidRPr="00103719" w:rsidRDefault="00103719" w:rsidP="00103719">
            <w:pPr>
              <w:tabs>
                <w:tab w:val="left" w:pos="840"/>
              </w:tabs>
              <w:spacing w:line="0" w:lineRule="atLeast"/>
              <w:rPr>
                <w:rFonts w:ascii="Arial" w:eastAsia="Cambria" w:hAnsi="Arial"/>
                <w:sz w:val="22"/>
                <w:szCs w:val="22"/>
              </w:rPr>
            </w:pPr>
          </w:p>
        </w:tc>
        <w:tc>
          <w:tcPr>
            <w:tcW w:w="2160" w:type="dxa"/>
            <w:vMerge/>
            <w:tcBorders>
              <w:bottom w:val="single" w:sz="4" w:space="0" w:color="auto"/>
            </w:tcBorders>
          </w:tcPr>
          <w:p w:rsidR="00EF679B" w:rsidRPr="00103719" w:rsidRDefault="00EF679B" w:rsidP="001551AE">
            <w:pPr>
              <w:tabs>
                <w:tab w:val="left" w:pos="840"/>
              </w:tabs>
              <w:spacing w:line="0" w:lineRule="atLeast"/>
              <w:jc w:val="both"/>
              <w:rPr>
                <w:rFonts w:ascii="Arial" w:eastAsia="Cambria" w:hAnsi="Arial"/>
                <w:sz w:val="22"/>
                <w:szCs w:val="22"/>
              </w:rPr>
            </w:pPr>
          </w:p>
        </w:tc>
        <w:tc>
          <w:tcPr>
            <w:tcW w:w="2970" w:type="dxa"/>
            <w:tcBorders>
              <w:bottom w:val="single" w:sz="4" w:space="0" w:color="auto"/>
            </w:tcBorders>
          </w:tcPr>
          <w:p w:rsidR="00E066F7" w:rsidRDefault="00452235" w:rsidP="00452235">
            <w:pPr>
              <w:tabs>
                <w:tab w:val="left" w:pos="840"/>
              </w:tabs>
              <w:spacing w:line="0" w:lineRule="atLeast"/>
              <w:jc w:val="both"/>
              <w:rPr>
                <w:rFonts w:ascii="Arial" w:eastAsia="Cambria" w:hAnsi="Arial"/>
                <w:sz w:val="22"/>
                <w:szCs w:val="22"/>
              </w:rPr>
            </w:pPr>
            <w:r>
              <w:rPr>
                <w:rFonts w:ascii="Arial" w:eastAsia="Cambria" w:hAnsi="Arial"/>
                <w:sz w:val="22"/>
                <w:szCs w:val="22"/>
              </w:rPr>
              <w:t xml:space="preserve">Very few of the documents are in </w:t>
            </w:r>
            <w:proofErr w:type="spellStart"/>
            <w:r>
              <w:rPr>
                <w:rFonts w:ascii="Arial" w:eastAsia="Cambria" w:hAnsi="Arial"/>
                <w:sz w:val="22"/>
                <w:szCs w:val="22"/>
              </w:rPr>
              <w:t>hindi</w:t>
            </w:r>
            <w:proofErr w:type="spellEnd"/>
            <w:r>
              <w:rPr>
                <w:rFonts w:ascii="Arial" w:eastAsia="Cambria" w:hAnsi="Arial"/>
                <w:sz w:val="22"/>
                <w:szCs w:val="22"/>
              </w:rPr>
              <w:t xml:space="preserve"> language. </w:t>
            </w:r>
            <w:r w:rsidR="00103719">
              <w:rPr>
                <w:rFonts w:ascii="Arial" w:eastAsia="Cambria" w:hAnsi="Arial"/>
                <w:sz w:val="22"/>
                <w:szCs w:val="22"/>
              </w:rPr>
              <w:t xml:space="preserve">   </w:t>
            </w:r>
          </w:p>
          <w:p w:rsidR="00EF679B" w:rsidRPr="00A23B57" w:rsidRDefault="00E066F7" w:rsidP="00452235">
            <w:pPr>
              <w:tabs>
                <w:tab w:val="left" w:pos="840"/>
              </w:tabs>
              <w:spacing w:line="0" w:lineRule="atLeast"/>
              <w:jc w:val="both"/>
              <w:rPr>
                <w:rFonts w:ascii="Arial" w:eastAsia="Cambria" w:hAnsi="Arial"/>
                <w:b/>
                <w:sz w:val="22"/>
                <w:szCs w:val="22"/>
              </w:rPr>
            </w:pPr>
            <w:r>
              <w:rPr>
                <w:rFonts w:ascii="Arial" w:eastAsia="Cambria" w:hAnsi="Arial"/>
                <w:sz w:val="22"/>
                <w:szCs w:val="22"/>
              </w:rPr>
              <w:t>(IIT(ISM) Statutes)</w:t>
            </w:r>
            <w:r w:rsidR="00103719">
              <w:rPr>
                <w:rFonts w:ascii="Arial" w:eastAsia="Cambria" w:hAnsi="Arial"/>
                <w:sz w:val="22"/>
                <w:szCs w:val="22"/>
              </w:rPr>
              <w:t xml:space="preserve">          </w:t>
            </w:r>
            <w:r w:rsidR="00452235">
              <w:rPr>
                <w:rFonts w:ascii="Arial" w:eastAsia="Cambria" w:hAnsi="Arial"/>
                <w:sz w:val="22"/>
                <w:szCs w:val="22"/>
              </w:rPr>
              <w:t xml:space="preserve">                            </w:t>
            </w:r>
          </w:p>
        </w:tc>
      </w:tr>
      <w:tr w:rsidR="00EF679B" w:rsidRPr="00A23B57" w:rsidTr="00EF679B">
        <w:trPr>
          <w:trHeight w:val="897"/>
        </w:trPr>
        <w:tc>
          <w:tcPr>
            <w:tcW w:w="805" w:type="dxa"/>
          </w:tcPr>
          <w:p w:rsidR="00EF679B" w:rsidRPr="00A23B57" w:rsidRDefault="00EF679B"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4.2 </w:t>
            </w:r>
          </w:p>
        </w:tc>
        <w:tc>
          <w:tcPr>
            <w:tcW w:w="2520" w:type="dxa"/>
          </w:tcPr>
          <w:p w:rsidR="00EF679B" w:rsidRPr="00103719" w:rsidRDefault="00EF679B" w:rsidP="001551AE">
            <w:pPr>
              <w:tabs>
                <w:tab w:val="left" w:pos="840"/>
              </w:tabs>
              <w:spacing w:line="0" w:lineRule="atLeast"/>
              <w:rPr>
                <w:rFonts w:ascii="Arial" w:eastAsia="Cambria" w:hAnsi="Arial"/>
                <w:b/>
                <w:sz w:val="22"/>
                <w:szCs w:val="22"/>
              </w:rPr>
            </w:pPr>
            <w:r w:rsidRPr="00103719">
              <w:rPr>
                <w:rFonts w:ascii="Arial" w:eastAsia="Cambria" w:hAnsi="Arial"/>
                <w:b/>
                <w:sz w:val="22"/>
                <w:szCs w:val="22"/>
              </w:rPr>
              <w:t>When  was the information Manual/ Handbook last updated</w:t>
            </w:r>
          </w:p>
          <w:p w:rsidR="00EF679B" w:rsidRPr="00103719" w:rsidRDefault="00EF679B" w:rsidP="001551AE">
            <w:pPr>
              <w:tabs>
                <w:tab w:val="left" w:pos="840"/>
              </w:tabs>
              <w:spacing w:line="0" w:lineRule="atLeast"/>
              <w:rPr>
                <w:rFonts w:ascii="Arial" w:eastAsia="Cambria" w:hAnsi="Arial"/>
                <w:b/>
                <w:sz w:val="22"/>
                <w:szCs w:val="22"/>
              </w:rPr>
            </w:pPr>
            <w:r w:rsidRPr="00103719">
              <w:rPr>
                <w:rFonts w:ascii="Arial" w:eastAsia="Cambria" w:hAnsi="Arial"/>
                <w:b/>
                <w:sz w:val="22"/>
                <w:szCs w:val="22"/>
              </w:rPr>
              <w:t>[F. No. 1/6/2011-IR</w:t>
            </w:r>
          </w:p>
          <w:p w:rsidR="00EF679B" w:rsidRPr="00A23B57" w:rsidRDefault="00EF679B" w:rsidP="001551AE">
            <w:pPr>
              <w:tabs>
                <w:tab w:val="left" w:pos="840"/>
              </w:tabs>
              <w:spacing w:line="0" w:lineRule="atLeast"/>
              <w:rPr>
                <w:rFonts w:ascii="Arial" w:eastAsia="Cambria" w:hAnsi="Arial"/>
                <w:sz w:val="22"/>
                <w:szCs w:val="22"/>
              </w:rPr>
            </w:pPr>
            <w:r w:rsidRPr="00103719">
              <w:rPr>
                <w:rFonts w:ascii="Arial" w:eastAsia="Cambria" w:hAnsi="Arial"/>
                <w:b/>
                <w:sz w:val="22"/>
                <w:szCs w:val="22"/>
              </w:rPr>
              <w:t>Dt. 15.04.2013]</w:t>
            </w:r>
          </w:p>
        </w:tc>
        <w:tc>
          <w:tcPr>
            <w:tcW w:w="5490" w:type="dxa"/>
            <w:tcBorders>
              <w:top w:val="single" w:sz="4" w:space="0" w:color="auto"/>
              <w:bottom w:val="single" w:sz="4" w:space="0" w:color="auto"/>
            </w:tcBorders>
          </w:tcPr>
          <w:p w:rsidR="00EF679B" w:rsidRPr="00103719" w:rsidRDefault="00452235" w:rsidP="00103719">
            <w:pPr>
              <w:tabs>
                <w:tab w:val="left" w:pos="840"/>
              </w:tabs>
              <w:spacing w:line="0" w:lineRule="atLeast"/>
              <w:rPr>
                <w:rFonts w:ascii="Arial" w:eastAsia="Cambria" w:hAnsi="Arial"/>
                <w:sz w:val="22"/>
                <w:szCs w:val="22"/>
              </w:rPr>
            </w:pPr>
            <w:r>
              <w:rPr>
                <w:rFonts w:ascii="Arial" w:eastAsia="Cambria" w:hAnsi="Arial"/>
                <w:sz w:val="22"/>
                <w:szCs w:val="22"/>
              </w:rPr>
              <w:t xml:space="preserve">4.2.2 </w:t>
            </w:r>
            <w:r w:rsidR="00536276">
              <w:rPr>
                <w:rFonts w:ascii="Arial" w:eastAsia="Cambria" w:hAnsi="Arial"/>
                <w:sz w:val="22"/>
                <w:szCs w:val="22"/>
              </w:rPr>
              <w:t>Last date of Annual update</w:t>
            </w:r>
            <w:r w:rsidR="00E066F7">
              <w:rPr>
                <w:rFonts w:ascii="Arial" w:eastAsia="Cambria" w:hAnsi="Arial"/>
                <w:sz w:val="22"/>
                <w:szCs w:val="22"/>
              </w:rPr>
              <w:t>.</w:t>
            </w:r>
            <w:r w:rsidR="00EF679B" w:rsidRPr="00103719">
              <w:rPr>
                <w:rFonts w:ascii="Arial" w:eastAsia="Cambria" w:hAnsi="Arial"/>
                <w:sz w:val="22"/>
                <w:szCs w:val="22"/>
              </w:rPr>
              <w:t xml:space="preserve"> </w:t>
            </w:r>
          </w:p>
          <w:p w:rsidR="00EF679B" w:rsidRPr="00A23B57" w:rsidRDefault="00EF679B" w:rsidP="00D4274B">
            <w:pPr>
              <w:pStyle w:val="ListParagraph"/>
              <w:tabs>
                <w:tab w:val="left" w:pos="840"/>
              </w:tabs>
              <w:spacing w:line="0" w:lineRule="atLeast"/>
              <w:ind w:left="1080"/>
              <w:rPr>
                <w:rFonts w:ascii="Arial" w:eastAsia="Cambria" w:hAnsi="Arial"/>
                <w:sz w:val="22"/>
                <w:szCs w:val="22"/>
              </w:rPr>
            </w:pPr>
          </w:p>
        </w:tc>
        <w:tc>
          <w:tcPr>
            <w:tcW w:w="2160" w:type="dxa"/>
            <w:tcBorders>
              <w:top w:val="single" w:sz="4" w:space="0" w:color="auto"/>
              <w:bottom w:val="single" w:sz="4" w:space="0" w:color="auto"/>
            </w:tcBorders>
          </w:tcPr>
          <w:p w:rsidR="00EF679B" w:rsidRPr="00103719" w:rsidRDefault="00EF679B" w:rsidP="001551AE">
            <w:pPr>
              <w:tabs>
                <w:tab w:val="left" w:pos="840"/>
              </w:tabs>
              <w:spacing w:line="0" w:lineRule="atLeast"/>
              <w:jc w:val="both"/>
              <w:rPr>
                <w:rFonts w:ascii="Arial" w:eastAsia="Cambria" w:hAnsi="Arial"/>
                <w:sz w:val="22"/>
                <w:szCs w:val="22"/>
              </w:rPr>
            </w:pPr>
            <w:r w:rsidRPr="00103719">
              <w:rPr>
                <w:rFonts w:ascii="Arial" w:eastAsia="Cambria" w:hAnsi="Arial"/>
                <w:sz w:val="22"/>
                <w:szCs w:val="22"/>
              </w:rPr>
              <w:t xml:space="preserve">Fully met </w:t>
            </w:r>
          </w:p>
        </w:tc>
        <w:tc>
          <w:tcPr>
            <w:tcW w:w="2970" w:type="dxa"/>
            <w:tcBorders>
              <w:top w:val="single" w:sz="4" w:space="0" w:color="auto"/>
              <w:bottom w:val="single" w:sz="4" w:space="0" w:color="auto"/>
            </w:tcBorders>
          </w:tcPr>
          <w:p w:rsidR="00EF679B" w:rsidRPr="00103719" w:rsidRDefault="00103719" w:rsidP="001551AE">
            <w:pPr>
              <w:tabs>
                <w:tab w:val="left" w:pos="840"/>
              </w:tabs>
              <w:spacing w:line="0" w:lineRule="atLeast"/>
              <w:jc w:val="both"/>
              <w:rPr>
                <w:rFonts w:ascii="Arial" w:eastAsia="Cambria" w:hAnsi="Arial"/>
                <w:sz w:val="22"/>
                <w:szCs w:val="22"/>
              </w:rPr>
            </w:pPr>
            <w:r w:rsidRPr="00103719">
              <w:rPr>
                <w:rFonts w:ascii="Arial" w:eastAsia="Cambria" w:hAnsi="Arial"/>
                <w:sz w:val="22"/>
                <w:szCs w:val="22"/>
              </w:rPr>
              <w:t>04.03.2019</w:t>
            </w:r>
          </w:p>
          <w:p w:rsidR="00E066F7" w:rsidRDefault="00E066F7" w:rsidP="001551AE">
            <w:pPr>
              <w:tabs>
                <w:tab w:val="left" w:pos="840"/>
              </w:tabs>
              <w:spacing w:line="0" w:lineRule="atLeast"/>
              <w:jc w:val="both"/>
              <w:rPr>
                <w:rFonts w:ascii="Arial" w:eastAsia="Cambria" w:hAnsi="Arial"/>
                <w:sz w:val="22"/>
                <w:szCs w:val="22"/>
              </w:rPr>
            </w:pPr>
          </w:p>
          <w:p w:rsidR="00E066F7" w:rsidRPr="00E066F7" w:rsidRDefault="00E066F7" w:rsidP="001551AE">
            <w:pPr>
              <w:tabs>
                <w:tab w:val="left" w:pos="840"/>
              </w:tabs>
              <w:spacing w:line="0" w:lineRule="atLeast"/>
              <w:jc w:val="both"/>
              <w:rPr>
                <w:rFonts w:ascii="Arial" w:eastAsia="Cambria" w:hAnsi="Arial"/>
                <w:sz w:val="22"/>
                <w:szCs w:val="22"/>
                <w:u w:val="single"/>
              </w:rPr>
            </w:pPr>
            <w:r w:rsidRPr="00E066F7">
              <w:rPr>
                <w:rFonts w:ascii="Arial" w:eastAsia="Cambria" w:hAnsi="Arial"/>
                <w:sz w:val="22"/>
                <w:szCs w:val="22"/>
                <w:u w:val="single"/>
              </w:rPr>
              <w:t>Link:</w:t>
            </w:r>
          </w:p>
          <w:p w:rsidR="00103719" w:rsidRPr="00A23B57" w:rsidRDefault="00103719" w:rsidP="001551AE">
            <w:pPr>
              <w:tabs>
                <w:tab w:val="left" w:pos="840"/>
              </w:tabs>
              <w:spacing w:line="0" w:lineRule="atLeast"/>
              <w:jc w:val="both"/>
              <w:rPr>
                <w:rFonts w:ascii="Arial" w:eastAsia="Cambria" w:hAnsi="Arial"/>
                <w:b/>
                <w:sz w:val="22"/>
                <w:szCs w:val="22"/>
              </w:rPr>
            </w:pPr>
            <w:r w:rsidRPr="00103719">
              <w:rPr>
                <w:rFonts w:ascii="Arial" w:eastAsia="Cambria" w:hAnsi="Arial"/>
                <w:sz w:val="22"/>
                <w:szCs w:val="22"/>
              </w:rPr>
              <w:t>https://www.iitism.ac.in/assets/pdfs/dean/faculty/Faculty-Hand-Book.pdf</w:t>
            </w:r>
          </w:p>
        </w:tc>
      </w:tr>
      <w:tr w:rsidR="00EF679B" w:rsidRPr="00A23B57" w:rsidTr="00EF679B">
        <w:trPr>
          <w:trHeight w:val="273"/>
        </w:trPr>
        <w:tc>
          <w:tcPr>
            <w:tcW w:w="805" w:type="dxa"/>
            <w:vMerge w:val="restart"/>
          </w:tcPr>
          <w:p w:rsidR="00EF679B" w:rsidRPr="00A23B57" w:rsidRDefault="00EF679B"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4.3 </w:t>
            </w:r>
          </w:p>
        </w:tc>
        <w:tc>
          <w:tcPr>
            <w:tcW w:w="2520" w:type="dxa"/>
            <w:vMerge w:val="restart"/>
          </w:tcPr>
          <w:p w:rsidR="00103719" w:rsidRPr="00103719" w:rsidRDefault="00EF679B" w:rsidP="001551AE">
            <w:pPr>
              <w:tabs>
                <w:tab w:val="left" w:pos="840"/>
              </w:tabs>
              <w:spacing w:line="0" w:lineRule="atLeast"/>
              <w:rPr>
                <w:rFonts w:ascii="Arial" w:eastAsia="Cambria" w:hAnsi="Arial"/>
                <w:b/>
                <w:sz w:val="22"/>
                <w:szCs w:val="22"/>
              </w:rPr>
            </w:pPr>
            <w:r w:rsidRPr="00103719">
              <w:rPr>
                <w:rFonts w:ascii="Arial" w:eastAsia="Cambria" w:hAnsi="Arial"/>
                <w:b/>
                <w:sz w:val="22"/>
                <w:szCs w:val="22"/>
              </w:rPr>
              <w:t xml:space="preserve">Information available in electronic form </w:t>
            </w:r>
          </w:p>
          <w:p w:rsidR="00EF679B" w:rsidRPr="00A23B57" w:rsidRDefault="00EF679B" w:rsidP="001551AE">
            <w:pPr>
              <w:tabs>
                <w:tab w:val="left" w:pos="840"/>
              </w:tabs>
              <w:spacing w:line="0" w:lineRule="atLeast"/>
              <w:rPr>
                <w:rFonts w:ascii="Arial" w:eastAsia="Cambria" w:hAnsi="Arial"/>
                <w:sz w:val="22"/>
                <w:szCs w:val="22"/>
              </w:rPr>
            </w:pPr>
            <w:r w:rsidRPr="00103719">
              <w:rPr>
                <w:rFonts w:ascii="Arial" w:eastAsia="Cambria" w:hAnsi="Arial"/>
                <w:b/>
                <w:sz w:val="22"/>
                <w:szCs w:val="22"/>
              </w:rPr>
              <w:t>[Section 4(1) (b)(</w:t>
            </w:r>
            <w:proofErr w:type="spellStart"/>
            <w:r w:rsidRPr="00103719">
              <w:rPr>
                <w:rFonts w:ascii="Arial" w:eastAsia="Cambria" w:hAnsi="Arial"/>
                <w:b/>
                <w:sz w:val="22"/>
                <w:szCs w:val="22"/>
              </w:rPr>
              <w:t>ixv</w:t>
            </w:r>
            <w:proofErr w:type="spellEnd"/>
            <w:r w:rsidRPr="00103719">
              <w:rPr>
                <w:rFonts w:ascii="Arial" w:eastAsia="Cambria" w:hAnsi="Arial"/>
                <w:b/>
                <w:sz w:val="22"/>
                <w:szCs w:val="22"/>
              </w:rPr>
              <w:t>)]</w:t>
            </w:r>
          </w:p>
        </w:tc>
        <w:tc>
          <w:tcPr>
            <w:tcW w:w="5490" w:type="dxa"/>
            <w:tcBorders>
              <w:top w:val="single" w:sz="4" w:space="0" w:color="auto"/>
              <w:bottom w:val="single" w:sz="4" w:space="0" w:color="auto"/>
            </w:tcBorders>
          </w:tcPr>
          <w:p w:rsidR="00EF679B" w:rsidRDefault="00452235" w:rsidP="00452235">
            <w:pPr>
              <w:tabs>
                <w:tab w:val="left" w:pos="840"/>
              </w:tabs>
              <w:spacing w:line="0" w:lineRule="atLeast"/>
              <w:rPr>
                <w:rFonts w:ascii="Arial" w:eastAsia="Cambria" w:hAnsi="Arial"/>
                <w:sz w:val="22"/>
                <w:szCs w:val="22"/>
              </w:rPr>
            </w:pPr>
            <w:r>
              <w:rPr>
                <w:rFonts w:ascii="Arial" w:eastAsia="Cambria" w:hAnsi="Arial"/>
                <w:sz w:val="22"/>
                <w:szCs w:val="22"/>
              </w:rPr>
              <w:t xml:space="preserve">4.3.1 </w:t>
            </w:r>
            <w:r w:rsidR="00EF679B" w:rsidRPr="00452235">
              <w:rPr>
                <w:rFonts w:ascii="Arial" w:eastAsia="Cambria" w:hAnsi="Arial"/>
                <w:sz w:val="22"/>
                <w:szCs w:val="22"/>
              </w:rPr>
              <w:t xml:space="preserve">Details of information available in electronic </w:t>
            </w:r>
          </w:p>
          <w:p w:rsidR="00452235" w:rsidRPr="00452235" w:rsidRDefault="00452235" w:rsidP="00452235">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452235">
              <w:rPr>
                <w:rFonts w:ascii="Arial" w:eastAsia="Cambria" w:hAnsi="Arial"/>
                <w:sz w:val="22"/>
                <w:szCs w:val="22"/>
              </w:rPr>
              <w:t xml:space="preserve">form </w:t>
            </w:r>
          </w:p>
          <w:p w:rsidR="00452235" w:rsidRPr="00A23B57" w:rsidRDefault="00452235" w:rsidP="00452235">
            <w:pPr>
              <w:tabs>
                <w:tab w:val="left" w:pos="840"/>
              </w:tabs>
              <w:spacing w:line="0" w:lineRule="atLeast"/>
              <w:rPr>
                <w:rFonts w:ascii="Arial" w:eastAsia="Cambria" w:hAnsi="Arial"/>
                <w:sz w:val="22"/>
                <w:szCs w:val="22"/>
              </w:rPr>
            </w:pPr>
          </w:p>
        </w:tc>
        <w:tc>
          <w:tcPr>
            <w:tcW w:w="2160" w:type="dxa"/>
            <w:vMerge w:val="restart"/>
            <w:tcBorders>
              <w:top w:val="single" w:sz="4" w:space="0" w:color="auto"/>
            </w:tcBorders>
          </w:tcPr>
          <w:p w:rsidR="00EF679B" w:rsidRDefault="00EF679B" w:rsidP="001551AE">
            <w:pPr>
              <w:tabs>
                <w:tab w:val="left" w:pos="840"/>
              </w:tabs>
              <w:spacing w:line="0" w:lineRule="atLeast"/>
              <w:jc w:val="both"/>
              <w:rPr>
                <w:rFonts w:ascii="Arial" w:eastAsia="Cambria" w:hAnsi="Arial"/>
                <w:sz w:val="22"/>
                <w:szCs w:val="22"/>
              </w:rPr>
            </w:pPr>
            <w:r w:rsidRPr="00103719">
              <w:rPr>
                <w:rFonts w:ascii="Arial" w:eastAsia="Cambria" w:hAnsi="Arial"/>
                <w:sz w:val="22"/>
                <w:szCs w:val="22"/>
              </w:rPr>
              <w:t xml:space="preserve">Fully met </w:t>
            </w:r>
          </w:p>
          <w:p w:rsidR="00103719" w:rsidRDefault="00103719" w:rsidP="001551AE">
            <w:pPr>
              <w:tabs>
                <w:tab w:val="left" w:pos="840"/>
              </w:tabs>
              <w:spacing w:line="0" w:lineRule="atLeast"/>
              <w:jc w:val="both"/>
              <w:rPr>
                <w:rFonts w:ascii="Arial" w:eastAsia="Cambria" w:hAnsi="Arial"/>
                <w:sz w:val="22"/>
                <w:szCs w:val="22"/>
              </w:rPr>
            </w:pPr>
          </w:p>
          <w:p w:rsidR="00103719" w:rsidRDefault="00103719" w:rsidP="001551AE">
            <w:pPr>
              <w:tabs>
                <w:tab w:val="left" w:pos="840"/>
              </w:tabs>
              <w:spacing w:line="0" w:lineRule="atLeast"/>
              <w:jc w:val="both"/>
              <w:rPr>
                <w:rFonts w:ascii="Arial" w:eastAsia="Cambria" w:hAnsi="Arial"/>
                <w:sz w:val="22"/>
                <w:szCs w:val="22"/>
              </w:rPr>
            </w:pPr>
          </w:p>
          <w:p w:rsidR="00103719" w:rsidRDefault="00103719" w:rsidP="001551AE">
            <w:pPr>
              <w:tabs>
                <w:tab w:val="left" w:pos="840"/>
              </w:tabs>
              <w:spacing w:line="0" w:lineRule="atLeast"/>
              <w:jc w:val="both"/>
              <w:rPr>
                <w:rFonts w:ascii="Arial" w:eastAsia="Cambria" w:hAnsi="Arial"/>
                <w:sz w:val="22"/>
                <w:szCs w:val="22"/>
              </w:rPr>
            </w:pPr>
          </w:p>
          <w:p w:rsidR="00103719" w:rsidRDefault="00103719" w:rsidP="001551AE">
            <w:pPr>
              <w:tabs>
                <w:tab w:val="left" w:pos="840"/>
              </w:tabs>
              <w:spacing w:line="0" w:lineRule="atLeast"/>
              <w:jc w:val="both"/>
              <w:rPr>
                <w:rFonts w:ascii="Arial" w:eastAsia="Cambria" w:hAnsi="Arial"/>
                <w:sz w:val="22"/>
                <w:szCs w:val="22"/>
              </w:rPr>
            </w:pPr>
          </w:p>
          <w:p w:rsidR="00103719" w:rsidRDefault="00103719" w:rsidP="001551AE">
            <w:pPr>
              <w:tabs>
                <w:tab w:val="left" w:pos="840"/>
              </w:tabs>
              <w:spacing w:line="0" w:lineRule="atLeast"/>
              <w:jc w:val="both"/>
              <w:rPr>
                <w:rFonts w:ascii="Arial" w:eastAsia="Cambria" w:hAnsi="Arial"/>
                <w:sz w:val="22"/>
                <w:szCs w:val="22"/>
              </w:rPr>
            </w:pPr>
          </w:p>
          <w:p w:rsidR="00103719" w:rsidRDefault="00103719" w:rsidP="001551AE">
            <w:pPr>
              <w:tabs>
                <w:tab w:val="left" w:pos="840"/>
              </w:tabs>
              <w:spacing w:line="0" w:lineRule="atLeast"/>
              <w:jc w:val="both"/>
              <w:rPr>
                <w:rFonts w:ascii="Arial" w:eastAsia="Cambria" w:hAnsi="Arial"/>
                <w:sz w:val="22"/>
                <w:szCs w:val="22"/>
              </w:rPr>
            </w:pPr>
          </w:p>
          <w:p w:rsidR="00103719" w:rsidRDefault="00103719" w:rsidP="001551AE">
            <w:pPr>
              <w:tabs>
                <w:tab w:val="left" w:pos="840"/>
              </w:tabs>
              <w:spacing w:line="0" w:lineRule="atLeast"/>
              <w:jc w:val="both"/>
              <w:rPr>
                <w:rFonts w:ascii="Arial" w:eastAsia="Cambria" w:hAnsi="Arial"/>
                <w:sz w:val="22"/>
                <w:szCs w:val="22"/>
              </w:rPr>
            </w:pPr>
          </w:p>
          <w:p w:rsidR="00103719" w:rsidRDefault="00103719" w:rsidP="001551AE">
            <w:pPr>
              <w:tabs>
                <w:tab w:val="left" w:pos="840"/>
              </w:tabs>
              <w:spacing w:line="0" w:lineRule="atLeast"/>
              <w:jc w:val="both"/>
              <w:rPr>
                <w:rFonts w:ascii="Arial" w:eastAsia="Cambria" w:hAnsi="Arial"/>
                <w:sz w:val="22"/>
                <w:szCs w:val="22"/>
              </w:rPr>
            </w:pPr>
          </w:p>
          <w:p w:rsidR="00103719" w:rsidRDefault="00103719" w:rsidP="001551AE">
            <w:pPr>
              <w:tabs>
                <w:tab w:val="left" w:pos="840"/>
              </w:tabs>
              <w:spacing w:line="0" w:lineRule="atLeast"/>
              <w:jc w:val="both"/>
              <w:rPr>
                <w:rFonts w:ascii="Arial" w:eastAsia="Cambria" w:hAnsi="Arial"/>
                <w:sz w:val="22"/>
                <w:szCs w:val="22"/>
              </w:rPr>
            </w:pPr>
          </w:p>
          <w:p w:rsidR="004E45DB" w:rsidRDefault="004E45DB" w:rsidP="001551AE">
            <w:pPr>
              <w:tabs>
                <w:tab w:val="left" w:pos="840"/>
              </w:tabs>
              <w:spacing w:line="0" w:lineRule="atLeast"/>
              <w:jc w:val="both"/>
              <w:rPr>
                <w:rFonts w:ascii="Arial" w:eastAsia="Cambria" w:hAnsi="Arial"/>
                <w:sz w:val="22"/>
                <w:szCs w:val="22"/>
              </w:rPr>
            </w:pPr>
          </w:p>
          <w:p w:rsidR="00454BDF" w:rsidRDefault="00454BDF" w:rsidP="001551AE">
            <w:pPr>
              <w:tabs>
                <w:tab w:val="left" w:pos="840"/>
              </w:tabs>
              <w:spacing w:line="0" w:lineRule="atLeast"/>
              <w:jc w:val="both"/>
              <w:rPr>
                <w:rFonts w:ascii="Arial" w:eastAsia="Cambria" w:hAnsi="Arial"/>
                <w:sz w:val="22"/>
                <w:szCs w:val="22"/>
              </w:rPr>
            </w:pPr>
          </w:p>
          <w:p w:rsidR="00454BDF" w:rsidRDefault="00454BDF" w:rsidP="001551AE">
            <w:pPr>
              <w:tabs>
                <w:tab w:val="left" w:pos="840"/>
              </w:tabs>
              <w:spacing w:line="0" w:lineRule="atLeast"/>
              <w:jc w:val="both"/>
              <w:rPr>
                <w:rFonts w:ascii="Arial" w:eastAsia="Cambria" w:hAnsi="Arial"/>
                <w:sz w:val="22"/>
                <w:szCs w:val="22"/>
              </w:rPr>
            </w:pPr>
          </w:p>
          <w:p w:rsidR="00454BDF" w:rsidRDefault="00454BDF" w:rsidP="001551AE">
            <w:pPr>
              <w:tabs>
                <w:tab w:val="left" w:pos="840"/>
              </w:tabs>
              <w:spacing w:line="0" w:lineRule="atLeast"/>
              <w:jc w:val="both"/>
              <w:rPr>
                <w:rFonts w:ascii="Arial" w:eastAsia="Cambria" w:hAnsi="Arial"/>
                <w:sz w:val="22"/>
                <w:szCs w:val="22"/>
              </w:rPr>
            </w:pPr>
          </w:p>
          <w:p w:rsidR="00454BDF" w:rsidRDefault="00454BDF" w:rsidP="001551AE">
            <w:pPr>
              <w:tabs>
                <w:tab w:val="left" w:pos="840"/>
              </w:tabs>
              <w:spacing w:line="0" w:lineRule="atLeast"/>
              <w:jc w:val="both"/>
              <w:rPr>
                <w:rFonts w:ascii="Arial" w:eastAsia="Cambria" w:hAnsi="Arial"/>
                <w:sz w:val="22"/>
                <w:szCs w:val="22"/>
              </w:rPr>
            </w:pPr>
          </w:p>
          <w:p w:rsidR="00454BDF" w:rsidRDefault="00454BDF" w:rsidP="001551AE">
            <w:pPr>
              <w:tabs>
                <w:tab w:val="left" w:pos="840"/>
              </w:tabs>
              <w:spacing w:line="0" w:lineRule="atLeast"/>
              <w:jc w:val="both"/>
              <w:rPr>
                <w:rFonts w:ascii="Arial" w:eastAsia="Cambria" w:hAnsi="Arial"/>
                <w:sz w:val="22"/>
                <w:szCs w:val="22"/>
              </w:rPr>
            </w:pPr>
          </w:p>
          <w:p w:rsidR="00454BDF" w:rsidRDefault="00454BDF" w:rsidP="001551AE">
            <w:pPr>
              <w:tabs>
                <w:tab w:val="left" w:pos="840"/>
              </w:tabs>
              <w:spacing w:line="0" w:lineRule="atLeast"/>
              <w:jc w:val="both"/>
              <w:rPr>
                <w:rFonts w:ascii="Arial" w:eastAsia="Cambria" w:hAnsi="Arial"/>
                <w:sz w:val="22"/>
                <w:szCs w:val="22"/>
              </w:rPr>
            </w:pPr>
          </w:p>
          <w:p w:rsidR="00454BDF" w:rsidRDefault="00454BDF" w:rsidP="001551AE">
            <w:pPr>
              <w:tabs>
                <w:tab w:val="left" w:pos="840"/>
              </w:tabs>
              <w:spacing w:line="0" w:lineRule="atLeast"/>
              <w:jc w:val="both"/>
              <w:rPr>
                <w:rFonts w:ascii="Arial" w:eastAsia="Cambria" w:hAnsi="Arial"/>
                <w:sz w:val="22"/>
                <w:szCs w:val="22"/>
              </w:rPr>
            </w:pPr>
          </w:p>
          <w:p w:rsidR="00454BDF" w:rsidRDefault="00454BDF" w:rsidP="001551AE">
            <w:pPr>
              <w:tabs>
                <w:tab w:val="left" w:pos="840"/>
              </w:tabs>
              <w:spacing w:line="0" w:lineRule="atLeast"/>
              <w:jc w:val="both"/>
              <w:rPr>
                <w:rFonts w:ascii="Arial" w:eastAsia="Cambria" w:hAnsi="Arial"/>
                <w:sz w:val="22"/>
                <w:szCs w:val="22"/>
              </w:rPr>
            </w:pPr>
          </w:p>
          <w:p w:rsidR="00454BDF" w:rsidRDefault="00454BDF" w:rsidP="001551AE">
            <w:pPr>
              <w:tabs>
                <w:tab w:val="left" w:pos="840"/>
              </w:tabs>
              <w:spacing w:line="0" w:lineRule="atLeast"/>
              <w:jc w:val="both"/>
              <w:rPr>
                <w:rFonts w:ascii="Arial" w:eastAsia="Cambria" w:hAnsi="Arial"/>
                <w:sz w:val="22"/>
                <w:szCs w:val="22"/>
              </w:rPr>
            </w:pPr>
          </w:p>
          <w:p w:rsidR="00454BDF" w:rsidRDefault="00454BDF" w:rsidP="001551AE">
            <w:pPr>
              <w:tabs>
                <w:tab w:val="left" w:pos="840"/>
              </w:tabs>
              <w:spacing w:line="0" w:lineRule="atLeast"/>
              <w:jc w:val="both"/>
              <w:rPr>
                <w:rFonts w:ascii="Arial" w:eastAsia="Cambria" w:hAnsi="Arial"/>
                <w:sz w:val="22"/>
                <w:szCs w:val="22"/>
              </w:rPr>
            </w:pPr>
          </w:p>
          <w:p w:rsidR="00103719" w:rsidRDefault="00103719" w:rsidP="001551AE">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p w:rsidR="007B2A40" w:rsidRDefault="007B2A40" w:rsidP="001551AE">
            <w:pPr>
              <w:tabs>
                <w:tab w:val="left" w:pos="840"/>
              </w:tabs>
              <w:spacing w:line="0" w:lineRule="atLeast"/>
              <w:jc w:val="both"/>
              <w:rPr>
                <w:rFonts w:ascii="Arial" w:eastAsia="Cambria" w:hAnsi="Arial"/>
                <w:sz w:val="22"/>
                <w:szCs w:val="22"/>
              </w:rPr>
            </w:pPr>
          </w:p>
          <w:p w:rsidR="007B2A40" w:rsidRDefault="007B2A40" w:rsidP="001551AE">
            <w:pPr>
              <w:tabs>
                <w:tab w:val="left" w:pos="840"/>
              </w:tabs>
              <w:spacing w:line="0" w:lineRule="atLeast"/>
              <w:jc w:val="both"/>
              <w:rPr>
                <w:rFonts w:ascii="Arial" w:eastAsia="Cambria" w:hAnsi="Arial"/>
                <w:sz w:val="22"/>
                <w:szCs w:val="22"/>
              </w:rPr>
            </w:pPr>
          </w:p>
          <w:p w:rsidR="007B2A40" w:rsidRDefault="007B2A40" w:rsidP="001551AE">
            <w:pPr>
              <w:tabs>
                <w:tab w:val="left" w:pos="840"/>
              </w:tabs>
              <w:spacing w:line="0" w:lineRule="atLeast"/>
              <w:jc w:val="both"/>
              <w:rPr>
                <w:rFonts w:ascii="Arial" w:eastAsia="Cambria" w:hAnsi="Arial"/>
                <w:sz w:val="22"/>
                <w:szCs w:val="22"/>
              </w:rPr>
            </w:pPr>
          </w:p>
          <w:p w:rsidR="007B2A40" w:rsidRDefault="007B2A40" w:rsidP="001551AE">
            <w:pPr>
              <w:tabs>
                <w:tab w:val="left" w:pos="840"/>
              </w:tabs>
              <w:spacing w:line="0" w:lineRule="atLeast"/>
              <w:jc w:val="both"/>
              <w:rPr>
                <w:rFonts w:ascii="Arial" w:eastAsia="Cambria" w:hAnsi="Arial"/>
                <w:sz w:val="22"/>
                <w:szCs w:val="22"/>
              </w:rPr>
            </w:pPr>
          </w:p>
          <w:p w:rsidR="007B2A40" w:rsidRDefault="007B2A40" w:rsidP="001551AE">
            <w:pPr>
              <w:tabs>
                <w:tab w:val="left" w:pos="840"/>
              </w:tabs>
              <w:spacing w:line="0" w:lineRule="atLeast"/>
              <w:jc w:val="both"/>
              <w:rPr>
                <w:rFonts w:ascii="Arial" w:eastAsia="Cambria" w:hAnsi="Arial"/>
                <w:sz w:val="22"/>
                <w:szCs w:val="22"/>
              </w:rPr>
            </w:pPr>
          </w:p>
          <w:p w:rsidR="007B2A40" w:rsidRDefault="007B2A40" w:rsidP="001551AE">
            <w:pPr>
              <w:tabs>
                <w:tab w:val="left" w:pos="840"/>
              </w:tabs>
              <w:spacing w:line="0" w:lineRule="atLeast"/>
              <w:jc w:val="both"/>
              <w:rPr>
                <w:rFonts w:ascii="Arial" w:eastAsia="Cambria" w:hAnsi="Arial"/>
                <w:sz w:val="22"/>
                <w:szCs w:val="22"/>
              </w:rPr>
            </w:pPr>
          </w:p>
          <w:p w:rsidR="007B2A40" w:rsidRDefault="007B2A40" w:rsidP="001551AE">
            <w:pPr>
              <w:tabs>
                <w:tab w:val="left" w:pos="840"/>
              </w:tabs>
              <w:spacing w:line="0" w:lineRule="atLeast"/>
              <w:jc w:val="both"/>
              <w:rPr>
                <w:rFonts w:ascii="Arial" w:eastAsia="Cambria" w:hAnsi="Arial"/>
                <w:sz w:val="22"/>
                <w:szCs w:val="22"/>
              </w:rPr>
            </w:pPr>
          </w:p>
          <w:p w:rsidR="007B2A40" w:rsidRDefault="007B2A40" w:rsidP="001551AE">
            <w:pPr>
              <w:tabs>
                <w:tab w:val="left" w:pos="840"/>
              </w:tabs>
              <w:spacing w:line="0" w:lineRule="atLeast"/>
              <w:jc w:val="both"/>
              <w:rPr>
                <w:rFonts w:ascii="Arial" w:eastAsia="Cambria" w:hAnsi="Arial"/>
                <w:sz w:val="22"/>
                <w:szCs w:val="22"/>
              </w:rPr>
            </w:pPr>
          </w:p>
          <w:p w:rsidR="007B2A40" w:rsidRDefault="007B2A40" w:rsidP="001551AE">
            <w:pPr>
              <w:tabs>
                <w:tab w:val="left" w:pos="840"/>
              </w:tabs>
              <w:spacing w:line="0" w:lineRule="atLeast"/>
              <w:jc w:val="both"/>
              <w:rPr>
                <w:rFonts w:ascii="Arial" w:eastAsia="Cambria" w:hAnsi="Arial"/>
                <w:sz w:val="22"/>
                <w:szCs w:val="22"/>
              </w:rPr>
            </w:pPr>
          </w:p>
          <w:p w:rsidR="007B2A40" w:rsidRDefault="007B2A40" w:rsidP="001551AE">
            <w:pPr>
              <w:tabs>
                <w:tab w:val="left" w:pos="840"/>
              </w:tabs>
              <w:spacing w:line="0" w:lineRule="atLeast"/>
              <w:jc w:val="both"/>
              <w:rPr>
                <w:rFonts w:ascii="Arial" w:eastAsia="Cambria" w:hAnsi="Arial"/>
                <w:sz w:val="22"/>
                <w:szCs w:val="22"/>
              </w:rPr>
            </w:pPr>
          </w:p>
          <w:p w:rsidR="007B2A40" w:rsidRDefault="007B2A40" w:rsidP="001551AE">
            <w:pPr>
              <w:tabs>
                <w:tab w:val="left" w:pos="840"/>
              </w:tabs>
              <w:spacing w:line="0" w:lineRule="atLeast"/>
              <w:jc w:val="both"/>
              <w:rPr>
                <w:rFonts w:ascii="Arial" w:eastAsia="Cambria" w:hAnsi="Arial"/>
                <w:sz w:val="22"/>
                <w:szCs w:val="22"/>
              </w:rPr>
            </w:pPr>
          </w:p>
          <w:p w:rsidR="007B2A40" w:rsidRDefault="007B2A40" w:rsidP="001551AE">
            <w:pPr>
              <w:tabs>
                <w:tab w:val="left" w:pos="840"/>
              </w:tabs>
              <w:spacing w:line="0" w:lineRule="atLeast"/>
              <w:jc w:val="both"/>
              <w:rPr>
                <w:rFonts w:ascii="Arial" w:eastAsia="Cambria" w:hAnsi="Arial"/>
                <w:sz w:val="22"/>
                <w:szCs w:val="22"/>
              </w:rPr>
            </w:pPr>
          </w:p>
          <w:p w:rsidR="007B2A40" w:rsidRDefault="007B2A40" w:rsidP="001551AE">
            <w:pPr>
              <w:tabs>
                <w:tab w:val="left" w:pos="840"/>
              </w:tabs>
              <w:spacing w:line="0" w:lineRule="atLeast"/>
              <w:jc w:val="both"/>
              <w:rPr>
                <w:rFonts w:ascii="Arial" w:eastAsia="Cambria" w:hAnsi="Arial"/>
                <w:sz w:val="22"/>
                <w:szCs w:val="22"/>
              </w:rPr>
            </w:pPr>
          </w:p>
          <w:p w:rsidR="007B2A40" w:rsidRDefault="007B2A40" w:rsidP="001551AE">
            <w:pPr>
              <w:tabs>
                <w:tab w:val="left" w:pos="840"/>
              </w:tabs>
              <w:spacing w:line="0" w:lineRule="atLeast"/>
              <w:jc w:val="both"/>
              <w:rPr>
                <w:rFonts w:ascii="Arial" w:eastAsia="Cambria" w:hAnsi="Arial"/>
                <w:sz w:val="22"/>
                <w:szCs w:val="22"/>
              </w:rPr>
            </w:pPr>
          </w:p>
          <w:p w:rsidR="007B2A40" w:rsidRDefault="007B2A40" w:rsidP="001551AE">
            <w:pPr>
              <w:tabs>
                <w:tab w:val="left" w:pos="840"/>
              </w:tabs>
              <w:spacing w:line="0" w:lineRule="atLeast"/>
              <w:jc w:val="both"/>
              <w:rPr>
                <w:rFonts w:ascii="Arial" w:eastAsia="Cambria" w:hAnsi="Arial"/>
                <w:sz w:val="22"/>
                <w:szCs w:val="22"/>
              </w:rPr>
            </w:pPr>
          </w:p>
          <w:p w:rsidR="007B2A40" w:rsidRDefault="007B2A40" w:rsidP="001551AE">
            <w:pPr>
              <w:tabs>
                <w:tab w:val="left" w:pos="840"/>
              </w:tabs>
              <w:spacing w:line="0" w:lineRule="atLeast"/>
              <w:jc w:val="both"/>
              <w:rPr>
                <w:rFonts w:ascii="Arial" w:eastAsia="Cambria" w:hAnsi="Arial"/>
                <w:sz w:val="22"/>
                <w:szCs w:val="22"/>
              </w:rPr>
            </w:pPr>
          </w:p>
          <w:p w:rsidR="00452235" w:rsidRDefault="00452235"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p>
          <w:p w:rsidR="007B2A40" w:rsidRPr="00103719" w:rsidRDefault="007B2A40" w:rsidP="001551AE">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tc>
        <w:tc>
          <w:tcPr>
            <w:tcW w:w="2970" w:type="dxa"/>
            <w:tcBorders>
              <w:top w:val="single" w:sz="4" w:space="0" w:color="auto"/>
            </w:tcBorders>
          </w:tcPr>
          <w:p w:rsidR="00E066F7" w:rsidRDefault="00E066F7" w:rsidP="00103719">
            <w:pPr>
              <w:pStyle w:val="NoSpacing"/>
              <w:numPr>
                <w:ilvl w:val="0"/>
                <w:numId w:val="39"/>
              </w:numPr>
              <w:rPr>
                <w:rFonts w:ascii="Arial" w:hAnsi="Arial"/>
                <w:sz w:val="22"/>
                <w:szCs w:val="22"/>
              </w:rPr>
            </w:pPr>
            <w:r>
              <w:rPr>
                <w:rFonts w:ascii="Arial" w:hAnsi="Arial"/>
                <w:sz w:val="22"/>
                <w:szCs w:val="22"/>
              </w:rPr>
              <w:lastRenderedPageBreak/>
              <w:t>Institute of Technology Act,1961</w:t>
            </w:r>
          </w:p>
          <w:p w:rsidR="00E066F7" w:rsidRDefault="00E066F7" w:rsidP="00103719">
            <w:pPr>
              <w:pStyle w:val="NoSpacing"/>
              <w:numPr>
                <w:ilvl w:val="0"/>
                <w:numId w:val="39"/>
              </w:numPr>
              <w:rPr>
                <w:rFonts w:ascii="Arial" w:hAnsi="Arial"/>
                <w:sz w:val="22"/>
                <w:szCs w:val="22"/>
              </w:rPr>
            </w:pPr>
            <w:r>
              <w:rPr>
                <w:rFonts w:ascii="Arial" w:hAnsi="Arial"/>
                <w:sz w:val="22"/>
                <w:szCs w:val="22"/>
              </w:rPr>
              <w:t>Institute of Technology</w:t>
            </w:r>
          </w:p>
          <w:p w:rsidR="00E066F7" w:rsidRDefault="00E066F7" w:rsidP="00E066F7">
            <w:pPr>
              <w:pStyle w:val="NoSpacing"/>
              <w:ind w:left="720"/>
              <w:rPr>
                <w:rFonts w:ascii="Arial" w:hAnsi="Arial"/>
                <w:sz w:val="22"/>
                <w:szCs w:val="22"/>
              </w:rPr>
            </w:pPr>
            <w:r>
              <w:rPr>
                <w:rFonts w:ascii="Arial" w:hAnsi="Arial"/>
                <w:sz w:val="22"/>
                <w:szCs w:val="22"/>
              </w:rPr>
              <w:t>(Amendment) Act, 2016</w:t>
            </w:r>
          </w:p>
          <w:p w:rsidR="00103719" w:rsidRDefault="00103719" w:rsidP="00103719">
            <w:pPr>
              <w:pStyle w:val="NoSpacing"/>
              <w:numPr>
                <w:ilvl w:val="0"/>
                <w:numId w:val="39"/>
              </w:numPr>
              <w:rPr>
                <w:rFonts w:ascii="Arial" w:hAnsi="Arial"/>
                <w:sz w:val="22"/>
                <w:szCs w:val="22"/>
              </w:rPr>
            </w:pPr>
            <w:r w:rsidRPr="00554A24">
              <w:rPr>
                <w:rFonts w:ascii="Arial" w:hAnsi="Arial"/>
                <w:sz w:val="22"/>
                <w:szCs w:val="22"/>
              </w:rPr>
              <w:t>IIT(ISM)</w:t>
            </w:r>
            <w:r>
              <w:rPr>
                <w:rFonts w:ascii="Arial" w:hAnsi="Arial"/>
                <w:sz w:val="22"/>
                <w:szCs w:val="22"/>
              </w:rPr>
              <w:t xml:space="preserve"> Statutes,</w:t>
            </w:r>
          </w:p>
          <w:p w:rsidR="00103719" w:rsidRDefault="00103719" w:rsidP="00103719">
            <w:pPr>
              <w:pStyle w:val="NoSpacing"/>
              <w:numPr>
                <w:ilvl w:val="0"/>
                <w:numId w:val="39"/>
              </w:numPr>
              <w:rPr>
                <w:rFonts w:ascii="Arial" w:hAnsi="Arial"/>
                <w:sz w:val="22"/>
                <w:szCs w:val="22"/>
              </w:rPr>
            </w:pPr>
            <w:r>
              <w:rPr>
                <w:rFonts w:ascii="Arial" w:hAnsi="Arial"/>
                <w:sz w:val="22"/>
                <w:szCs w:val="22"/>
              </w:rPr>
              <w:t>Academic &amp; Research related</w:t>
            </w:r>
          </w:p>
          <w:p w:rsidR="00103719" w:rsidRDefault="00103719" w:rsidP="00103719">
            <w:pPr>
              <w:pStyle w:val="NoSpacing"/>
              <w:numPr>
                <w:ilvl w:val="0"/>
                <w:numId w:val="39"/>
              </w:numPr>
              <w:rPr>
                <w:rFonts w:ascii="Arial" w:hAnsi="Arial"/>
                <w:sz w:val="22"/>
                <w:szCs w:val="22"/>
              </w:rPr>
            </w:pPr>
            <w:r>
              <w:rPr>
                <w:rFonts w:ascii="Arial" w:hAnsi="Arial"/>
                <w:sz w:val="22"/>
                <w:szCs w:val="22"/>
              </w:rPr>
              <w:t xml:space="preserve">Administration </w:t>
            </w:r>
            <w:r w:rsidRPr="00554A24">
              <w:rPr>
                <w:rFonts w:ascii="Arial" w:hAnsi="Arial"/>
                <w:sz w:val="22"/>
                <w:szCs w:val="22"/>
              </w:rPr>
              <w:t xml:space="preserve">(Academic and Non- </w:t>
            </w:r>
            <w:r>
              <w:rPr>
                <w:rFonts w:ascii="Arial" w:hAnsi="Arial"/>
                <w:sz w:val="22"/>
                <w:szCs w:val="22"/>
              </w:rPr>
              <w:t>Academic) related</w:t>
            </w:r>
          </w:p>
          <w:p w:rsidR="00103719" w:rsidRDefault="00103719" w:rsidP="00E066F7">
            <w:pPr>
              <w:pStyle w:val="NoSpacing"/>
              <w:numPr>
                <w:ilvl w:val="0"/>
                <w:numId w:val="39"/>
              </w:numPr>
              <w:rPr>
                <w:rFonts w:ascii="Arial" w:hAnsi="Arial"/>
                <w:sz w:val="22"/>
                <w:szCs w:val="22"/>
              </w:rPr>
            </w:pPr>
            <w:r>
              <w:rPr>
                <w:rFonts w:ascii="Arial" w:hAnsi="Arial"/>
                <w:sz w:val="22"/>
                <w:szCs w:val="22"/>
              </w:rPr>
              <w:t xml:space="preserve">Statutory </w:t>
            </w:r>
          </w:p>
          <w:p w:rsidR="001E4BFD" w:rsidRPr="00E066F7" w:rsidRDefault="001E4BFD" w:rsidP="00E066F7">
            <w:pPr>
              <w:pStyle w:val="NoSpacing"/>
              <w:numPr>
                <w:ilvl w:val="0"/>
                <w:numId w:val="39"/>
              </w:numPr>
              <w:rPr>
                <w:rFonts w:ascii="Arial" w:hAnsi="Arial"/>
                <w:sz w:val="22"/>
                <w:szCs w:val="22"/>
              </w:rPr>
            </w:pPr>
            <w:r>
              <w:rPr>
                <w:rFonts w:ascii="Arial" w:hAnsi="Arial"/>
                <w:sz w:val="22"/>
                <w:szCs w:val="22"/>
              </w:rPr>
              <w:t>Financial</w:t>
            </w:r>
          </w:p>
          <w:p w:rsidR="00103719" w:rsidRDefault="00103719" w:rsidP="00103719">
            <w:pPr>
              <w:pStyle w:val="NoSpacing"/>
              <w:numPr>
                <w:ilvl w:val="0"/>
                <w:numId w:val="39"/>
              </w:numPr>
              <w:rPr>
                <w:rFonts w:ascii="Arial" w:hAnsi="Arial"/>
                <w:sz w:val="22"/>
                <w:szCs w:val="22"/>
              </w:rPr>
            </w:pPr>
            <w:r>
              <w:rPr>
                <w:rFonts w:ascii="Arial" w:hAnsi="Arial"/>
                <w:sz w:val="22"/>
                <w:szCs w:val="22"/>
              </w:rPr>
              <w:t>Annual Reports</w:t>
            </w:r>
          </w:p>
          <w:p w:rsidR="00E066F7" w:rsidRDefault="00E066F7" w:rsidP="00103719">
            <w:pPr>
              <w:pStyle w:val="NoSpacing"/>
              <w:numPr>
                <w:ilvl w:val="0"/>
                <w:numId w:val="39"/>
              </w:numPr>
              <w:rPr>
                <w:rFonts w:ascii="Arial" w:hAnsi="Arial"/>
                <w:sz w:val="22"/>
                <w:szCs w:val="22"/>
              </w:rPr>
            </w:pPr>
            <w:r>
              <w:rPr>
                <w:rFonts w:ascii="Arial" w:hAnsi="Arial"/>
                <w:sz w:val="22"/>
                <w:szCs w:val="22"/>
              </w:rPr>
              <w:t>Various Notices, Circulars, Rules &amp; Regulations</w:t>
            </w:r>
          </w:p>
          <w:p w:rsidR="004E45DB" w:rsidRDefault="004E45DB" w:rsidP="00E066F7">
            <w:pPr>
              <w:pStyle w:val="NoSpacing"/>
              <w:ind w:left="720"/>
              <w:rPr>
                <w:rFonts w:ascii="Arial" w:hAnsi="Arial"/>
                <w:sz w:val="22"/>
                <w:szCs w:val="22"/>
              </w:rPr>
            </w:pPr>
          </w:p>
          <w:p w:rsidR="00EF679B" w:rsidRPr="00A23B57" w:rsidRDefault="00EF679B" w:rsidP="001551AE">
            <w:pPr>
              <w:tabs>
                <w:tab w:val="left" w:pos="840"/>
              </w:tabs>
              <w:spacing w:line="0" w:lineRule="atLeast"/>
              <w:jc w:val="both"/>
              <w:rPr>
                <w:rFonts w:ascii="Arial" w:eastAsia="Cambria" w:hAnsi="Arial"/>
                <w:b/>
                <w:sz w:val="22"/>
                <w:szCs w:val="22"/>
              </w:rPr>
            </w:pPr>
          </w:p>
        </w:tc>
      </w:tr>
      <w:tr w:rsidR="00EF679B" w:rsidRPr="00A23B57" w:rsidTr="00EF679B">
        <w:trPr>
          <w:trHeight w:val="271"/>
        </w:trPr>
        <w:tc>
          <w:tcPr>
            <w:tcW w:w="805" w:type="dxa"/>
            <w:vMerge/>
          </w:tcPr>
          <w:p w:rsidR="00EF679B" w:rsidRPr="00A23B57" w:rsidRDefault="00EF679B" w:rsidP="001551AE">
            <w:pPr>
              <w:tabs>
                <w:tab w:val="left" w:pos="840"/>
              </w:tabs>
              <w:spacing w:line="0" w:lineRule="atLeast"/>
              <w:rPr>
                <w:rFonts w:ascii="Arial" w:eastAsia="Cambria" w:hAnsi="Arial"/>
                <w:b/>
                <w:sz w:val="22"/>
                <w:szCs w:val="22"/>
              </w:rPr>
            </w:pPr>
          </w:p>
        </w:tc>
        <w:tc>
          <w:tcPr>
            <w:tcW w:w="2520" w:type="dxa"/>
            <w:vMerge/>
          </w:tcPr>
          <w:p w:rsidR="00EF679B" w:rsidRPr="00A23B57" w:rsidRDefault="00EF679B" w:rsidP="001551AE">
            <w:pPr>
              <w:tabs>
                <w:tab w:val="left" w:pos="840"/>
              </w:tabs>
              <w:spacing w:line="0" w:lineRule="atLeast"/>
              <w:rPr>
                <w:rFonts w:ascii="Arial" w:eastAsia="Cambria" w:hAnsi="Arial"/>
                <w:sz w:val="22"/>
                <w:szCs w:val="22"/>
              </w:rPr>
            </w:pPr>
          </w:p>
        </w:tc>
        <w:tc>
          <w:tcPr>
            <w:tcW w:w="5490" w:type="dxa"/>
            <w:tcBorders>
              <w:top w:val="single" w:sz="4" w:space="0" w:color="auto"/>
              <w:bottom w:val="single" w:sz="4" w:space="0" w:color="auto"/>
            </w:tcBorders>
          </w:tcPr>
          <w:p w:rsidR="00EF679B" w:rsidRDefault="00452235" w:rsidP="00452235">
            <w:pPr>
              <w:tabs>
                <w:tab w:val="left" w:pos="840"/>
              </w:tabs>
              <w:spacing w:line="0" w:lineRule="atLeast"/>
              <w:rPr>
                <w:rFonts w:ascii="Arial" w:eastAsia="Cambria" w:hAnsi="Arial"/>
                <w:sz w:val="22"/>
                <w:szCs w:val="22"/>
              </w:rPr>
            </w:pPr>
            <w:r>
              <w:rPr>
                <w:rFonts w:ascii="Arial" w:eastAsia="Cambria" w:hAnsi="Arial"/>
                <w:sz w:val="22"/>
                <w:szCs w:val="22"/>
              </w:rPr>
              <w:t xml:space="preserve">4.3.2 </w:t>
            </w:r>
            <w:r w:rsidR="00EF679B" w:rsidRPr="00452235">
              <w:rPr>
                <w:rFonts w:ascii="Arial" w:eastAsia="Cambria" w:hAnsi="Arial"/>
                <w:sz w:val="22"/>
                <w:szCs w:val="22"/>
              </w:rPr>
              <w:t xml:space="preserve">Name/title of the document/record/other </w:t>
            </w:r>
          </w:p>
          <w:p w:rsidR="00452235" w:rsidRPr="00452235" w:rsidRDefault="00452235" w:rsidP="00452235">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452235">
              <w:rPr>
                <w:rFonts w:ascii="Arial" w:eastAsia="Cambria" w:hAnsi="Arial"/>
                <w:sz w:val="22"/>
                <w:szCs w:val="22"/>
              </w:rPr>
              <w:t>information</w:t>
            </w:r>
          </w:p>
          <w:p w:rsidR="00EF679B" w:rsidRPr="00A23B57" w:rsidRDefault="00EF679B" w:rsidP="00792A0A">
            <w:pPr>
              <w:pStyle w:val="ListParagraph"/>
              <w:tabs>
                <w:tab w:val="left" w:pos="840"/>
              </w:tabs>
              <w:spacing w:line="0" w:lineRule="atLeast"/>
              <w:ind w:left="442"/>
              <w:rPr>
                <w:rFonts w:ascii="Arial" w:eastAsia="Cambria" w:hAnsi="Arial"/>
                <w:sz w:val="22"/>
                <w:szCs w:val="22"/>
              </w:rPr>
            </w:pPr>
          </w:p>
        </w:tc>
        <w:tc>
          <w:tcPr>
            <w:tcW w:w="2160" w:type="dxa"/>
            <w:vMerge/>
          </w:tcPr>
          <w:p w:rsidR="00EF679B" w:rsidRPr="00A23B57" w:rsidRDefault="00EF679B" w:rsidP="001551AE">
            <w:pPr>
              <w:tabs>
                <w:tab w:val="left" w:pos="840"/>
              </w:tabs>
              <w:spacing w:line="0" w:lineRule="atLeast"/>
              <w:jc w:val="both"/>
              <w:rPr>
                <w:rFonts w:ascii="Arial" w:eastAsia="Cambria" w:hAnsi="Arial"/>
                <w:b/>
                <w:sz w:val="22"/>
                <w:szCs w:val="22"/>
              </w:rPr>
            </w:pPr>
          </w:p>
        </w:tc>
        <w:tc>
          <w:tcPr>
            <w:tcW w:w="2970" w:type="dxa"/>
          </w:tcPr>
          <w:p w:rsidR="00454BDF" w:rsidRDefault="00454BDF" w:rsidP="00454BDF">
            <w:pPr>
              <w:pStyle w:val="NoSpacing"/>
              <w:numPr>
                <w:ilvl w:val="0"/>
                <w:numId w:val="39"/>
              </w:numPr>
              <w:rPr>
                <w:rFonts w:ascii="Arial" w:hAnsi="Arial"/>
                <w:sz w:val="22"/>
                <w:szCs w:val="22"/>
              </w:rPr>
            </w:pPr>
            <w:r>
              <w:rPr>
                <w:rFonts w:ascii="Arial" w:hAnsi="Arial"/>
                <w:sz w:val="22"/>
                <w:szCs w:val="22"/>
              </w:rPr>
              <w:t>Institute of Technology Act,1961</w:t>
            </w:r>
          </w:p>
          <w:p w:rsidR="00454BDF" w:rsidRDefault="00454BDF" w:rsidP="00454BDF">
            <w:pPr>
              <w:pStyle w:val="NoSpacing"/>
              <w:numPr>
                <w:ilvl w:val="0"/>
                <w:numId w:val="39"/>
              </w:numPr>
              <w:rPr>
                <w:rFonts w:ascii="Arial" w:hAnsi="Arial"/>
                <w:sz w:val="22"/>
                <w:szCs w:val="22"/>
              </w:rPr>
            </w:pPr>
            <w:r>
              <w:rPr>
                <w:rFonts w:ascii="Arial" w:hAnsi="Arial"/>
                <w:sz w:val="22"/>
                <w:szCs w:val="22"/>
              </w:rPr>
              <w:t>Institute of Technology</w:t>
            </w:r>
          </w:p>
          <w:p w:rsidR="00454BDF" w:rsidRDefault="00454BDF" w:rsidP="00454BDF">
            <w:pPr>
              <w:pStyle w:val="NoSpacing"/>
              <w:ind w:left="720"/>
              <w:rPr>
                <w:rFonts w:ascii="Arial" w:hAnsi="Arial"/>
                <w:sz w:val="22"/>
                <w:szCs w:val="22"/>
              </w:rPr>
            </w:pPr>
            <w:r>
              <w:rPr>
                <w:rFonts w:ascii="Arial" w:hAnsi="Arial"/>
                <w:sz w:val="22"/>
                <w:szCs w:val="22"/>
              </w:rPr>
              <w:t>(Amendment) Act, 2016</w:t>
            </w:r>
          </w:p>
          <w:p w:rsidR="00103719" w:rsidRPr="007B2A40" w:rsidRDefault="00103719" w:rsidP="00103719">
            <w:pPr>
              <w:pStyle w:val="NoSpacing"/>
              <w:numPr>
                <w:ilvl w:val="0"/>
                <w:numId w:val="44"/>
              </w:numPr>
              <w:rPr>
                <w:rFonts w:ascii="Arial" w:hAnsi="Arial"/>
                <w:sz w:val="22"/>
                <w:szCs w:val="22"/>
              </w:rPr>
            </w:pPr>
            <w:r w:rsidRPr="00103719">
              <w:rPr>
                <w:rFonts w:ascii="Arial" w:hAnsi="Arial"/>
                <w:sz w:val="22"/>
                <w:szCs w:val="22"/>
              </w:rPr>
              <w:t>IIT(ISM) Statute</w:t>
            </w:r>
          </w:p>
          <w:p w:rsidR="00103719" w:rsidRPr="007B2A40" w:rsidRDefault="00103719" w:rsidP="007B2A40">
            <w:pPr>
              <w:pStyle w:val="NoSpacing"/>
              <w:numPr>
                <w:ilvl w:val="0"/>
                <w:numId w:val="44"/>
              </w:numPr>
              <w:rPr>
                <w:rFonts w:ascii="Arial" w:hAnsi="Arial"/>
                <w:sz w:val="22"/>
                <w:szCs w:val="22"/>
              </w:rPr>
            </w:pPr>
            <w:r w:rsidRPr="007B2A40">
              <w:rPr>
                <w:rFonts w:ascii="Arial" w:hAnsi="Arial"/>
                <w:sz w:val="22"/>
                <w:szCs w:val="22"/>
              </w:rPr>
              <w:t>Academic &amp; Research</w:t>
            </w:r>
          </w:p>
          <w:p w:rsidR="00103719" w:rsidRPr="007B2A40" w:rsidRDefault="00103719" w:rsidP="00103719">
            <w:pPr>
              <w:pStyle w:val="NoSpacing"/>
              <w:numPr>
                <w:ilvl w:val="0"/>
                <w:numId w:val="41"/>
              </w:numPr>
              <w:rPr>
                <w:rFonts w:ascii="Arial" w:hAnsi="Arial"/>
                <w:sz w:val="22"/>
                <w:szCs w:val="22"/>
              </w:rPr>
            </w:pPr>
            <w:r w:rsidRPr="007B2A40">
              <w:rPr>
                <w:rFonts w:ascii="Arial" w:hAnsi="Arial"/>
                <w:sz w:val="22"/>
                <w:szCs w:val="22"/>
              </w:rPr>
              <w:t>Admission</w:t>
            </w:r>
          </w:p>
          <w:p w:rsidR="00103719" w:rsidRPr="007046C0" w:rsidRDefault="00103719" w:rsidP="00103719">
            <w:pPr>
              <w:pStyle w:val="NoSpacing"/>
              <w:numPr>
                <w:ilvl w:val="0"/>
                <w:numId w:val="40"/>
              </w:numPr>
              <w:rPr>
                <w:rFonts w:ascii="Arial" w:hAnsi="Arial"/>
                <w:sz w:val="22"/>
                <w:szCs w:val="22"/>
              </w:rPr>
            </w:pPr>
            <w:r w:rsidRPr="007B2A40">
              <w:rPr>
                <w:rFonts w:ascii="Arial" w:hAnsi="Arial"/>
                <w:sz w:val="22"/>
                <w:szCs w:val="22"/>
              </w:rPr>
              <w:t>Cour</w:t>
            </w:r>
            <w:r w:rsidR="007B2A40">
              <w:rPr>
                <w:rFonts w:ascii="Arial" w:hAnsi="Arial"/>
                <w:sz w:val="22"/>
                <w:szCs w:val="22"/>
              </w:rPr>
              <w:t>ses</w:t>
            </w:r>
          </w:p>
          <w:p w:rsidR="00103719" w:rsidRPr="007B2A40" w:rsidRDefault="007B2A40" w:rsidP="00103719">
            <w:pPr>
              <w:pStyle w:val="NoSpacing"/>
              <w:numPr>
                <w:ilvl w:val="0"/>
                <w:numId w:val="40"/>
              </w:numPr>
              <w:rPr>
                <w:rFonts w:ascii="Arial" w:hAnsi="Arial"/>
                <w:sz w:val="22"/>
                <w:szCs w:val="22"/>
              </w:rPr>
            </w:pPr>
            <w:r w:rsidRPr="007B2A40">
              <w:rPr>
                <w:rFonts w:ascii="Arial" w:hAnsi="Arial"/>
                <w:sz w:val="22"/>
                <w:szCs w:val="22"/>
              </w:rPr>
              <w:t>UG Manual</w:t>
            </w:r>
          </w:p>
          <w:p w:rsidR="00103719" w:rsidRPr="007B2A40" w:rsidRDefault="00103719" w:rsidP="00103719">
            <w:pPr>
              <w:pStyle w:val="NoSpacing"/>
              <w:numPr>
                <w:ilvl w:val="0"/>
                <w:numId w:val="40"/>
              </w:numPr>
              <w:rPr>
                <w:rFonts w:ascii="Arial" w:hAnsi="Arial"/>
                <w:sz w:val="22"/>
                <w:szCs w:val="22"/>
              </w:rPr>
            </w:pPr>
            <w:r w:rsidRPr="007B2A40">
              <w:rPr>
                <w:rFonts w:ascii="Arial" w:hAnsi="Arial"/>
                <w:sz w:val="22"/>
                <w:szCs w:val="22"/>
              </w:rPr>
              <w:t>PG Manual:</w:t>
            </w:r>
          </w:p>
          <w:p w:rsidR="00103719" w:rsidRPr="007B2A40" w:rsidRDefault="00103719" w:rsidP="00103719">
            <w:pPr>
              <w:pStyle w:val="NoSpacing"/>
              <w:numPr>
                <w:ilvl w:val="0"/>
                <w:numId w:val="40"/>
              </w:numPr>
              <w:rPr>
                <w:rFonts w:ascii="Arial" w:hAnsi="Arial"/>
                <w:sz w:val="22"/>
                <w:szCs w:val="22"/>
              </w:rPr>
            </w:pPr>
            <w:r w:rsidRPr="007B2A40">
              <w:rPr>
                <w:rFonts w:ascii="Arial" w:hAnsi="Arial"/>
                <w:sz w:val="22"/>
                <w:szCs w:val="22"/>
              </w:rPr>
              <w:t>PhD Manual</w:t>
            </w:r>
          </w:p>
          <w:p w:rsidR="00103719" w:rsidRPr="007B2A40" w:rsidRDefault="00103719" w:rsidP="00103719">
            <w:pPr>
              <w:pStyle w:val="NoSpacing"/>
              <w:numPr>
                <w:ilvl w:val="0"/>
                <w:numId w:val="40"/>
              </w:numPr>
              <w:rPr>
                <w:rFonts w:ascii="Arial" w:hAnsi="Arial"/>
                <w:sz w:val="22"/>
                <w:szCs w:val="22"/>
              </w:rPr>
            </w:pPr>
            <w:r w:rsidRPr="007B2A40">
              <w:rPr>
                <w:rFonts w:ascii="Arial" w:hAnsi="Arial"/>
                <w:sz w:val="22"/>
                <w:szCs w:val="22"/>
              </w:rPr>
              <w:t>Rules</w:t>
            </w:r>
          </w:p>
          <w:p w:rsidR="00103719" w:rsidRPr="007B2A40" w:rsidRDefault="00103719" w:rsidP="00103719">
            <w:pPr>
              <w:pStyle w:val="NoSpacing"/>
              <w:numPr>
                <w:ilvl w:val="0"/>
                <w:numId w:val="40"/>
              </w:numPr>
              <w:rPr>
                <w:rFonts w:ascii="Arial" w:hAnsi="Arial"/>
                <w:sz w:val="22"/>
                <w:szCs w:val="22"/>
              </w:rPr>
            </w:pPr>
            <w:r w:rsidRPr="007B2A40">
              <w:rPr>
                <w:rFonts w:ascii="Arial" w:hAnsi="Arial"/>
                <w:sz w:val="22"/>
                <w:szCs w:val="22"/>
              </w:rPr>
              <w:t>Forms</w:t>
            </w:r>
          </w:p>
          <w:p w:rsidR="00103719" w:rsidRPr="007B2A40" w:rsidRDefault="00103719" w:rsidP="00103719">
            <w:pPr>
              <w:pStyle w:val="NoSpacing"/>
              <w:numPr>
                <w:ilvl w:val="0"/>
                <w:numId w:val="40"/>
              </w:numPr>
              <w:rPr>
                <w:rFonts w:ascii="Arial" w:hAnsi="Arial"/>
                <w:sz w:val="22"/>
                <w:szCs w:val="22"/>
              </w:rPr>
            </w:pPr>
            <w:r w:rsidRPr="007B2A40">
              <w:rPr>
                <w:rFonts w:ascii="Arial" w:hAnsi="Arial"/>
                <w:sz w:val="22"/>
                <w:szCs w:val="22"/>
              </w:rPr>
              <w:t>Notices</w:t>
            </w:r>
          </w:p>
          <w:p w:rsidR="00103719" w:rsidRPr="00216E3F" w:rsidRDefault="00103719" w:rsidP="00103719">
            <w:pPr>
              <w:pStyle w:val="NoSpacing"/>
              <w:numPr>
                <w:ilvl w:val="0"/>
                <w:numId w:val="40"/>
              </w:numPr>
              <w:rPr>
                <w:rFonts w:ascii="Arial" w:hAnsi="Arial"/>
                <w:sz w:val="22"/>
                <w:szCs w:val="22"/>
              </w:rPr>
            </w:pPr>
            <w:r w:rsidRPr="007B2A40">
              <w:rPr>
                <w:rFonts w:ascii="Arial" w:hAnsi="Arial"/>
                <w:sz w:val="22"/>
                <w:szCs w:val="22"/>
              </w:rPr>
              <w:t>Research</w:t>
            </w:r>
          </w:p>
          <w:p w:rsidR="00103719" w:rsidRPr="007B2A40" w:rsidRDefault="00103719" w:rsidP="00216E3F">
            <w:pPr>
              <w:pStyle w:val="NoSpacing"/>
              <w:numPr>
                <w:ilvl w:val="0"/>
                <w:numId w:val="40"/>
              </w:numPr>
              <w:rPr>
                <w:rFonts w:ascii="Arial" w:hAnsi="Arial"/>
                <w:sz w:val="22"/>
                <w:szCs w:val="22"/>
              </w:rPr>
            </w:pPr>
            <w:r w:rsidRPr="007B2A40">
              <w:rPr>
                <w:rFonts w:ascii="Arial" w:hAnsi="Arial"/>
                <w:sz w:val="22"/>
                <w:szCs w:val="22"/>
              </w:rPr>
              <w:t>Library</w:t>
            </w:r>
          </w:p>
          <w:p w:rsidR="00103719" w:rsidRDefault="00103719" w:rsidP="00216E3F">
            <w:pPr>
              <w:pStyle w:val="NoSpacing"/>
              <w:numPr>
                <w:ilvl w:val="0"/>
                <w:numId w:val="40"/>
              </w:numPr>
              <w:rPr>
                <w:rFonts w:ascii="Arial" w:hAnsi="Arial"/>
                <w:sz w:val="22"/>
                <w:szCs w:val="22"/>
              </w:rPr>
            </w:pPr>
            <w:r w:rsidRPr="007B2A40">
              <w:rPr>
                <w:rFonts w:ascii="Arial" w:hAnsi="Arial"/>
                <w:sz w:val="22"/>
                <w:szCs w:val="22"/>
              </w:rPr>
              <w:t>Students’ Welfare</w:t>
            </w:r>
          </w:p>
          <w:p w:rsidR="00EF679B" w:rsidRDefault="007B2A40" w:rsidP="004E45DB">
            <w:pPr>
              <w:pStyle w:val="NoSpacing"/>
              <w:numPr>
                <w:ilvl w:val="0"/>
                <w:numId w:val="40"/>
              </w:numPr>
              <w:rPr>
                <w:rFonts w:ascii="Arial" w:hAnsi="Arial"/>
                <w:sz w:val="22"/>
                <w:szCs w:val="22"/>
              </w:rPr>
            </w:pPr>
            <w:r>
              <w:rPr>
                <w:rFonts w:ascii="Arial" w:hAnsi="Arial"/>
                <w:sz w:val="22"/>
                <w:szCs w:val="22"/>
              </w:rPr>
              <w:t>Annual Report</w:t>
            </w:r>
          </w:p>
          <w:p w:rsidR="00454BDF" w:rsidRDefault="00454BDF" w:rsidP="004E45DB">
            <w:pPr>
              <w:pStyle w:val="NoSpacing"/>
              <w:numPr>
                <w:ilvl w:val="0"/>
                <w:numId w:val="40"/>
              </w:numPr>
              <w:rPr>
                <w:rFonts w:ascii="Arial" w:hAnsi="Arial"/>
                <w:sz w:val="22"/>
                <w:szCs w:val="22"/>
              </w:rPr>
            </w:pPr>
            <w:r>
              <w:rPr>
                <w:rFonts w:ascii="Arial" w:hAnsi="Arial"/>
                <w:sz w:val="22"/>
                <w:szCs w:val="22"/>
              </w:rPr>
              <w:t>Annual Accounts</w:t>
            </w:r>
          </w:p>
          <w:p w:rsidR="00454BDF" w:rsidRPr="004E45DB" w:rsidRDefault="00454BDF" w:rsidP="004E45DB">
            <w:pPr>
              <w:pStyle w:val="NoSpacing"/>
              <w:numPr>
                <w:ilvl w:val="0"/>
                <w:numId w:val="40"/>
              </w:numPr>
              <w:rPr>
                <w:rFonts w:ascii="Arial" w:hAnsi="Arial"/>
                <w:sz w:val="22"/>
                <w:szCs w:val="22"/>
              </w:rPr>
            </w:pPr>
            <w:r>
              <w:rPr>
                <w:rFonts w:ascii="Arial" w:hAnsi="Arial"/>
                <w:sz w:val="22"/>
                <w:szCs w:val="22"/>
              </w:rPr>
              <w:t>Recruitment rules and Promotion policy of Non-Teaching staffs.</w:t>
            </w:r>
          </w:p>
        </w:tc>
      </w:tr>
      <w:tr w:rsidR="00EF679B" w:rsidRPr="00A23B57" w:rsidTr="00EF679B">
        <w:trPr>
          <w:trHeight w:val="271"/>
        </w:trPr>
        <w:tc>
          <w:tcPr>
            <w:tcW w:w="805" w:type="dxa"/>
            <w:vMerge/>
          </w:tcPr>
          <w:p w:rsidR="00EF679B" w:rsidRPr="00A23B57" w:rsidRDefault="00EF679B" w:rsidP="001551AE">
            <w:pPr>
              <w:tabs>
                <w:tab w:val="left" w:pos="840"/>
              </w:tabs>
              <w:spacing w:line="0" w:lineRule="atLeast"/>
              <w:rPr>
                <w:rFonts w:ascii="Arial" w:eastAsia="Cambria" w:hAnsi="Arial"/>
                <w:b/>
                <w:sz w:val="22"/>
                <w:szCs w:val="22"/>
              </w:rPr>
            </w:pPr>
          </w:p>
        </w:tc>
        <w:tc>
          <w:tcPr>
            <w:tcW w:w="2520" w:type="dxa"/>
            <w:vMerge/>
          </w:tcPr>
          <w:p w:rsidR="00EF679B" w:rsidRPr="00A23B57" w:rsidRDefault="00EF679B" w:rsidP="001551AE">
            <w:pPr>
              <w:tabs>
                <w:tab w:val="left" w:pos="840"/>
              </w:tabs>
              <w:spacing w:line="0" w:lineRule="atLeast"/>
              <w:rPr>
                <w:rFonts w:ascii="Arial" w:eastAsia="Cambria" w:hAnsi="Arial"/>
                <w:sz w:val="22"/>
                <w:szCs w:val="22"/>
              </w:rPr>
            </w:pPr>
          </w:p>
        </w:tc>
        <w:tc>
          <w:tcPr>
            <w:tcW w:w="5490" w:type="dxa"/>
            <w:tcBorders>
              <w:top w:val="single" w:sz="4" w:space="0" w:color="auto"/>
              <w:bottom w:val="single" w:sz="4" w:space="0" w:color="auto"/>
            </w:tcBorders>
          </w:tcPr>
          <w:p w:rsidR="00EF679B" w:rsidRPr="00452235" w:rsidRDefault="00452235" w:rsidP="00452235">
            <w:pPr>
              <w:tabs>
                <w:tab w:val="left" w:pos="840"/>
              </w:tabs>
              <w:spacing w:line="0" w:lineRule="atLeast"/>
              <w:rPr>
                <w:rFonts w:ascii="Arial" w:eastAsia="Cambria" w:hAnsi="Arial"/>
                <w:sz w:val="22"/>
                <w:szCs w:val="22"/>
              </w:rPr>
            </w:pPr>
            <w:r>
              <w:rPr>
                <w:rFonts w:ascii="Arial" w:eastAsia="Cambria" w:hAnsi="Arial"/>
                <w:sz w:val="22"/>
                <w:szCs w:val="22"/>
              </w:rPr>
              <w:t xml:space="preserve">4.3.3 </w:t>
            </w:r>
            <w:r w:rsidR="00EF679B" w:rsidRPr="00452235">
              <w:rPr>
                <w:rFonts w:ascii="Arial" w:eastAsia="Cambria" w:hAnsi="Arial"/>
                <w:sz w:val="22"/>
                <w:szCs w:val="22"/>
              </w:rPr>
              <w:t xml:space="preserve">Location where available </w:t>
            </w:r>
          </w:p>
          <w:p w:rsidR="00EF679B" w:rsidRPr="00A23B57" w:rsidRDefault="00EF679B" w:rsidP="005915E1">
            <w:pPr>
              <w:pStyle w:val="ListParagraph"/>
              <w:tabs>
                <w:tab w:val="left" w:pos="840"/>
              </w:tabs>
              <w:spacing w:line="0" w:lineRule="atLeast"/>
              <w:ind w:left="442"/>
              <w:rPr>
                <w:rFonts w:ascii="Arial" w:eastAsia="Cambria" w:hAnsi="Arial"/>
                <w:sz w:val="22"/>
                <w:szCs w:val="22"/>
              </w:rPr>
            </w:pPr>
          </w:p>
        </w:tc>
        <w:tc>
          <w:tcPr>
            <w:tcW w:w="2160" w:type="dxa"/>
            <w:vMerge/>
          </w:tcPr>
          <w:p w:rsidR="00EF679B" w:rsidRPr="00A23B57" w:rsidRDefault="00EF679B" w:rsidP="001551AE">
            <w:pPr>
              <w:tabs>
                <w:tab w:val="left" w:pos="840"/>
              </w:tabs>
              <w:spacing w:line="0" w:lineRule="atLeast"/>
              <w:jc w:val="both"/>
              <w:rPr>
                <w:rFonts w:ascii="Arial" w:eastAsia="Cambria" w:hAnsi="Arial"/>
                <w:b/>
                <w:sz w:val="22"/>
                <w:szCs w:val="22"/>
              </w:rPr>
            </w:pPr>
          </w:p>
        </w:tc>
        <w:tc>
          <w:tcPr>
            <w:tcW w:w="2970" w:type="dxa"/>
          </w:tcPr>
          <w:p w:rsidR="00454BDF" w:rsidRDefault="00454BDF" w:rsidP="00454BDF">
            <w:pPr>
              <w:pStyle w:val="NoSpacing"/>
              <w:rPr>
                <w:rFonts w:ascii="Arial" w:hAnsi="Arial"/>
                <w:sz w:val="22"/>
                <w:szCs w:val="22"/>
              </w:rPr>
            </w:pPr>
            <w:r>
              <w:rPr>
                <w:rFonts w:ascii="Arial" w:hAnsi="Arial"/>
                <w:sz w:val="22"/>
                <w:szCs w:val="22"/>
              </w:rPr>
              <w:t>Institute of Technology Act,1961</w:t>
            </w:r>
          </w:p>
          <w:p w:rsidR="00454BDF" w:rsidRDefault="00454BDF" w:rsidP="00454BDF">
            <w:pPr>
              <w:pStyle w:val="NoSpacing"/>
              <w:rPr>
                <w:rFonts w:ascii="Arial" w:hAnsi="Arial"/>
                <w:sz w:val="22"/>
                <w:szCs w:val="22"/>
              </w:rPr>
            </w:pPr>
            <w:r>
              <w:rPr>
                <w:rFonts w:ascii="Arial" w:hAnsi="Arial"/>
                <w:sz w:val="22"/>
                <w:szCs w:val="22"/>
              </w:rPr>
              <w:t>Institute of Technology</w:t>
            </w:r>
          </w:p>
          <w:p w:rsidR="00454BDF" w:rsidRDefault="00454BDF" w:rsidP="00454BDF">
            <w:pPr>
              <w:pStyle w:val="NoSpacing"/>
              <w:rPr>
                <w:rFonts w:ascii="Arial" w:hAnsi="Arial"/>
                <w:sz w:val="22"/>
                <w:szCs w:val="22"/>
              </w:rPr>
            </w:pPr>
            <w:r>
              <w:rPr>
                <w:rFonts w:ascii="Arial" w:hAnsi="Arial"/>
                <w:sz w:val="22"/>
                <w:szCs w:val="22"/>
              </w:rPr>
              <w:t>(Amendment) Act, 2016</w:t>
            </w:r>
          </w:p>
          <w:p w:rsidR="00454BDF" w:rsidRDefault="00454BDF" w:rsidP="00454BDF">
            <w:pPr>
              <w:rPr>
                <w:rFonts w:ascii="Arial" w:eastAsia="Cambria" w:hAnsi="Arial"/>
                <w:sz w:val="22"/>
                <w:szCs w:val="22"/>
                <w:u w:val="single"/>
              </w:rPr>
            </w:pPr>
          </w:p>
          <w:p w:rsidR="00454BDF" w:rsidRPr="00A73CC6" w:rsidRDefault="00454BDF" w:rsidP="00454BDF">
            <w:pPr>
              <w:rPr>
                <w:rFonts w:ascii="Arial" w:eastAsia="Cambria" w:hAnsi="Arial"/>
                <w:sz w:val="22"/>
                <w:szCs w:val="22"/>
                <w:u w:val="single"/>
              </w:rPr>
            </w:pPr>
            <w:r w:rsidRPr="00A73CC6">
              <w:rPr>
                <w:rFonts w:ascii="Arial" w:eastAsia="Cambria" w:hAnsi="Arial"/>
                <w:sz w:val="22"/>
                <w:szCs w:val="22"/>
                <w:u w:val="single"/>
              </w:rPr>
              <w:t>RTI Page</w:t>
            </w:r>
          </w:p>
          <w:p w:rsidR="00454BDF" w:rsidRDefault="00F94F6C" w:rsidP="00454BDF">
            <w:pPr>
              <w:pStyle w:val="NoSpacing"/>
              <w:rPr>
                <w:rFonts w:ascii="Arial" w:hAnsi="Arial"/>
                <w:sz w:val="22"/>
                <w:szCs w:val="22"/>
              </w:rPr>
            </w:pPr>
            <w:hyperlink r:id="rId79" w:history="1">
              <w:r w:rsidR="00454BDF" w:rsidRPr="001D7A00">
                <w:rPr>
                  <w:rStyle w:val="Hyperlink"/>
                  <w:rFonts w:ascii="Arial" w:hAnsi="Arial"/>
                  <w:sz w:val="22"/>
                  <w:szCs w:val="22"/>
                  <w:u w:val="none"/>
                </w:rPr>
                <w:t>https://www.iitism.ac.in/rti.php</w:t>
              </w:r>
            </w:hyperlink>
          </w:p>
          <w:p w:rsidR="00103719" w:rsidRDefault="00103719" w:rsidP="00103719">
            <w:pPr>
              <w:pStyle w:val="NoSpacing"/>
              <w:rPr>
                <w:rFonts w:ascii="Arial" w:hAnsi="Arial"/>
                <w:sz w:val="22"/>
                <w:szCs w:val="22"/>
                <w:u w:val="single"/>
              </w:rPr>
            </w:pPr>
            <w:r w:rsidRPr="007046C0">
              <w:rPr>
                <w:rFonts w:ascii="Arial" w:hAnsi="Arial"/>
                <w:sz w:val="22"/>
                <w:szCs w:val="22"/>
                <w:u w:val="single"/>
              </w:rPr>
              <w:lastRenderedPageBreak/>
              <w:t>IIT(ISM) Statutes</w:t>
            </w:r>
          </w:p>
          <w:p w:rsidR="00103719" w:rsidRPr="007046C0" w:rsidRDefault="00F94F6C" w:rsidP="00103719">
            <w:pPr>
              <w:pStyle w:val="NoSpacing"/>
              <w:rPr>
                <w:rFonts w:ascii="Arial" w:hAnsi="Arial"/>
                <w:sz w:val="22"/>
                <w:szCs w:val="22"/>
              </w:rPr>
            </w:pPr>
            <w:hyperlink r:id="rId80" w:history="1">
              <w:r w:rsidR="00103719" w:rsidRPr="007046C0">
                <w:rPr>
                  <w:rStyle w:val="Hyperlink"/>
                  <w:rFonts w:ascii="Arial" w:hAnsi="Arial"/>
                  <w:sz w:val="22"/>
                  <w:szCs w:val="22"/>
                  <w:u w:val="none"/>
                </w:rPr>
                <w:t>https://www.iitism.ac.in/assets/uploads/news_events/admin/13-10-2019-12:10:59_notices.pdf</w:t>
              </w:r>
            </w:hyperlink>
          </w:p>
          <w:p w:rsidR="00103719" w:rsidRDefault="00103719" w:rsidP="00103719">
            <w:pPr>
              <w:pStyle w:val="NoSpacing"/>
              <w:rPr>
                <w:rFonts w:ascii="Arial" w:hAnsi="Arial"/>
                <w:sz w:val="22"/>
                <w:szCs w:val="22"/>
              </w:rPr>
            </w:pPr>
          </w:p>
          <w:p w:rsidR="00103719" w:rsidRDefault="00103719" w:rsidP="00103719">
            <w:pPr>
              <w:pStyle w:val="NoSpacing"/>
              <w:rPr>
                <w:rFonts w:ascii="Arial" w:hAnsi="Arial"/>
                <w:sz w:val="22"/>
                <w:szCs w:val="22"/>
                <w:u w:val="single"/>
              </w:rPr>
            </w:pPr>
            <w:r w:rsidRPr="007046C0">
              <w:rPr>
                <w:rFonts w:ascii="Arial" w:hAnsi="Arial"/>
                <w:sz w:val="22"/>
                <w:szCs w:val="22"/>
                <w:u w:val="single"/>
              </w:rPr>
              <w:t>Academic &amp; Research</w:t>
            </w:r>
          </w:p>
          <w:p w:rsidR="00103719" w:rsidRDefault="00103719" w:rsidP="00103719">
            <w:pPr>
              <w:pStyle w:val="NoSpacing"/>
              <w:numPr>
                <w:ilvl w:val="0"/>
                <w:numId w:val="41"/>
              </w:numPr>
              <w:rPr>
                <w:rFonts w:ascii="Arial" w:hAnsi="Arial"/>
                <w:sz w:val="22"/>
                <w:szCs w:val="22"/>
                <w:u w:val="single"/>
              </w:rPr>
            </w:pPr>
            <w:r>
              <w:rPr>
                <w:rFonts w:ascii="Arial" w:hAnsi="Arial"/>
                <w:sz w:val="22"/>
                <w:szCs w:val="22"/>
                <w:u w:val="single"/>
              </w:rPr>
              <w:t>Admission</w:t>
            </w:r>
          </w:p>
          <w:p w:rsidR="00103719" w:rsidRPr="00800001" w:rsidRDefault="00F94F6C" w:rsidP="00103719">
            <w:pPr>
              <w:pStyle w:val="NoSpacing"/>
              <w:ind w:left="720"/>
              <w:rPr>
                <w:rFonts w:ascii="Arial" w:hAnsi="Arial"/>
                <w:sz w:val="22"/>
                <w:szCs w:val="22"/>
              </w:rPr>
            </w:pPr>
            <w:hyperlink r:id="rId81" w:history="1">
              <w:r w:rsidR="00103719" w:rsidRPr="00800001">
                <w:rPr>
                  <w:rStyle w:val="Hyperlink"/>
                  <w:rFonts w:ascii="Arial" w:hAnsi="Arial"/>
                  <w:sz w:val="22"/>
                  <w:szCs w:val="22"/>
                  <w:u w:val="none"/>
                </w:rPr>
                <w:t>https://www.iitism.ac.in/index.php/Admission</w:t>
              </w:r>
            </w:hyperlink>
          </w:p>
          <w:p w:rsidR="00103719" w:rsidRPr="007046C0" w:rsidRDefault="006C3F97" w:rsidP="00103719">
            <w:pPr>
              <w:pStyle w:val="NoSpacing"/>
              <w:numPr>
                <w:ilvl w:val="0"/>
                <w:numId w:val="40"/>
              </w:numPr>
              <w:rPr>
                <w:rFonts w:ascii="Arial" w:hAnsi="Arial"/>
                <w:sz w:val="22"/>
                <w:szCs w:val="22"/>
              </w:rPr>
            </w:pPr>
            <w:r>
              <w:rPr>
                <w:rFonts w:ascii="Arial" w:hAnsi="Arial"/>
                <w:sz w:val="22"/>
                <w:szCs w:val="22"/>
                <w:u w:val="single"/>
              </w:rPr>
              <w:t>Programs/</w:t>
            </w:r>
            <w:r w:rsidR="00103719" w:rsidRPr="007046C0">
              <w:rPr>
                <w:rFonts w:ascii="Arial" w:hAnsi="Arial"/>
                <w:sz w:val="22"/>
                <w:szCs w:val="22"/>
                <w:u w:val="single"/>
              </w:rPr>
              <w:t xml:space="preserve">Courses: </w:t>
            </w:r>
            <w:hyperlink r:id="rId82" w:anchor="courses" w:history="1">
              <w:r w:rsidR="00103719" w:rsidRPr="007046C0">
                <w:rPr>
                  <w:rStyle w:val="Hyperlink"/>
                  <w:rFonts w:ascii="Arial" w:hAnsi="Arial"/>
                  <w:sz w:val="22"/>
                  <w:szCs w:val="22"/>
                  <w:u w:val="none"/>
                </w:rPr>
                <w:t>https://www.iitism.ac.in/~academics/#courses</w:t>
              </w:r>
            </w:hyperlink>
          </w:p>
          <w:p w:rsidR="00103719" w:rsidRPr="007046C0" w:rsidRDefault="00103719" w:rsidP="00103719">
            <w:pPr>
              <w:pStyle w:val="NoSpacing"/>
              <w:numPr>
                <w:ilvl w:val="0"/>
                <w:numId w:val="40"/>
              </w:numPr>
              <w:rPr>
                <w:rFonts w:ascii="Arial" w:hAnsi="Arial"/>
                <w:sz w:val="22"/>
                <w:szCs w:val="22"/>
                <w:u w:val="single"/>
              </w:rPr>
            </w:pPr>
            <w:r w:rsidRPr="007046C0">
              <w:rPr>
                <w:rFonts w:ascii="Arial" w:hAnsi="Arial"/>
                <w:sz w:val="22"/>
                <w:szCs w:val="22"/>
                <w:u w:val="single"/>
              </w:rPr>
              <w:t>UG Manual:</w:t>
            </w:r>
          </w:p>
          <w:p w:rsidR="004E45DB" w:rsidRPr="00454BDF" w:rsidRDefault="00F94F6C" w:rsidP="00454BDF">
            <w:pPr>
              <w:pStyle w:val="NoSpacing"/>
              <w:ind w:left="720"/>
              <w:rPr>
                <w:rFonts w:ascii="Arial" w:hAnsi="Arial"/>
                <w:color w:val="0000FF" w:themeColor="hyperlink"/>
                <w:sz w:val="22"/>
                <w:szCs w:val="22"/>
              </w:rPr>
            </w:pPr>
            <w:hyperlink r:id="rId83" w:history="1">
              <w:r w:rsidR="00103719" w:rsidRPr="007046C0">
                <w:rPr>
                  <w:rStyle w:val="Hyperlink"/>
                  <w:rFonts w:ascii="Arial" w:hAnsi="Arial"/>
                  <w:sz w:val="22"/>
                  <w:szCs w:val="22"/>
                  <w:u w:val="none"/>
                </w:rPr>
                <w:t>https://www.iitism.ac.in/assets/uploads/news_events/admin/13-10-2019-12:10:59_notices.pdf</w:t>
              </w:r>
            </w:hyperlink>
          </w:p>
          <w:p w:rsidR="00103719" w:rsidRPr="007046C0" w:rsidRDefault="00103719" w:rsidP="00103719">
            <w:pPr>
              <w:pStyle w:val="NoSpacing"/>
              <w:numPr>
                <w:ilvl w:val="0"/>
                <w:numId w:val="40"/>
              </w:numPr>
              <w:rPr>
                <w:rFonts w:ascii="Arial" w:hAnsi="Arial"/>
                <w:sz w:val="22"/>
                <w:szCs w:val="22"/>
                <w:u w:val="single"/>
              </w:rPr>
            </w:pPr>
            <w:r w:rsidRPr="007046C0">
              <w:rPr>
                <w:rFonts w:ascii="Arial" w:hAnsi="Arial"/>
                <w:sz w:val="22"/>
                <w:szCs w:val="22"/>
                <w:u w:val="single"/>
              </w:rPr>
              <w:t>PG Manual:</w:t>
            </w:r>
          </w:p>
          <w:p w:rsidR="00DD7EBA" w:rsidRPr="007046C0" w:rsidRDefault="006C3F97" w:rsidP="004E45DB">
            <w:pPr>
              <w:pStyle w:val="NoSpacing"/>
              <w:ind w:left="720"/>
              <w:rPr>
                <w:rFonts w:ascii="Arial" w:hAnsi="Arial"/>
                <w:sz w:val="22"/>
                <w:szCs w:val="22"/>
              </w:rPr>
            </w:pPr>
            <w:r w:rsidRPr="006C3F97">
              <w:rPr>
                <w:rStyle w:val="Hyperlink"/>
                <w:rFonts w:ascii="Arial" w:hAnsi="Arial"/>
                <w:sz w:val="22"/>
                <w:szCs w:val="22"/>
                <w:u w:val="none"/>
              </w:rPr>
              <w:t>https://www.iitism.ac.in/assets/uploads/news_events/admin/01-10-2019-03:10:26_notices.pdf</w:t>
            </w:r>
          </w:p>
          <w:p w:rsidR="00103719" w:rsidRPr="007046C0" w:rsidRDefault="00103719" w:rsidP="00103719">
            <w:pPr>
              <w:pStyle w:val="NoSpacing"/>
              <w:numPr>
                <w:ilvl w:val="0"/>
                <w:numId w:val="40"/>
              </w:numPr>
              <w:rPr>
                <w:rFonts w:ascii="Arial" w:hAnsi="Arial"/>
                <w:sz w:val="22"/>
                <w:szCs w:val="22"/>
                <w:u w:val="single"/>
              </w:rPr>
            </w:pPr>
            <w:r w:rsidRPr="007046C0">
              <w:rPr>
                <w:rFonts w:ascii="Arial" w:hAnsi="Arial"/>
                <w:sz w:val="22"/>
                <w:szCs w:val="22"/>
                <w:u w:val="single"/>
              </w:rPr>
              <w:t>PhD Manual</w:t>
            </w:r>
          </w:p>
          <w:p w:rsidR="00103719" w:rsidRPr="007046C0" w:rsidRDefault="00F94F6C" w:rsidP="00103719">
            <w:pPr>
              <w:pStyle w:val="NoSpacing"/>
              <w:ind w:left="720"/>
              <w:rPr>
                <w:rFonts w:ascii="Arial" w:hAnsi="Arial"/>
                <w:sz w:val="22"/>
                <w:szCs w:val="22"/>
              </w:rPr>
            </w:pPr>
            <w:hyperlink r:id="rId84" w:history="1">
              <w:r w:rsidR="00103719" w:rsidRPr="007046C0">
                <w:rPr>
                  <w:rStyle w:val="Hyperlink"/>
                  <w:rFonts w:ascii="Arial" w:hAnsi="Arial"/>
                  <w:sz w:val="22"/>
                  <w:szCs w:val="22"/>
                  <w:u w:val="none"/>
                </w:rPr>
                <w:t>https://www.iitism.ac.in/assets/uploads/news_events/admin/Ph.D-Manual.pdf</w:t>
              </w:r>
            </w:hyperlink>
          </w:p>
          <w:p w:rsidR="00103719" w:rsidRPr="007046C0" w:rsidRDefault="00103719" w:rsidP="00103719">
            <w:pPr>
              <w:pStyle w:val="NoSpacing"/>
              <w:numPr>
                <w:ilvl w:val="0"/>
                <w:numId w:val="40"/>
              </w:numPr>
              <w:rPr>
                <w:rFonts w:ascii="Arial" w:hAnsi="Arial"/>
                <w:sz w:val="22"/>
                <w:szCs w:val="22"/>
                <w:u w:val="single"/>
              </w:rPr>
            </w:pPr>
            <w:r w:rsidRPr="007046C0">
              <w:rPr>
                <w:rFonts w:ascii="Arial" w:hAnsi="Arial"/>
                <w:sz w:val="22"/>
                <w:szCs w:val="22"/>
                <w:u w:val="single"/>
              </w:rPr>
              <w:t>Rules</w:t>
            </w:r>
          </w:p>
          <w:p w:rsidR="00103719" w:rsidRPr="007046C0" w:rsidRDefault="00F94F6C" w:rsidP="00103719">
            <w:pPr>
              <w:pStyle w:val="NoSpacing"/>
              <w:ind w:left="720"/>
              <w:rPr>
                <w:rFonts w:ascii="Arial" w:hAnsi="Arial"/>
                <w:sz w:val="22"/>
                <w:szCs w:val="22"/>
              </w:rPr>
            </w:pPr>
            <w:hyperlink r:id="rId85" w:anchor="rules" w:history="1">
              <w:r w:rsidR="00103719" w:rsidRPr="007046C0">
                <w:rPr>
                  <w:rStyle w:val="Hyperlink"/>
                  <w:rFonts w:ascii="Arial" w:hAnsi="Arial"/>
                  <w:sz w:val="22"/>
                  <w:szCs w:val="22"/>
                  <w:u w:val="none"/>
                </w:rPr>
                <w:t>https://www.iitism.ac.in/~academics/#rules</w:t>
              </w:r>
            </w:hyperlink>
          </w:p>
          <w:p w:rsidR="00103719" w:rsidRPr="007046C0" w:rsidRDefault="00103719" w:rsidP="00103719">
            <w:pPr>
              <w:pStyle w:val="NoSpacing"/>
              <w:numPr>
                <w:ilvl w:val="0"/>
                <w:numId w:val="40"/>
              </w:numPr>
              <w:rPr>
                <w:rFonts w:ascii="Arial" w:hAnsi="Arial"/>
                <w:sz w:val="22"/>
                <w:szCs w:val="22"/>
                <w:u w:val="single"/>
              </w:rPr>
            </w:pPr>
            <w:r w:rsidRPr="007046C0">
              <w:rPr>
                <w:rFonts w:ascii="Arial" w:hAnsi="Arial"/>
                <w:sz w:val="22"/>
                <w:szCs w:val="22"/>
                <w:u w:val="single"/>
              </w:rPr>
              <w:lastRenderedPageBreak/>
              <w:t>Forms</w:t>
            </w:r>
          </w:p>
          <w:p w:rsidR="00103719" w:rsidRPr="007046C0" w:rsidRDefault="00F94F6C" w:rsidP="00103719">
            <w:pPr>
              <w:pStyle w:val="NoSpacing"/>
              <w:ind w:left="720"/>
              <w:rPr>
                <w:rFonts w:ascii="Arial" w:hAnsi="Arial"/>
                <w:sz w:val="22"/>
                <w:szCs w:val="22"/>
              </w:rPr>
            </w:pPr>
            <w:hyperlink r:id="rId86" w:anchor="forms" w:history="1">
              <w:r w:rsidR="00103719" w:rsidRPr="007046C0">
                <w:rPr>
                  <w:rStyle w:val="Hyperlink"/>
                  <w:rFonts w:ascii="Arial" w:hAnsi="Arial"/>
                  <w:sz w:val="22"/>
                  <w:szCs w:val="22"/>
                  <w:u w:val="none"/>
                </w:rPr>
                <w:t>https://www.iitism.ac.in/~academics/#forms</w:t>
              </w:r>
            </w:hyperlink>
          </w:p>
          <w:p w:rsidR="00103719" w:rsidRPr="007046C0" w:rsidRDefault="00103719" w:rsidP="00103719">
            <w:pPr>
              <w:pStyle w:val="NoSpacing"/>
              <w:numPr>
                <w:ilvl w:val="0"/>
                <w:numId w:val="40"/>
              </w:numPr>
              <w:rPr>
                <w:rFonts w:ascii="Arial" w:hAnsi="Arial"/>
                <w:sz w:val="22"/>
                <w:szCs w:val="22"/>
                <w:u w:val="single"/>
              </w:rPr>
            </w:pPr>
            <w:r w:rsidRPr="007046C0">
              <w:rPr>
                <w:rFonts w:ascii="Arial" w:hAnsi="Arial"/>
                <w:sz w:val="22"/>
                <w:szCs w:val="22"/>
                <w:u w:val="single"/>
              </w:rPr>
              <w:t>Notices</w:t>
            </w:r>
          </w:p>
          <w:p w:rsidR="00103719" w:rsidRDefault="00F94F6C" w:rsidP="00103719">
            <w:pPr>
              <w:pStyle w:val="NoSpacing"/>
              <w:ind w:left="720"/>
              <w:rPr>
                <w:rFonts w:ascii="Arial" w:hAnsi="Arial"/>
                <w:sz w:val="22"/>
                <w:szCs w:val="22"/>
              </w:rPr>
            </w:pPr>
            <w:hyperlink r:id="rId87" w:anchor="noticeboard" w:history="1">
              <w:r w:rsidR="00103719" w:rsidRPr="007046C0">
                <w:rPr>
                  <w:rStyle w:val="Hyperlink"/>
                  <w:rFonts w:ascii="Arial" w:hAnsi="Arial"/>
                  <w:sz w:val="22"/>
                  <w:szCs w:val="22"/>
                  <w:u w:val="none"/>
                </w:rPr>
                <w:t>https://www.iitism.ac.in/~academics/#noticeboard</w:t>
              </w:r>
            </w:hyperlink>
          </w:p>
          <w:p w:rsidR="00103719" w:rsidRDefault="00103719" w:rsidP="00103719">
            <w:pPr>
              <w:pStyle w:val="NoSpacing"/>
              <w:numPr>
                <w:ilvl w:val="0"/>
                <w:numId w:val="40"/>
              </w:numPr>
              <w:rPr>
                <w:rFonts w:ascii="Arial" w:hAnsi="Arial"/>
                <w:sz w:val="22"/>
                <w:szCs w:val="22"/>
                <w:u w:val="single"/>
              </w:rPr>
            </w:pPr>
            <w:r w:rsidRPr="00800001">
              <w:rPr>
                <w:rFonts w:ascii="Arial" w:hAnsi="Arial"/>
                <w:sz w:val="22"/>
                <w:szCs w:val="22"/>
                <w:u w:val="single"/>
              </w:rPr>
              <w:t>Research</w:t>
            </w:r>
          </w:p>
          <w:p w:rsidR="00103719" w:rsidRPr="00800001" w:rsidRDefault="00F94F6C" w:rsidP="00103719">
            <w:pPr>
              <w:pStyle w:val="NoSpacing"/>
              <w:ind w:left="720"/>
              <w:rPr>
                <w:rFonts w:ascii="Arial" w:hAnsi="Arial"/>
                <w:sz w:val="22"/>
                <w:szCs w:val="22"/>
              </w:rPr>
            </w:pPr>
            <w:hyperlink r:id="rId88" w:history="1">
              <w:r w:rsidR="00103719" w:rsidRPr="00800001">
                <w:rPr>
                  <w:rStyle w:val="Hyperlink"/>
                  <w:rFonts w:ascii="Arial" w:hAnsi="Arial"/>
                  <w:sz w:val="22"/>
                  <w:szCs w:val="22"/>
                  <w:u w:val="none"/>
                </w:rPr>
                <w:t>https://www.iitism.ac.in/deans/rnd/index.php</w:t>
              </w:r>
            </w:hyperlink>
          </w:p>
          <w:p w:rsidR="00103719" w:rsidRPr="00800001" w:rsidRDefault="00103719" w:rsidP="00103719">
            <w:pPr>
              <w:pStyle w:val="NoSpacing"/>
              <w:rPr>
                <w:rFonts w:ascii="Arial" w:hAnsi="Arial"/>
                <w:sz w:val="22"/>
                <w:szCs w:val="22"/>
              </w:rPr>
            </w:pPr>
          </w:p>
          <w:p w:rsidR="00103719" w:rsidRPr="00800001" w:rsidRDefault="00103719" w:rsidP="00103719">
            <w:pPr>
              <w:pStyle w:val="NoSpacing"/>
              <w:rPr>
                <w:rFonts w:ascii="Arial" w:hAnsi="Arial"/>
                <w:sz w:val="22"/>
                <w:szCs w:val="22"/>
                <w:u w:val="single"/>
              </w:rPr>
            </w:pPr>
            <w:r w:rsidRPr="00800001">
              <w:rPr>
                <w:rFonts w:ascii="Arial" w:hAnsi="Arial"/>
                <w:sz w:val="22"/>
                <w:szCs w:val="22"/>
                <w:u w:val="single"/>
              </w:rPr>
              <w:t>Library</w:t>
            </w:r>
          </w:p>
          <w:p w:rsidR="00103719" w:rsidRDefault="00F94F6C" w:rsidP="00103719">
            <w:pPr>
              <w:pStyle w:val="NoSpacing"/>
              <w:numPr>
                <w:ilvl w:val="0"/>
                <w:numId w:val="40"/>
              </w:numPr>
              <w:rPr>
                <w:rFonts w:ascii="Arial" w:hAnsi="Arial"/>
                <w:sz w:val="22"/>
                <w:szCs w:val="22"/>
              </w:rPr>
            </w:pPr>
            <w:hyperlink r:id="rId89" w:history="1">
              <w:r w:rsidR="00103719" w:rsidRPr="00800001">
                <w:rPr>
                  <w:rStyle w:val="Hyperlink"/>
                  <w:rFonts w:ascii="Arial" w:hAnsi="Arial"/>
                  <w:sz w:val="22"/>
                  <w:szCs w:val="22"/>
                  <w:u w:val="none"/>
                </w:rPr>
                <w:t>http://www.iitismlib.ac.in/</w:t>
              </w:r>
            </w:hyperlink>
          </w:p>
          <w:p w:rsidR="00103719" w:rsidRPr="00DD7EBA" w:rsidRDefault="00F94F6C" w:rsidP="00103719">
            <w:pPr>
              <w:pStyle w:val="NoSpacing"/>
              <w:numPr>
                <w:ilvl w:val="0"/>
                <w:numId w:val="40"/>
              </w:numPr>
              <w:rPr>
                <w:rFonts w:ascii="Arial" w:hAnsi="Arial"/>
                <w:sz w:val="22"/>
                <w:szCs w:val="22"/>
              </w:rPr>
            </w:pPr>
            <w:hyperlink r:id="rId90" w:history="1">
              <w:r w:rsidR="00103719" w:rsidRPr="00DD7EBA">
                <w:rPr>
                  <w:rStyle w:val="Hyperlink"/>
                  <w:rFonts w:ascii="Arial" w:hAnsi="Arial"/>
                  <w:sz w:val="22"/>
                  <w:szCs w:val="22"/>
                  <w:u w:val="none"/>
                </w:rPr>
                <w:t>http://www.iitismlib.ac.in/ library-rules/</w:t>
              </w:r>
            </w:hyperlink>
          </w:p>
          <w:p w:rsidR="00103719" w:rsidRDefault="00103719" w:rsidP="00103719">
            <w:pPr>
              <w:pStyle w:val="NoSpacing"/>
              <w:rPr>
                <w:rFonts w:ascii="Arial" w:hAnsi="Arial"/>
                <w:sz w:val="22"/>
                <w:szCs w:val="22"/>
              </w:rPr>
            </w:pPr>
          </w:p>
          <w:p w:rsidR="00103719" w:rsidRDefault="00103719" w:rsidP="00103719">
            <w:pPr>
              <w:pStyle w:val="NoSpacing"/>
              <w:rPr>
                <w:rFonts w:ascii="Arial" w:hAnsi="Arial"/>
                <w:sz w:val="22"/>
                <w:szCs w:val="22"/>
                <w:u w:val="single"/>
              </w:rPr>
            </w:pPr>
            <w:r w:rsidRPr="00800001">
              <w:rPr>
                <w:rFonts w:ascii="Arial" w:hAnsi="Arial"/>
                <w:sz w:val="22"/>
                <w:szCs w:val="22"/>
                <w:u w:val="single"/>
              </w:rPr>
              <w:t>Students’ Welfare</w:t>
            </w:r>
          </w:p>
          <w:p w:rsidR="00103719" w:rsidRDefault="00F94F6C" w:rsidP="00103719">
            <w:pPr>
              <w:pStyle w:val="NoSpacing"/>
              <w:rPr>
                <w:rFonts w:ascii="Arial" w:hAnsi="Arial"/>
                <w:sz w:val="22"/>
                <w:szCs w:val="22"/>
              </w:rPr>
            </w:pPr>
            <w:hyperlink r:id="rId91" w:history="1">
              <w:r w:rsidR="00103719" w:rsidRPr="00800001">
                <w:rPr>
                  <w:rStyle w:val="Hyperlink"/>
                  <w:rFonts w:ascii="Arial" w:hAnsi="Arial"/>
                  <w:sz w:val="22"/>
                  <w:szCs w:val="22"/>
                  <w:u w:val="none"/>
                </w:rPr>
                <w:t>https://www.iitism.ac.in/~dsw/</w:t>
              </w:r>
            </w:hyperlink>
          </w:p>
          <w:p w:rsidR="00DD7EBA" w:rsidRDefault="007B2A40" w:rsidP="001551AE">
            <w:pPr>
              <w:tabs>
                <w:tab w:val="left" w:pos="840"/>
              </w:tabs>
              <w:spacing w:line="0" w:lineRule="atLeast"/>
              <w:jc w:val="both"/>
              <w:rPr>
                <w:rFonts w:ascii="Arial" w:eastAsia="Cambria" w:hAnsi="Arial"/>
                <w:sz w:val="22"/>
                <w:szCs w:val="22"/>
              </w:rPr>
            </w:pPr>
            <w:r w:rsidRPr="00DD7EBA">
              <w:rPr>
                <w:rFonts w:ascii="Arial" w:eastAsia="Cambria" w:hAnsi="Arial"/>
                <w:sz w:val="22"/>
                <w:szCs w:val="22"/>
              </w:rPr>
              <w:t>Annual Report</w:t>
            </w:r>
            <w:r w:rsidR="00DD7EBA" w:rsidRPr="00DD7EBA">
              <w:rPr>
                <w:rFonts w:ascii="Arial" w:eastAsia="Cambria" w:hAnsi="Arial"/>
                <w:sz w:val="22"/>
                <w:szCs w:val="22"/>
              </w:rPr>
              <w:t xml:space="preserve"> </w:t>
            </w:r>
          </w:p>
          <w:p w:rsidR="007B2A40" w:rsidRPr="00DD7EBA" w:rsidRDefault="00DD7EBA" w:rsidP="001551AE">
            <w:pPr>
              <w:tabs>
                <w:tab w:val="left" w:pos="840"/>
              </w:tabs>
              <w:spacing w:line="0" w:lineRule="atLeast"/>
              <w:jc w:val="both"/>
              <w:rPr>
                <w:rFonts w:ascii="Arial" w:eastAsia="Cambria" w:hAnsi="Arial"/>
                <w:sz w:val="22"/>
                <w:szCs w:val="22"/>
              </w:rPr>
            </w:pPr>
            <w:r w:rsidRPr="00DD7EBA">
              <w:rPr>
                <w:rFonts w:ascii="Arial" w:eastAsia="Cambria" w:hAnsi="Arial"/>
                <w:sz w:val="22"/>
                <w:szCs w:val="22"/>
              </w:rPr>
              <w:t>Year- 2018-19</w:t>
            </w:r>
          </w:p>
          <w:p w:rsidR="007B2A40" w:rsidRPr="00DD7EBA" w:rsidRDefault="00F94F6C" w:rsidP="001551AE">
            <w:pPr>
              <w:tabs>
                <w:tab w:val="left" w:pos="840"/>
              </w:tabs>
              <w:spacing w:line="0" w:lineRule="atLeast"/>
              <w:jc w:val="both"/>
              <w:rPr>
                <w:rFonts w:ascii="Arial" w:eastAsia="Cambria" w:hAnsi="Arial"/>
                <w:sz w:val="22"/>
                <w:szCs w:val="22"/>
              </w:rPr>
            </w:pPr>
            <w:hyperlink r:id="rId92" w:history="1">
              <w:r w:rsidR="00DD7EBA" w:rsidRPr="00DD7EBA">
                <w:rPr>
                  <w:rStyle w:val="Hyperlink"/>
                  <w:rFonts w:ascii="Arial" w:eastAsia="Cambria" w:hAnsi="Arial"/>
                  <w:sz w:val="22"/>
                  <w:szCs w:val="22"/>
                  <w:u w:val="none"/>
                </w:rPr>
                <w:t>https://www.iitism.ac.in/index.php/pages/ar</w:t>
              </w:r>
            </w:hyperlink>
          </w:p>
          <w:p w:rsidR="00DD7EBA" w:rsidRDefault="00DD7EBA" w:rsidP="001551AE">
            <w:pPr>
              <w:tabs>
                <w:tab w:val="left" w:pos="840"/>
              </w:tabs>
              <w:spacing w:line="0" w:lineRule="atLeast"/>
              <w:jc w:val="both"/>
              <w:rPr>
                <w:rFonts w:ascii="Arial" w:eastAsia="Cambria" w:hAnsi="Arial"/>
                <w:sz w:val="22"/>
                <w:szCs w:val="22"/>
              </w:rPr>
            </w:pPr>
          </w:p>
          <w:p w:rsidR="00454BDF" w:rsidRPr="00454BDF" w:rsidRDefault="00454BDF" w:rsidP="001551AE">
            <w:pPr>
              <w:tabs>
                <w:tab w:val="left" w:pos="840"/>
              </w:tabs>
              <w:spacing w:line="0" w:lineRule="atLeast"/>
              <w:jc w:val="both"/>
              <w:rPr>
                <w:rFonts w:ascii="Arial" w:eastAsia="Cambria" w:hAnsi="Arial"/>
                <w:sz w:val="22"/>
                <w:szCs w:val="22"/>
                <w:u w:val="single"/>
              </w:rPr>
            </w:pPr>
            <w:r w:rsidRPr="00454BDF">
              <w:rPr>
                <w:rFonts w:ascii="Arial" w:eastAsia="Cambria" w:hAnsi="Arial"/>
                <w:sz w:val="22"/>
                <w:szCs w:val="22"/>
                <w:u w:val="single"/>
              </w:rPr>
              <w:t>Annual Budget</w:t>
            </w:r>
            <w:r>
              <w:rPr>
                <w:rFonts w:ascii="Arial" w:eastAsia="Cambria" w:hAnsi="Arial"/>
                <w:sz w:val="22"/>
                <w:szCs w:val="22"/>
                <w:u w:val="single"/>
              </w:rPr>
              <w:t xml:space="preserve"> 2019-20</w:t>
            </w:r>
          </w:p>
          <w:p w:rsidR="00454BDF" w:rsidRDefault="00454BDF" w:rsidP="00454BDF">
            <w:pPr>
              <w:rPr>
                <w:rFonts w:ascii="Arial" w:eastAsia="Cambria" w:hAnsi="Arial"/>
                <w:sz w:val="22"/>
                <w:szCs w:val="22"/>
                <w:u w:val="single"/>
              </w:rPr>
            </w:pPr>
          </w:p>
          <w:p w:rsidR="00454BDF" w:rsidRPr="00454BDF" w:rsidRDefault="00454BDF" w:rsidP="00454BDF">
            <w:pPr>
              <w:rPr>
                <w:rFonts w:ascii="Arial" w:eastAsia="Cambria" w:hAnsi="Arial"/>
                <w:sz w:val="22"/>
                <w:szCs w:val="22"/>
              </w:rPr>
            </w:pPr>
            <w:r w:rsidRPr="00454BDF">
              <w:rPr>
                <w:rFonts w:ascii="Arial" w:eastAsia="Cambria" w:hAnsi="Arial"/>
                <w:sz w:val="22"/>
                <w:szCs w:val="22"/>
              </w:rPr>
              <w:t>RTI Page</w:t>
            </w:r>
          </w:p>
          <w:p w:rsidR="00454BDF" w:rsidRDefault="00F94F6C" w:rsidP="00454BDF">
            <w:pPr>
              <w:tabs>
                <w:tab w:val="left" w:pos="840"/>
              </w:tabs>
              <w:spacing w:line="0" w:lineRule="atLeast"/>
              <w:jc w:val="both"/>
              <w:rPr>
                <w:rStyle w:val="Hyperlink"/>
                <w:rFonts w:ascii="Arial" w:hAnsi="Arial"/>
                <w:sz w:val="22"/>
                <w:szCs w:val="22"/>
                <w:u w:val="none"/>
              </w:rPr>
            </w:pPr>
            <w:hyperlink r:id="rId93" w:history="1">
              <w:r w:rsidR="00454BDF" w:rsidRPr="001D7A00">
                <w:rPr>
                  <w:rStyle w:val="Hyperlink"/>
                  <w:rFonts w:ascii="Arial" w:hAnsi="Arial"/>
                  <w:sz w:val="22"/>
                  <w:szCs w:val="22"/>
                  <w:u w:val="none"/>
                </w:rPr>
                <w:t>https://www.iitism.ac.in/rti.php</w:t>
              </w:r>
            </w:hyperlink>
          </w:p>
          <w:p w:rsidR="00454BDF" w:rsidRDefault="00454BDF" w:rsidP="00454BDF">
            <w:pPr>
              <w:tabs>
                <w:tab w:val="left" w:pos="840"/>
              </w:tabs>
              <w:spacing w:line="0" w:lineRule="atLeast"/>
              <w:jc w:val="both"/>
              <w:rPr>
                <w:rStyle w:val="Hyperlink"/>
                <w:rFonts w:ascii="Arial" w:hAnsi="Arial"/>
                <w:sz w:val="22"/>
                <w:szCs w:val="22"/>
                <w:u w:val="none"/>
              </w:rPr>
            </w:pPr>
          </w:p>
          <w:p w:rsidR="00454BDF" w:rsidRPr="00454BDF" w:rsidRDefault="00454BDF" w:rsidP="00454BDF">
            <w:pPr>
              <w:tabs>
                <w:tab w:val="left" w:pos="840"/>
              </w:tabs>
              <w:spacing w:line="0" w:lineRule="atLeast"/>
              <w:jc w:val="both"/>
              <w:rPr>
                <w:rStyle w:val="Hyperlink"/>
                <w:rFonts w:ascii="Arial" w:hAnsi="Arial"/>
                <w:color w:val="auto"/>
                <w:sz w:val="22"/>
                <w:szCs w:val="22"/>
              </w:rPr>
            </w:pPr>
            <w:r w:rsidRPr="00454BDF">
              <w:rPr>
                <w:rStyle w:val="Hyperlink"/>
                <w:rFonts w:ascii="Arial" w:hAnsi="Arial"/>
                <w:color w:val="auto"/>
                <w:sz w:val="22"/>
                <w:szCs w:val="22"/>
              </w:rPr>
              <w:t>Annual Accounts</w:t>
            </w:r>
            <w:r>
              <w:rPr>
                <w:rStyle w:val="Hyperlink"/>
                <w:rFonts w:ascii="Arial" w:hAnsi="Arial"/>
                <w:color w:val="auto"/>
                <w:sz w:val="22"/>
                <w:szCs w:val="22"/>
              </w:rPr>
              <w:t xml:space="preserve"> 2019-20</w:t>
            </w:r>
          </w:p>
          <w:p w:rsidR="00454BDF" w:rsidRDefault="00454BDF" w:rsidP="00454BDF">
            <w:pPr>
              <w:rPr>
                <w:rFonts w:ascii="Arial" w:eastAsia="Cambria" w:hAnsi="Arial"/>
                <w:sz w:val="22"/>
                <w:szCs w:val="22"/>
                <w:u w:val="single"/>
              </w:rPr>
            </w:pPr>
          </w:p>
          <w:p w:rsidR="00454BDF" w:rsidRPr="00454BDF" w:rsidRDefault="00454BDF" w:rsidP="00454BDF">
            <w:pPr>
              <w:rPr>
                <w:rFonts w:ascii="Arial" w:eastAsia="Cambria" w:hAnsi="Arial"/>
                <w:sz w:val="22"/>
                <w:szCs w:val="22"/>
              </w:rPr>
            </w:pPr>
            <w:r w:rsidRPr="00454BDF">
              <w:rPr>
                <w:rFonts w:ascii="Arial" w:eastAsia="Cambria" w:hAnsi="Arial"/>
                <w:sz w:val="22"/>
                <w:szCs w:val="22"/>
              </w:rPr>
              <w:t>RTI Page</w:t>
            </w:r>
          </w:p>
          <w:p w:rsidR="00454BDF" w:rsidRDefault="00F94F6C" w:rsidP="00454BDF">
            <w:pPr>
              <w:tabs>
                <w:tab w:val="left" w:pos="840"/>
              </w:tabs>
              <w:spacing w:line="0" w:lineRule="atLeast"/>
              <w:jc w:val="both"/>
              <w:rPr>
                <w:rStyle w:val="Hyperlink"/>
                <w:rFonts w:ascii="Arial" w:hAnsi="Arial"/>
                <w:sz w:val="22"/>
                <w:szCs w:val="22"/>
                <w:u w:val="none"/>
              </w:rPr>
            </w:pPr>
            <w:hyperlink r:id="rId94" w:history="1">
              <w:r w:rsidR="00454BDF" w:rsidRPr="001D7A00">
                <w:rPr>
                  <w:rStyle w:val="Hyperlink"/>
                  <w:rFonts w:ascii="Arial" w:hAnsi="Arial"/>
                  <w:sz w:val="22"/>
                  <w:szCs w:val="22"/>
                  <w:u w:val="none"/>
                </w:rPr>
                <w:t>https://www.iitism.ac.in/rti.php</w:t>
              </w:r>
            </w:hyperlink>
          </w:p>
          <w:p w:rsidR="004F1451" w:rsidRDefault="004F1451" w:rsidP="00454BDF">
            <w:pPr>
              <w:tabs>
                <w:tab w:val="left" w:pos="840"/>
              </w:tabs>
              <w:spacing w:line="0" w:lineRule="atLeast"/>
              <w:jc w:val="both"/>
              <w:rPr>
                <w:rFonts w:ascii="Arial" w:hAnsi="Arial"/>
                <w:sz w:val="22"/>
                <w:szCs w:val="22"/>
                <w:u w:val="single"/>
                <w:shd w:val="clear" w:color="auto" w:fill="F7F7F7"/>
              </w:rPr>
            </w:pPr>
            <w:r>
              <w:rPr>
                <w:rFonts w:ascii="Arial" w:hAnsi="Arial"/>
                <w:sz w:val="22"/>
                <w:szCs w:val="22"/>
                <w:u w:val="single"/>
                <w:shd w:val="clear" w:color="auto" w:fill="F7F7F7"/>
              </w:rPr>
              <w:lastRenderedPageBreak/>
              <w:t>RR &amp; PP</w:t>
            </w:r>
          </w:p>
          <w:p w:rsidR="004F1451" w:rsidRDefault="004F1451" w:rsidP="00454BDF">
            <w:pPr>
              <w:tabs>
                <w:tab w:val="left" w:pos="840"/>
              </w:tabs>
              <w:spacing w:line="0" w:lineRule="atLeast"/>
              <w:jc w:val="both"/>
              <w:rPr>
                <w:rFonts w:ascii="Arial" w:hAnsi="Arial"/>
                <w:sz w:val="22"/>
                <w:szCs w:val="22"/>
                <w:u w:val="single"/>
                <w:shd w:val="clear" w:color="auto" w:fill="F7F7F7"/>
              </w:rPr>
            </w:pPr>
          </w:p>
          <w:p w:rsidR="004F1451" w:rsidRPr="007B2A40" w:rsidRDefault="004F1451" w:rsidP="00454BDF">
            <w:pPr>
              <w:tabs>
                <w:tab w:val="left" w:pos="840"/>
              </w:tabs>
              <w:spacing w:line="0" w:lineRule="atLeast"/>
              <w:jc w:val="both"/>
              <w:rPr>
                <w:rFonts w:ascii="Arial" w:eastAsia="Cambria" w:hAnsi="Arial"/>
                <w:sz w:val="22"/>
                <w:szCs w:val="22"/>
              </w:rPr>
            </w:pPr>
            <w:r w:rsidRPr="00595A3D">
              <w:rPr>
                <w:rFonts w:ascii="Arial" w:hAnsi="Arial"/>
                <w:sz w:val="22"/>
                <w:szCs w:val="22"/>
                <w:u w:val="single"/>
                <w:shd w:val="clear" w:color="auto" w:fill="F7F7F7"/>
              </w:rPr>
              <w:t>Link:</w:t>
            </w:r>
            <w:r>
              <w:rPr>
                <w:rFonts w:ascii="Arial" w:hAnsi="Arial"/>
                <w:sz w:val="22"/>
                <w:szCs w:val="22"/>
                <w:shd w:val="clear" w:color="auto" w:fill="F7F7F7"/>
              </w:rPr>
              <w:t xml:space="preserve"> </w:t>
            </w:r>
            <w:r w:rsidRPr="00D961B9">
              <w:rPr>
                <w:rFonts w:ascii="Arial" w:hAnsi="Arial"/>
                <w:sz w:val="22"/>
                <w:szCs w:val="22"/>
                <w:shd w:val="clear" w:color="auto" w:fill="F7F7F7"/>
              </w:rPr>
              <w:t>https://www.iitism.ac.in/assets/uploads/news_events/admin/31-07-2019-10:07:39_notices.pdf</w:t>
            </w:r>
          </w:p>
        </w:tc>
      </w:tr>
      <w:tr w:rsidR="00EF679B" w:rsidRPr="00A23B57" w:rsidTr="009B1A49">
        <w:trPr>
          <w:trHeight w:val="1628"/>
        </w:trPr>
        <w:tc>
          <w:tcPr>
            <w:tcW w:w="805" w:type="dxa"/>
          </w:tcPr>
          <w:p w:rsidR="00EF679B" w:rsidRPr="00A23B57" w:rsidRDefault="00EF679B"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lastRenderedPageBreak/>
              <w:t xml:space="preserve">4.4 </w:t>
            </w:r>
          </w:p>
        </w:tc>
        <w:tc>
          <w:tcPr>
            <w:tcW w:w="2520" w:type="dxa"/>
          </w:tcPr>
          <w:p w:rsidR="00EF679B" w:rsidRPr="00216E3F" w:rsidRDefault="00EF679B" w:rsidP="001551AE">
            <w:pPr>
              <w:tabs>
                <w:tab w:val="left" w:pos="840"/>
              </w:tabs>
              <w:spacing w:line="0" w:lineRule="atLeast"/>
              <w:rPr>
                <w:rFonts w:ascii="Arial" w:eastAsia="Cambria" w:hAnsi="Arial"/>
                <w:b/>
                <w:sz w:val="22"/>
                <w:szCs w:val="22"/>
              </w:rPr>
            </w:pPr>
            <w:r w:rsidRPr="00216E3F">
              <w:rPr>
                <w:rFonts w:ascii="Arial" w:eastAsia="Cambria" w:hAnsi="Arial"/>
                <w:b/>
                <w:sz w:val="22"/>
                <w:szCs w:val="22"/>
              </w:rPr>
              <w:t xml:space="preserve">Particulars of facilities available to citizen for obtaining information </w:t>
            </w:r>
          </w:p>
          <w:p w:rsidR="00EF679B" w:rsidRPr="00A23B57" w:rsidRDefault="00EF679B" w:rsidP="001551AE">
            <w:pPr>
              <w:tabs>
                <w:tab w:val="left" w:pos="840"/>
              </w:tabs>
              <w:spacing w:line="0" w:lineRule="atLeast"/>
              <w:rPr>
                <w:rFonts w:ascii="Arial" w:eastAsia="Cambria" w:hAnsi="Arial"/>
                <w:sz w:val="22"/>
                <w:szCs w:val="22"/>
              </w:rPr>
            </w:pPr>
            <w:r w:rsidRPr="00216E3F">
              <w:rPr>
                <w:rFonts w:ascii="Arial" w:eastAsia="Cambria" w:hAnsi="Arial"/>
                <w:b/>
                <w:sz w:val="22"/>
                <w:szCs w:val="22"/>
              </w:rPr>
              <w:t>[Section 4(1) (b)(xv)]</w:t>
            </w:r>
          </w:p>
        </w:tc>
        <w:tc>
          <w:tcPr>
            <w:tcW w:w="5490" w:type="dxa"/>
            <w:tcBorders>
              <w:top w:val="single" w:sz="4" w:space="0" w:color="auto"/>
            </w:tcBorders>
          </w:tcPr>
          <w:p w:rsidR="00EF679B" w:rsidRPr="00A23B57" w:rsidRDefault="00216E3F" w:rsidP="00216E3F">
            <w:pPr>
              <w:spacing w:line="270" w:lineRule="exact"/>
              <w:rPr>
                <w:rFonts w:ascii="Arial" w:eastAsia="Cambria" w:hAnsi="Arial"/>
                <w:sz w:val="22"/>
                <w:szCs w:val="22"/>
              </w:rPr>
            </w:pPr>
            <w:r>
              <w:rPr>
                <w:rFonts w:ascii="Arial" w:eastAsia="Cambria" w:hAnsi="Arial"/>
                <w:sz w:val="22"/>
                <w:szCs w:val="22"/>
              </w:rPr>
              <w:t xml:space="preserve">4.4.1 </w:t>
            </w:r>
            <w:r w:rsidR="00EF679B" w:rsidRPr="00A23B57">
              <w:rPr>
                <w:rFonts w:ascii="Arial" w:eastAsia="Cambria" w:hAnsi="Arial"/>
                <w:sz w:val="22"/>
                <w:szCs w:val="22"/>
              </w:rPr>
              <w:t xml:space="preserve">Name &amp; location of the facility. </w:t>
            </w:r>
          </w:p>
          <w:p w:rsidR="00216E3F" w:rsidRDefault="00216E3F" w:rsidP="000E0A94">
            <w:pPr>
              <w:spacing w:line="0" w:lineRule="atLeast"/>
              <w:ind w:left="520" w:hanging="450"/>
              <w:rPr>
                <w:rFonts w:ascii="Arial" w:eastAsia="Cambria" w:hAnsi="Arial"/>
                <w:sz w:val="22"/>
                <w:szCs w:val="22"/>
              </w:rPr>
            </w:pPr>
            <w:r w:rsidRPr="00A23B57">
              <w:rPr>
                <w:rFonts w:ascii="Arial" w:eastAsia="Cambria" w:hAnsi="Arial"/>
                <w:sz w:val="22"/>
                <w:szCs w:val="22"/>
              </w:rPr>
              <w:t xml:space="preserve"> </w:t>
            </w:r>
          </w:p>
          <w:p w:rsidR="00216E3F" w:rsidRDefault="00216E3F" w:rsidP="000E0A94">
            <w:pPr>
              <w:spacing w:line="0" w:lineRule="atLeast"/>
              <w:ind w:left="520" w:hanging="450"/>
              <w:rPr>
                <w:rFonts w:ascii="Arial" w:eastAsia="Cambria" w:hAnsi="Arial"/>
                <w:sz w:val="22"/>
                <w:szCs w:val="22"/>
              </w:rPr>
            </w:pPr>
          </w:p>
          <w:p w:rsidR="00216E3F" w:rsidRDefault="00216E3F" w:rsidP="000E0A94">
            <w:pPr>
              <w:spacing w:line="0" w:lineRule="atLeast"/>
              <w:ind w:left="520" w:hanging="450"/>
              <w:rPr>
                <w:rFonts w:ascii="Arial" w:eastAsia="Cambria" w:hAnsi="Arial"/>
                <w:sz w:val="22"/>
                <w:szCs w:val="22"/>
              </w:rPr>
            </w:pPr>
          </w:p>
          <w:p w:rsidR="00216E3F" w:rsidRDefault="00216E3F" w:rsidP="000E0A94">
            <w:pPr>
              <w:spacing w:line="0" w:lineRule="atLeast"/>
              <w:ind w:left="520" w:hanging="450"/>
              <w:rPr>
                <w:rFonts w:ascii="Arial" w:eastAsia="Cambria" w:hAnsi="Arial"/>
                <w:sz w:val="22"/>
                <w:szCs w:val="22"/>
              </w:rPr>
            </w:pPr>
          </w:p>
          <w:p w:rsidR="00216E3F" w:rsidRDefault="00216E3F" w:rsidP="000E0A94">
            <w:pPr>
              <w:spacing w:line="0" w:lineRule="atLeast"/>
              <w:ind w:left="520" w:hanging="450"/>
              <w:rPr>
                <w:rFonts w:ascii="Arial" w:eastAsia="Cambria" w:hAnsi="Arial"/>
                <w:sz w:val="22"/>
                <w:szCs w:val="22"/>
              </w:rPr>
            </w:pPr>
          </w:p>
          <w:p w:rsidR="00216E3F" w:rsidRDefault="00216E3F" w:rsidP="000E0A94">
            <w:pPr>
              <w:spacing w:line="0" w:lineRule="atLeast"/>
              <w:ind w:left="520" w:hanging="450"/>
              <w:rPr>
                <w:rFonts w:ascii="Arial" w:eastAsia="Cambria" w:hAnsi="Arial"/>
                <w:sz w:val="22"/>
                <w:szCs w:val="22"/>
              </w:rPr>
            </w:pPr>
          </w:p>
          <w:p w:rsidR="00216E3F" w:rsidRDefault="00216E3F" w:rsidP="000E0A94">
            <w:pPr>
              <w:spacing w:line="0" w:lineRule="atLeast"/>
              <w:ind w:left="520" w:hanging="450"/>
              <w:rPr>
                <w:rFonts w:ascii="Arial" w:eastAsia="Cambria" w:hAnsi="Arial"/>
                <w:sz w:val="22"/>
                <w:szCs w:val="22"/>
              </w:rPr>
            </w:pPr>
          </w:p>
          <w:p w:rsidR="00216E3F" w:rsidRDefault="00216E3F" w:rsidP="000E0A94">
            <w:pPr>
              <w:spacing w:line="0" w:lineRule="atLeast"/>
              <w:ind w:left="520" w:hanging="450"/>
              <w:rPr>
                <w:rFonts w:ascii="Arial" w:eastAsia="Cambria" w:hAnsi="Arial"/>
                <w:sz w:val="22"/>
                <w:szCs w:val="22"/>
              </w:rPr>
            </w:pPr>
          </w:p>
          <w:p w:rsidR="00EF679B" w:rsidRPr="00A23B57" w:rsidRDefault="00216E3F" w:rsidP="00216E3F">
            <w:pPr>
              <w:spacing w:line="0" w:lineRule="atLeast"/>
              <w:rPr>
                <w:rFonts w:ascii="Arial" w:eastAsia="Cambria" w:hAnsi="Arial"/>
                <w:sz w:val="22"/>
                <w:szCs w:val="22"/>
              </w:rPr>
            </w:pPr>
            <w:r>
              <w:rPr>
                <w:rFonts w:ascii="Arial" w:eastAsia="Cambria" w:hAnsi="Arial"/>
                <w:sz w:val="22"/>
                <w:szCs w:val="22"/>
              </w:rPr>
              <w:t xml:space="preserve">4.4.2 </w:t>
            </w:r>
            <w:r w:rsidR="00EF679B" w:rsidRPr="00A23B57">
              <w:rPr>
                <w:rFonts w:ascii="Arial" w:eastAsia="Cambria" w:hAnsi="Arial"/>
                <w:sz w:val="22"/>
                <w:szCs w:val="22"/>
              </w:rPr>
              <w:t>Details of information made available</w:t>
            </w:r>
          </w:p>
          <w:p w:rsidR="00216E3F" w:rsidRDefault="00216E3F" w:rsidP="000E0A94">
            <w:pPr>
              <w:spacing w:line="272" w:lineRule="exact"/>
              <w:ind w:left="520" w:hanging="450"/>
              <w:rPr>
                <w:rFonts w:ascii="Arial" w:eastAsia="Cambria" w:hAnsi="Arial"/>
                <w:sz w:val="22"/>
                <w:szCs w:val="22"/>
              </w:rPr>
            </w:pPr>
          </w:p>
          <w:p w:rsidR="00216E3F" w:rsidRDefault="00216E3F" w:rsidP="000E0A94">
            <w:pPr>
              <w:spacing w:line="272" w:lineRule="exact"/>
              <w:ind w:left="520" w:hanging="450"/>
              <w:rPr>
                <w:rFonts w:ascii="Arial" w:eastAsia="Cambria" w:hAnsi="Arial"/>
                <w:sz w:val="22"/>
                <w:szCs w:val="22"/>
              </w:rPr>
            </w:pPr>
          </w:p>
          <w:p w:rsidR="00216E3F" w:rsidRDefault="00216E3F" w:rsidP="000E0A94">
            <w:pPr>
              <w:spacing w:line="272" w:lineRule="exact"/>
              <w:ind w:left="520" w:hanging="450"/>
              <w:rPr>
                <w:rFonts w:ascii="Arial" w:eastAsia="Cambria" w:hAnsi="Arial"/>
                <w:sz w:val="22"/>
                <w:szCs w:val="22"/>
              </w:rPr>
            </w:pPr>
          </w:p>
          <w:p w:rsidR="00216E3F" w:rsidRDefault="00216E3F" w:rsidP="000E0A94">
            <w:pPr>
              <w:spacing w:line="272" w:lineRule="exact"/>
              <w:ind w:left="520" w:hanging="450"/>
              <w:rPr>
                <w:rFonts w:ascii="Arial" w:eastAsia="Cambria" w:hAnsi="Arial"/>
                <w:sz w:val="22"/>
                <w:szCs w:val="22"/>
              </w:rPr>
            </w:pPr>
          </w:p>
          <w:p w:rsidR="00AD0856" w:rsidRDefault="00AD0856" w:rsidP="00216E3F">
            <w:pPr>
              <w:spacing w:line="272" w:lineRule="exact"/>
              <w:rPr>
                <w:rFonts w:ascii="Arial" w:eastAsia="Cambria" w:hAnsi="Arial"/>
                <w:sz w:val="22"/>
                <w:szCs w:val="22"/>
              </w:rPr>
            </w:pPr>
          </w:p>
          <w:p w:rsidR="00EF679B" w:rsidRPr="00A23B57" w:rsidRDefault="00216E3F" w:rsidP="00216E3F">
            <w:pPr>
              <w:spacing w:line="272" w:lineRule="exact"/>
              <w:rPr>
                <w:rFonts w:ascii="Arial" w:eastAsia="Cambria" w:hAnsi="Arial"/>
                <w:sz w:val="22"/>
                <w:szCs w:val="22"/>
              </w:rPr>
            </w:pPr>
            <w:r>
              <w:rPr>
                <w:rFonts w:ascii="Arial" w:eastAsia="Cambria" w:hAnsi="Arial"/>
                <w:sz w:val="22"/>
                <w:szCs w:val="22"/>
              </w:rPr>
              <w:t xml:space="preserve">4.4.3 </w:t>
            </w:r>
            <w:r w:rsidR="00EF679B" w:rsidRPr="00A23B57">
              <w:rPr>
                <w:rFonts w:ascii="Arial" w:eastAsia="Cambria" w:hAnsi="Arial"/>
                <w:sz w:val="22"/>
                <w:szCs w:val="22"/>
              </w:rPr>
              <w:t>Working hours of the facility</w:t>
            </w:r>
          </w:p>
          <w:p w:rsidR="00216E3F" w:rsidRDefault="00216E3F" w:rsidP="000E0A94">
            <w:pPr>
              <w:spacing w:line="270" w:lineRule="exact"/>
              <w:ind w:left="520" w:hanging="450"/>
              <w:rPr>
                <w:rFonts w:ascii="Arial" w:eastAsia="Cambria" w:hAnsi="Arial"/>
                <w:sz w:val="22"/>
                <w:szCs w:val="22"/>
              </w:rPr>
            </w:pPr>
          </w:p>
          <w:p w:rsidR="00216E3F" w:rsidRDefault="00216E3F" w:rsidP="000E0A94">
            <w:pPr>
              <w:spacing w:line="270" w:lineRule="exact"/>
              <w:ind w:left="520" w:hanging="450"/>
              <w:rPr>
                <w:rFonts w:ascii="Arial" w:eastAsia="Cambria" w:hAnsi="Arial"/>
                <w:sz w:val="22"/>
                <w:szCs w:val="22"/>
              </w:rPr>
            </w:pPr>
          </w:p>
          <w:p w:rsidR="00216E3F" w:rsidRDefault="00216E3F" w:rsidP="000E0A94">
            <w:pPr>
              <w:spacing w:line="270" w:lineRule="exact"/>
              <w:ind w:left="520" w:hanging="450"/>
              <w:rPr>
                <w:rFonts w:ascii="Arial" w:eastAsia="Cambria" w:hAnsi="Arial"/>
                <w:sz w:val="22"/>
                <w:szCs w:val="22"/>
              </w:rPr>
            </w:pPr>
          </w:p>
          <w:p w:rsidR="00216E3F" w:rsidRDefault="00216E3F" w:rsidP="000E0A94">
            <w:pPr>
              <w:spacing w:line="270" w:lineRule="exact"/>
              <w:ind w:left="520" w:hanging="450"/>
              <w:rPr>
                <w:rFonts w:ascii="Arial" w:eastAsia="Cambria" w:hAnsi="Arial"/>
                <w:sz w:val="22"/>
                <w:szCs w:val="22"/>
              </w:rPr>
            </w:pPr>
          </w:p>
          <w:p w:rsidR="00216E3F" w:rsidRDefault="00216E3F" w:rsidP="00216E3F">
            <w:pPr>
              <w:spacing w:line="270" w:lineRule="exact"/>
              <w:rPr>
                <w:rFonts w:ascii="Arial" w:eastAsia="Cambria" w:hAnsi="Arial"/>
                <w:sz w:val="22"/>
                <w:szCs w:val="22"/>
              </w:rPr>
            </w:pPr>
            <w:r>
              <w:rPr>
                <w:rFonts w:ascii="Arial" w:eastAsia="Cambria" w:hAnsi="Arial"/>
                <w:sz w:val="22"/>
                <w:szCs w:val="22"/>
              </w:rPr>
              <w:t xml:space="preserve">4.4.4 </w:t>
            </w:r>
            <w:r w:rsidR="00EF679B" w:rsidRPr="00A23B57">
              <w:rPr>
                <w:rFonts w:ascii="Arial" w:eastAsia="Cambria" w:hAnsi="Arial"/>
                <w:sz w:val="22"/>
                <w:szCs w:val="22"/>
              </w:rPr>
              <w:t xml:space="preserve">Contact person &amp; contact details </w:t>
            </w:r>
          </w:p>
          <w:p w:rsidR="00EF679B" w:rsidRPr="00A23B57" w:rsidRDefault="00EF679B" w:rsidP="00216E3F">
            <w:pPr>
              <w:spacing w:line="270" w:lineRule="exact"/>
              <w:rPr>
                <w:rFonts w:ascii="Arial" w:eastAsia="Cambria" w:hAnsi="Arial"/>
                <w:sz w:val="22"/>
                <w:szCs w:val="22"/>
              </w:rPr>
            </w:pPr>
            <w:r w:rsidRPr="00A23B57">
              <w:rPr>
                <w:rFonts w:ascii="Arial" w:eastAsia="Cambria" w:hAnsi="Arial"/>
                <w:sz w:val="22"/>
                <w:szCs w:val="22"/>
              </w:rPr>
              <w:t>(Phone, fax</w:t>
            </w:r>
            <w:r w:rsidR="00AD0856">
              <w:rPr>
                <w:rFonts w:ascii="Arial" w:eastAsia="Cambria" w:hAnsi="Arial"/>
                <w:sz w:val="22"/>
                <w:szCs w:val="22"/>
              </w:rPr>
              <w:t>,</w:t>
            </w:r>
            <w:r w:rsidRPr="00A23B57">
              <w:rPr>
                <w:rFonts w:ascii="Arial" w:eastAsia="Cambria" w:hAnsi="Arial"/>
                <w:sz w:val="22"/>
                <w:szCs w:val="22"/>
              </w:rPr>
              <w:t xml:space="preserve"> email)</w:t>
            </w:r>
          </w:p>
          <w:p w:rsidR="00EF679B" w:rsidRPr="00A23B57" w:rsidRDefault="00EF679B" w:rsidP="000E0A94">
            <w:pPr>
              <w:spacing w:line="270" w:lineRule="exact"/>
              <w:ind w:left="520" w:hanging="450"/>
              <w:rPr>
                <w:rFonts w:ascii="Arial" w:eastAsia="Cambria" w:hAnsi="Arial"/>
                <w:sz w:val="22"/>
                <w:szCs w:val="22"/>
              </w:rPr>
            </w:pPr>
          </w:p>
        </w:tc>
        <w:tc>
          <w:tcPr>
            <w:tcW w:w="2160" w:type="dxa"/>
          </w:tcPr>
          <w:p w:rsidR="00EF679B" w:rsidRPr="00216E3F" w:rsidRDefault="00EF679B" w:rsidP="001551AE">
            <w:pPr>
              <w:tabs>
                <w:tab w:val="left" w:pos="840"/>
              </w:tabs>
              <w:spacing w:line="0" w:lineRule="atLeast"/>
              <w:jc w:val="both"/>
              <w:rPr>
                <w:rFonts w:ascii="Arial" w:eastAsia="Cambria" w:hAnsi="Arial"/>
                <w:sz w:val="22"/>
                <w:szCs w:val="22"/>
              </w:rPr>
            </w:pPr>
            <w:r w:rsidRPr="00216E3F">
              <w:rPr>
                <w:rFonts w:ascii="Arial" w:eastAsia="Cambria" w:hAnsi="Arial"/>
                <w:sz w:val="22"/>
                <w:szCs w:val="22"/>
              </w:rPr>
              <w:t xml:space="preserve">Fully met </w:t>
            </w:r>
          </w:p>
          <w:p w:rsidR="00216E3F" w:rsidRPr="00216E3F" w:rsidRDefault="00216E3F" w:rsidP="001551AE">
            <w:pPr>
              <w:tabs>
                <w:tab w:val="left" w:pos="840"/>
              </w:tabs>
              <w:spacing w:line="0" w:lineRule="atLeast"/>
              <w:jc w:val="both"/>
              <w:rPr>
                <w:rFonts w:ascii="Arial" w:eastAsia="Cambria" w:hAnsi="Arial"/>
                <w:sz w:val="22"/>
                <w:szCs w:val="22"/>
              </w:rPr>
            </w:pPr>
          </w:p>
          <w:p w:rsidR="00216E3F" w:rsidRPr="00216E3F" w:rsidRDefault="00216E3F" w:rsidP="001551AE">
            <w:pPr>
              <w:tabs>
                <w:tab w:val="left" w:pos="840"/>
              </w:tabs>
              <w:spacing w:line="0" w:lineRule="atLeast"/>
              <w:jc w:val="both"/>
              <w:rPr>
                <w:rFonts w:ascii="Arial" w:eastAsia="Cambria" w:hAnsi="Arial"/>
                <w:sz w:val="22"/>
                <w:szCs w:val="22"/>
              </w:rPr>
            </w:pPr>
          </w:p>
          <w:p w:rsidR="00216E3F" w:rsidRPr="00216E3F" w:rsidRDefault="00216E3F" w:rsidP="001551AE">
            <w:pPr>
              <w:tabs>
                <w:tab w:val="left" w:pos="840"/>
              </w:tabs>
              <w:spacing w:line="0" w:lineRule="atLeast"/>
              <w:jc w:val="both"/>
              <w:rPr>
                <w:rFonts w:ascii="Arial" w:eastAsia="Cambria" w:hAnsi="Arial"/>
                <w:sz w:val="22"/>
                <w:szCs w:val="22"/>
              </w:rPr>
            </w:pPr>
          </w:p>
          <w:p w:rsidR="00216E3F" w:rsidRPr="00216E3F" w:rsidRDefault="00216E3F" w:rsidP="001551AE">
            <w:pPr>
              <w:tabs>
                <w:tab w:val="left" w:pos="840"/>
              </w:tabs>
              <w:spacing w:line="0" w:lineRule="atLeast"/>
              <w:jc w:val="both"/>
              <w:rPr>
                <w:rFonts w:ascii="Arial" w:eastAsia="Cambria" w:hAnsi="Arial"/>
                <w:sz w:val="22"/>
                <w:szCs w:val="22"/>
              </w:rPr>
            </w:pPr>
          </w:p>
          <w:p w:rsidR="00216E3F" w:rsidRPr="00216E3F" w:rsidRDefault="00216E3F" w:rsidP="001551AE">
            <w:pPr>
              <w:tabs>
                <w:tab w:val="left" w:pos="840"/>
              </w:tabs>
              <w:spacing w:line="0" w:lineRule="atLeast"/>
              <w:jc w:val="both"/>
              <w:rPr>
                <w:rFonts w:ascii="Arial" w:eastAsia="Cambria" w:hAnsi="Arial"/>
                <w:sz w:val="22"/>
                <w:szCs w:val="22"/>
              </w:rPr>
            </w:pPr>
          </w:p>
          <w:p w:rsidR="00216E3F" w:rsidRPr="00216E3F" w:rsidRDefault="00216E3F" w:rsidP="001551AE">
            <w:pPr>
              <w:tabs>
                <w:tab w:val="left" w:pos="840"/>
              </w:tabs>
              <w:spacing w:line="0" w:lineRule="atLeast"/>
              <w:jc w:val="both"/>
              <w:rPr>
                <w:rFonts w:ascii="Arial" w:eastAsia="Cambria" w:hAnsi="Arial"/>
                <w:sz w:val="22"/>
                <w:szCs w:val="22"/>
              </w:rPr>
            </w:pPr>
          </w:p>
          <w:p w:rsidR="00216E3F" w:rsidRPr="00216E3F" w:rsidRDefault="00216E3F" w:rsidP="001551AE">
            <w:pPr>
              <w:tabs>
                <w:tab w:val="left" w:pos="840"/>
              </w:tabs>
              <w:spacing w:line="0" w:lineRule="atLeast"/>
              <w:jc w:val="both"/>
              <w:rPr>
                <w:rFonts w:ascii="Arial" w:eastAsia="Cambria" w:hAnsi="Arial"/>
                <w:sz w:val="22"/>
                <w:szCs w:val="22"/>
              </w:rPr>
            </w:pPr>
          </w:p>
          <w:p w:rsidR="00216E3F" w:rsidRPr="00216E3F" w:rsidRDefault="00216E3F" w:rsidP="001551AE">
            <w:pPr>
              <w:tabs>
                <w:tab w:val="left" w:pos="840"/>
              </w:tabs>
              <w:spacing w:line="0" w:lineRule="atLeast"/>
              <w:jc w:val="both"/>
              <w:rPr>
                <w:rFonts w:ascii="Arial" w:eastAsia="Cambria" w:hAnsi="Arial"/>
                <w:sz w:val="22"/>
                <w:szCs w:val="22"/>
              </w:rPr>
            </w:pPr>
          </w:p>
          <w:p w:rsidR="00216E3F" w:rsidRDefault="00216E3F" w:rsidP="001551AE">
            <w:pPr>
              <w:tabs>
                <w:tab w:val="left" w:pos="840"/>
              </w:tabs>
              <w:spacing w:line="0" w:lineRule="atLeast"/>
              <w:jc w:val="both"/>
              <w:rPr>
                <w:rFonts w:ascii="Arial" w:eastAsia="Cambria" w:hAnsi="Arial"/>
                <w:sz w:val="22"/>
                <w:szCs w:val="22"/>
              </w:rPr>
            </w:pPr>
            <w:r w:rsidRPr="00216E3F">
              <w:rPr>
                <w:rFonts w:ascii="Arial" w:eastAsia="Cambria" w:hAnsi="Arial"/>
                <w:sz w:val="22"/>
                <w:szCs w:val="22"/>
              </w:rPr>
              <w:t>Fully met</w:t>
            </w:r>
          </w:p>
          <w:p w:rsidR="004F1451" w:rsidRDefault="004F1451"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p>
          <w:p w:rsidR="004F1451" w:rsidRDefault="004F1451" w:rsidP="001551AE">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p w:rsidR="002C0829" w:rsidRDefault="002C0829" w:rsidP="001551AE">
            <w:pPr>
              <w:tabs>
                <w:tab w:val="left" w:pos="840"/>
              </w:tabs>
              <w:spacing w:line="0" w:lineRule="atLeast"/>
              <w:jc w:val="both"/>
              <w:rPr>
                <w:rFonts w:ascii="Arial" w:eastAsia="Cambria" w:hAnsi="Arial"/>
                <w:sz w:val="22"/>
                <w:szCs w:val="22"/>
              </w:rPr>
            </w:pPr>
          </w:p>
          <w:p w:rsidR="002C0829" w:rsidRDefault="002C0829" w:rsidP="001551AE">
            <w:pPr>
              <w:tabs>
                <w:tab w:val="left" w:pos="840"/>
              </w:tabs>
              <w:spacing w:line="0" w:lineRule="atLeast"/>
              <w:jc w:val="both"/>
              <w:rPr>
                <w:rFonts w:ascii="Arial" w:eastAsia="Cambria" w:hAnsi="Arial"/>
                <w:sz w:val="22"/>
                <w:szCs w:val="22"/>
              </w:rPr>
            </w:pPr>
          </w:p>
          <w:p w:rsidR="002C0829" w:rsidRDefault="002C0829" w:rsidP="001551AE">
            <w:pPr>
              <w:tabs>
                <w:tab w:val="left" w:pos="840"/>
              </w:tabs>
              <w:spacing w:line="0" w:lineRule="atLeast"/>
              <w:jc w:val="both"/>
              <w:rPr>
                <w:rFonts w:ascii="Arial" w:eastAsia="Cambria" w:hAnsi="Arial"/>
                <w:sz w:val="22"/>
                <w:szCs w:val="22"/>
              </w:rPr>
            </w:pPr>
          </w:p>
          <w:p w:rsidR="002C0829" w:rsidRDefault="002C0829" w:rsidP="001551AE">
            <w:pPr>
              <w:tabs>
                <w:tab w:val="left" w:pos="840"/>
              </w:tabs>
              <w:spacing w:line="0" w:lineRule="atLeast"/>
              <w:jc w:val="both"/>
              <w:rPr>
                <w:rFonts w:ascii="Arial" w:eastAsia="Cambria" w:hAnsi="Arial"/>
                <w:sz w:val="22"/>
                <w:szCs w:val="22"/>
              </w:rPr>
            </w:pPr>
          </w:p>
          <w:p w:rsidR="002C0829" w:rsidRPr="00A23B57" w:rsidRDefault="002C0829" w:rsidP="001551AE">
            <w:pPr>
              <w:tabs>
                <w:tab w:val="left" w:pos="840"/>
              </w:tabs>
              <w:spacing w:line="0" w:lineRule="atLeast"/>
              <w:jc w:val="both"/>
              <w:rPr>
                <w:rFonts w:ascii="Arial" w:eastAsia="Cambria" w:hAnsi="Arial"/>
                <w:b/>
                <w:sz w:val="22"/>
                <w:szCs w:val="22"/>
              </w:rPr>
            </w:pPr>
            <w:r>
              <w:rPr>
                <w:rFonts w:ascii="Arial" w:eastAsia="Cambria" w:hAnsi="Arial"/>
                <w:sz w:val="22"/>
                <w:szCs w:val="22"/>
              </w:rPr>
              <w:t>Fully met</w:t>
            </w:r>
          </w:p>
        </w:tc>
        <w:tc>
          <w:tcPr>
            <w:tcW w:w="2970" w:type="dxa"/>
          </w:tcPr>
          <w:p w:rsidR="00EF679B" w:rsidRPr="00DD7EBA" w:rsidRDefault="00216E3F" w:rsidP="00DD7EBA">
            <w:pPr>
              <w:pStyle w:val="NoSpacing"/>
              <w:rPr>
                <w:rFonts w:ascii="Arial" w:hAnsi="Arial"/>
                <w:sz w:val="22"/>
                <w:szCs w:val="22"/>
              </w:rPr>
            </w:pPr>
            <w:r w:rsidRPr="00DD7EBA">
              <w:rPr>
                <w:rFonts w:ascii="Arial" w:hAnsi="Arial"/>
                <w:sz w:val="22"/>
                <w:szCs w:val="22"/>
              </w:rPr>
              <w:t xml:space="preserve">Available </w:t>
            </w:r>
            <w:r w:rsidR="00DD7EBA" w:rsidRPr="00DD7EBA">
              <w:rPr>
                <w:rFonts w:ascii="Arial" w:hAnsi="Arial"/>
                <w:sz w:val="22"/>
                <w:szCs w:val="22"/>
              </w:rPr>
              <w:t xml:space="preserve">on IIT(ISM) Website </w:t>
            </w:r>
            <w:r w:rsidRPr="00DD7EBA">
              <w:rPr>
                <w:rFonts w:ascii="Arial" w:hAnsi="Arial"/>
                <w:sz w:val="22"/>
                <w:szCs w:val="22"/>
              </w:rPr>
              <w:t xml:space="preserve">at </w:t>
            </w:r>
            <w:hyperlink r:id="rId95" w:history="1">
              <w:r w:rsidRPr="00DD7EBA">
                <w:rPr>
                  <w:rStyle w:val="Hyperlink"/>
                  <w:rFonts w:ascii="Arial" w:eastAsia="Cambria" w:hAnsi="Arial"/>
                  <w:sz w:val="22"/>
                  <w:szCs w:val="22"/>
                  <w:u w:val="none"/>
                </w:rPr>
                <w:t>www.iitism.ac.in</w:t>
              </w:r>
            </w:hyperlink>
          </w:p>
          <w:p w:rsidR="00216E3F" w:rsidRPr="00AD0856" w:rsidRDefault="00216E3F" w:rsidP="00216E3F">
            <w:pPr>
              <w:tabs>
                <w:tab w:val="left" w:pos="840"/>
              </w:tabs>
              <w:spacing w:line="0" w:lineRule="atLeast"/>
              <w:jc w:val="both"/>
              <w:rPr>
                <w:rFonts w:ascii="Arial" w:eastAsia="Cambria" w:hAnsi="Arial"/>
                <w:sz w:val="22"/>
                <w:szCs w:val="22"/>
              </w:rPr>
            </w:pPr>
          </w:p>
          <w:p w:rsidR="00216E3F" w:rsidRPr="00AD0856" w:rsidRDefault="00216E3F" w:rsidP="00216E3F">
            <w:pPr>
              <w:pStyle w:val="ListParagraph"/>
              <w:numPr>
                <w:ilvl w:val="0"/>
                <w:numId w:val="45"/>
              </w:numPr>
              <w:tabs>
                <w:tab w:val="left" w:pos="840"/>
              </w:tabs>
              <w:spacing w:line="0" w:lineRule="atLeast"/>
              <w:jc w:val="both"/>
              <w:rPr>
                <w:rFonts w:ascii="Arial" w:eastAsia="Cambria" w:hAnsi="Arial"/>
                <w:sz w:val="22"/>
                <w:szCs w:val="22"/>
              </w:rPr>
            </w:pPr>
            <w:proofErr w:type="spellStart"/>
            <w:r w:rsidRPr="00AD0856">
              <w:rPr>
                <w:rFonts w:ascii="Arial" w:eastAsia="Cambria" w:hAnsi="Arial"/>
                <w:sz w:val="22"/>
                <w:szCs w:val="22"/>
              </w:rPr>
              <w:t>Sh</w:t>
            </w:r>
            <w:proofErr w:type="spellEnd"/>
            <w:r w:rsidRPr="00AD0856">
              <w:rPr>
                <w:rFonts w:ascii="Arial" w:eastAsia="Cambria" w:hAnsi="Arial"/>
                <w:sz w:val="22"/>
                <w:szCs w:val="22"/>
              </w:rPr>
              <w:t xml:space="preserve"> </w:t>
            </w:r>
            <w:proofErr w:type="spellStart"/>
            <w:r w:rsidRPr="00AD0856">
              <w:rPr>
                <w:rFonts w:ascii="Arial" w:eastAsia="Cambria" w:hAnsi="Arial"/>
                <w:sz w:val="22"/>
                <w:szCs w:val="22"/>
              </w:rPr>
              <w:t>Suharsh</w:t>
            </w:r>
            <w:proofErr w:type="spellEnd"/>
            <w:r w:rsidRPr="00AD0856">
              <w:rPr>
                <w:rFonts w:ascii="Arial" w:eastAsia="Cambria" w:hAnsi="Arial"/>
                <w:sz w:val="22"/>
                <w:szCs w:val="22"/>
              </w:rPr>
              <w:t xml:space="preserve"> Kumar</w:t>
            </w:r>
          </w:p>
          <w:p w:rsidR="00216E3F" w:rsidRPr="00AD0856" w:rsidRDefault="00216E3F" w:rsidP="00216E3F">
            <w:pPr>
              <w:pStyle w:val="ListParagraph"/>
              <w:tabs>
                <w:tab w:val="left" w:pos="840"/>
              </w:tabs>
              <w:spacing w:line="0" w:lineRule="atLeast"/>
              <w:jc w:val="both"/>
              <w:rPr>
                <w:rFonts w:ascii="Arial" w:eastAsia="Cambria" w:hAnsi="Arial"/>
                <w:sz w:val="22"/>
                <w:szCs w:val="22"/>
              </w:rPr>
            </w:pPr>
            <w:r w:rsidRPr="00AD0856">
              <w:rPr>
                <w:rFonts w:ascii="Arial" w:eastAsia="Cambria" w:hAnsi="Arial"/>
                <w:sz w:val="22"/>
                <w:szCs w:val="22"/>
              </w:rPr>
              <w:t>Assistant Registrar</w:t>
            </w:r>
          </w:p>
          <w:p w:rsidR="00216E3F" w:rsidRPr="00AD0856" w:rsidRDefault="00216E3F" w:rsidP="00216E3F">
            <w:pPr>
              <w:pStyle w:val="ListParagraph"/>
              <w:tabs>
                <w:tab w:val="left" w:pos="840"/>
              </w:tabs>
              <w:spacing w:line="0" w:lineRule="atLeast"/>
              <w:jc w:val="both"/>
              <w:rPr>
                <w:rFonts w:ascii="Arial" w:eastAsia="Cambria" w:hAnsi="Arial"/>
                <w:sz w:val="22"/>
                <w:szCs w:val="22"/>
              </w:rPr>
            </w:pPr>
            <w:r w:rsidRPr="00AD0856">
              <w:rPr>
                <w:rFonts w:ascii="Arial" w:eastAsia="Cambria" w:hAnsi="Arial"/>
                <w:sz w:val="22"/>
                <w:szCs w:val="22"/>
              </w:rPr>
              <w:t>(Establishment) &amp;</w:t>
            </w:r>
          </w:p>
          <w:p w:rsidR="00216E3F" w:rsidRPr="00AD0856" w:rsidRDefault="00216E3F" w:rsidP="00216E3F">
            <w:pPr>
              <w:pStyle w:val="ListParagraph"/>
              <w:tabs>
                <w:tab w:val="left" w:pos="840"/>
              </w:tabs>
              <w:spacing w:line="0" w:lineRule="atLeast"/>
              <w:jc w:val="both"/>
              <w:rPr>
                <w:rFonts w:ascii="Arial" w:eastAsia="Cambria" w:hAnsi="Arial"/>
                <w:sz w:val="22"/>
                <w:szCs w:val="22"/>
              </w:rPr>
            </w:pPr>
            <w:r w:rsidRPr="00AD0856">
              <w:rPr>
                <w:rFonts w:ascii="Arial" w:eastAsia="Cambria" w:hAnsi="Arial"/>
                <w:sz w:val="22"/>
                <w:szCs w:val="22"/>
              </w:rPr>
              <w:t>CPIO</w:t>
            </w:r>
          </w:p>
          <w:p w:rsidR="00216E3F" w:rsidRPr="00216E3F" w:rsidRDefault="00216E3F" w:rsidP="00216E3F">
            <w:pPr>
              <w:pStyle w:val="ListParagraph"/>
              <w:rPr>
                <w:rFonts w:ascii="Arial" w:eastAsia="Cambria" w:hAnsi="Arial"/>
                <w:b/>
                <w:sz w:val="22"/>
                <w:szCs w:val="22"/>
              </w:rPr>
            </w:pPr>
          </w:p>
          <w:p w:rsidR="004F1451" w:rsidRDefault="004F1451" w:rsidP="00216E3F">
            <w:pPr>
              <w:pStyle w:val="NoSpacing"/>
              <w:rPr>
                <w:rFonts w:ascii="Arial" w:hAnsi="Arial"/>
                <w:sz w:val="22"/>
                <w:szCs w:val="22"/>
              </w:rPr>
            </w:pPr>
          </w:p>
          <w:p w:rsidR="00216E3F" w:rsidRDefault="00216E3F" w:rsidP="00216E3F">
            <w:pPr>
              <w:pStyle w:val="NoSpacing"/>
              <w:rPr>
                <w:rFonts w:ascii="Arial" w:hAnsi="Arial"/>
                <w:sz w:val="22"/>
                <w:szCs w:val="22"/>
              </w:rPr>
            </w:pPr>
            <w:r w:rsidRPr="00216E3F">
              <w:rPr>
                <w:rFonts w:ascii="Arial" w:hAnsi="Arial"/>
                <w:sz w:val="22"/>
                <w:szCs w:val="22"/>
              </w:rPr>
              <w:t xml:space="preserve">All </w:t>
            </w:r>
            <w:r w:rsidR="00DD7EBA" w:rsidRPr="00216E3F">
              <w:rPr>
                <w:rFonts w:ascii="Arial" w:hAnsi="Arial"/>
                <w:sz w:val="22"/>
                <w:szCs w:val="22"/>
              </w:rPr>
              <w:t>information</w:t>
            </w:r>
            <w:r w:rsidRPr="00216E3F">
              <w:rPr>
                <w:rFonts w:ascii="Arial" w:hAnsi="Arial"/>
                <w:sz w:val="22"/>
                <w:szCs w:val="22"/>
              </w:rPr>
              <w:t xml:space="preserve"> which are available in IIT(ISM) Website and those which comes under purview of RTI Act, 2005. </w:t>
            </w:r>
          </w:p>
          <w:p w:rsidR="00216E3F" w:rsidRDefault="00216E3F" w:rsidP="00216E3F">
            <w:pPr>
              <w:pStyle w:val="NoSpacing"/>
              <w:rPr>
                <w:rFonts w:ascii="Arial" w:hAnsi="Arial"/>
                <w:sz w:val="22"/>
                <w:szCs w:val="22"/>
              </w:rPr>
            </w:pPr>
          </w:p>
          <w:p w:rsidR="004F1451" w:rsidRDefault="004F1451" w:rsidP="00216E3F">
            <w:pPr>
              <w:spacing w:line="0" w:lineRule="atLeast"/>
              <w:ind w:left="520" w:hanging="450"/>
              <w:rPr>
                <w:rFonts w:ascii="Arial" w:eastAsia="Cambria" w:hAnsi="Arial"/>
                <w:sz w:val="22"/>
                <w:szCs w:val="22"/>
              </w:rPr>
            </w:pPr>
          </w:p>
          <w:p w:rsidR="00216E3F" w:rsidRPr="00A23B57" w:rsidRDefault="00216E3F" w:rsidP="00216E3F">
            <w:pPr>
              <w:spacing w:line="0" w:lineRule="atLeast"/>
              <w:ind w:left="520" w:hanging="450"/>
              <w:rPr>
                <w:rFonts w:ascii="Arial" w:eastAsia="Cambria" w:hAnsi="Arial"/>
                <w:sz w:val="22"/>
                <w:szCs w:val="22"/>
              </w:rPr>
            </w:pPr>
            <w:r w:rsidRPr="00A23B57">
              <w:rPr>
                <w:rFonts w:ascii="Arial" w:eastAsia="Cambria" w:hAnsi="Arial"/>
                <w:sz w:val="22"/>
                <w:szCs w:val="22"/>
              </w:rPr>
              <w:t>9:00 AM to 6:00 PM (o</w:t>
            </w:r>
            <w:r w:rsidR="004F1451">
              <w:rPr>
                <w:rFonts w:ascii="Arial" w:eastAsia="Cambria" w:hAnsi="Arial"/>
                <w:sz w:val="22"/>
                <w:szCs w:val="22"/>
              </w:rPr>
              <w:t xml:space="preserve">n all working days) </w:t>
            </w:r>
            <w:r w:rsidRPr="00A23B57">
              <w:rPr>
                <w:rFonts w:ascii="Arial" w:eastAsia="Cambria" w:hAnsi="Arial"/>
                <w:sz w:val="22"/>
                <w:szCs w:val="22"/>
              </w:rPr>
              <w:t xml:space="preserve">with lunch break from 1 PM to 2 PM </w:t>
            </w:r>
          </w:p>
          <w:p w:rsidR="00216E3F" w:rsidRDefault="00216E3F" w:rsidP="00216E3F">
            <w:pPr>
              <w:pStyle w:val="NoSpacing"/>
              <w:rPr>
                <w:rFonts w:ascii="Arial" w:hAnsi="Arial"/>
                <w:sz w:val="22"/>
                <w:szCs w:val="22"/>
              </w:rPr>
            </w:pPr>
          </w:p>
          <w:p w:rsidR="00216E3F" w:rsidRPr="00AD0856" w:rsidRDefault="00216E3F" w:rsidP="00AD0856">
            <w:pPr>
              <w:tabs>
                <w:tab w:val="left" w:pos="840"/>
              </w:tabs>
              <w:spacing w:line="0" w:lineRule="atLeast"/>
              <w:jc w:val="both"/>
              <w:rPr>
                <w:rFonts w:ascii="Arial" w:eastAsia="Cambria" w:hAnsi="Arial"/>
                <w:sz w:val="22"/>
                <w:szCs w:val="22"/>
              </w:rPr>
            </w:pPr>
            <w:proofErr w:type="spellStart"/>
            <w:r w:rsidRPr="00AD0856">
              <w:rPr>
                <w:rFonts w:ascii="Arial" w:eastAsia="Cambria" w:hAnsi="Arial"/>
                <w:sz w:val="22"/>
                <w:szCs w:val="22"/>
              </w:rPr>
              <w:t>Sh</w:t>
            </w:r>
            <w:proofErr w:type="spellEnd"/>
            <w:r w:rsidRPr="00AD0856">
              <w:rPr>
                <w:rFonts w:ascii="Arial" w:eastAsia="Cambria" w:hAnsi="Arial"/>
                <w:sz w:val="22"/>
                <w:szCs w:val="22"/>
              </w:rPr>
              <w:t xml:space="preserve"> </w:t>
            </w:r>
            <w:proofErr w:type="spellStart"/>
            <w:r w:rsidRPr="00AD0856">
              <w:rPr>
                <w:rFonts w:ascii="Arial" w:eastAsia="Cambria" w:hAnsi="Arial"/>
                <w:sz w:val="22"/>
                <w:szCs w:val="22"/>
              </w:rPr>
              <w:t>Suharsh</w:t>
            </w:r>
            <w:proofErr w:type="spellEnd"/>
            <w:r w:rsidRPr="00AD0856">
              <w:rPr>
                <w:rFonts w:ascii="Arial" w:eastAsia="Cambria" w:hAnsi="Arial"/>
                <w:sz w:val="22"/>
                <w:szCs w:val="22"/>
              </w:rPr>
              <w:t xml:space="preserve"> Kumar</w:t>
            </w:r>
          </w:p>
          <w:p w:rsidR="00216E3F" w:rsidRPr="00AD0856" w:rsidRDefault="00216E3F" w:rsidP="00AD0856">
            <w:pPr>
              <w:tabs>
                <w:tab w:val="left" w:pos="840"/>
              </w:tabs>
              <w:spacing w:line="0" w:lineRule="atLeast"/>
              <w:jc w:val="both"/>
              <w:rPr>
                <w:rFonts w:ascii="Arial" w:eastAsia="Cambria" w:hAnsi="Arial"/>
                <w:sz w:val="22"/>
                <w:szCs w:val="22"/>
              </w:rPr>
            </w:pPr>
            <w:r w:rsidRPr="00AD0856">
              <w:rPr>
                <w:rFonts w:ascii="Arial" w:eastAsia="Cambria" w:hAnsi="Arial"/>
                <w:sz w:val="22"/>
                <w:szCs w:val="22"/>
              </w:rPr>
              <w:t>Assistant Registrar</w:t>
            </w:r>
          </w:p>
          <w:p w:rsidR="00216E3F" w:rsidRDefault="00216E3F" w:rsidP="00AD0856">
            <w:pPr>
              <w:tabs>
                <w:tab w:val="left" w:pos="840"/>
              </w:tabs>
              <w:spacing w:line="0" w:lineRule="atLeast"/>
              <w:jc w:val="both"/>
              <w:rPr>
                <w:rFonts w:ascii="Arial" w:eastAsia="Cambria" w:hAnsi="Arial"/>
                <w:sz w:val="22"/>
                <w:szCs w:val="22"/>
              </w:rPr>
            </w:pPr>
            <w:r w:rsidRPr="00AD0856">
              <w:rPr>
                <w:rFonts w:ascii="Arial" w:eastAsia="Cambria" w:hAnsi="Arial"/>
                <w:sz w:val="22"/>
                <w:szCs w:val="22"/>
              </w:rPr>
              <w:t>(Establishment) &amp;</w:t>
            </w:r>
            <w:r w:rsidR="00AD0856" w:rsidRPr="00AD0856">
              <w:rPr>
                <w:rFonts w:ascii="Arial" w:eastAsia="Cambria" w:hAnsi="Arial"/>
                <w:sz w:val="22"/>
                <w:szCs w:val="22"/>
              </w:rPr>
              <w:t xml:space="preserve"> </w:t>
            </w:r>
            <w:r w:rsidRPr="00AD0856">
              <w:rPr>
                <w:rFonts w:ascii="Arial" w:eastAsia="Cambria" w:hAnsi="Arial"/>
                <w:sz w:val="22"/>
                <w:szCs w:val="22"/>
              </w:rPr>
              <w:t>CPIO</w:t>
            </w:r>
          </w:p>
          <w:p w:rsidR="00AD0856" w:rsidRDefault="00AD0856" w:rsidP="00AD0856">
            <w:pPr>
              <w:tabs>
                <w:tab w:val="left" w:pos="840"/>
              </w:tabs>
              <w:spacing w:line="0" w:lineRule="atLeast"/>
              <w:jc w:val="both"/>
              <w:rPr>
                <w:rFonts w:ascii="Arial" w:eastAsia="Cambria" w:hAnsi="Arial"/>
                <w:sz w:val="22"/>
                <w:szCs w:val="22"/>
              </w:rPr>
            </w:pPr>
          </w:p>
          <w:p w:rsidR="00AD0856" w:rsidRDefault="00AD0856" w:rsidP="00AD0856">
            <w:pPr>
              <w:tabs>
                <w:tab w:val="left" w:pos="840"/>
              </w:tabs>
              <w:spacing w:line="0" w:lineRule="atLeast"/>
              <w:jc w:val="both"/>
              <w:rPr>
                <w:rFonts w:ascii="Arial" w:eastAsia="Cambria" w:hAnsi="Arial"/>
                <w:sz w:val="22"/>
                <w:szCs w:val="22"/>
              </w:rPr>
            </w:pPr>
            <w:proofErr w:type="spellStart"/>
            <w:r>
              <w:rPr>
                <w:rFonts w:ascii="Arial" w:eastAsia="Cambria" w:hAnsi="Arial"/>
                <w:sz w:val="22"/>
                <w:szCs w:val="22"/>
              </w:rPr>
              <w:t>Ph</w:t>
            </w:r>
            <w:proofErr w:type="spellEnd"/>
            <w:r>
              <w:rPr>
                <w:rFonts w:ascii="Arial" w:eastAsia="Cambria" w:hAnsi="Arial"/>
                <w:sz w:val="22"/>
                <w:szCs w:val="22"/>
              </w:rPr>
              <w:t>: 0326-2235609</w:t>
            </w:r>
          </w:p>
          <w:p w:rsidR="00AD0856" w:rsidRPr="004E45DB" w:rsidRDefault="00AD0856" w:rsidP="00AD0856">
            <w:pPr>
              <w:tabs>
                <w:tab w:val="left" w:pos="840"/>
              </w:tabs>
              <w:spacing w:line="0" w:lineRule="atLeast"/>
              <w:jc w:val="both"/>
              <w:rPr>
                <w:rFonts w:ascii="Arial" w:eastAsia="Cambria" w:hAnsi="Arial"/>
                <w:sz w:val="22"/>
                <w:szCs w:val="22"/>
              </w:rPr>
            </w:pPr>
            <w:r>
              <w:rPr>
                <w:rFonts w:ascii="Arial" w:eastAsia="Cambria" w:hAnsi="Arial"/>
                <w:sz w:val="22"/>
                <w:szCs w:val="22"/>
              </w:rPr>
              <w:t xml:space="preserve">E-mail: </w:t>
            </w:r>
            <w:hyperlink r:id="rId96" w:history="1">
              <w:r w:rsidR="009B1A49" w:rsidRPr="00100794">
                <w:rPr>
                  <w:rStyle w:val="Hyperlink"/>
                  <w:rFonts w:ascii="Arial" w:eastAsia="Cambria" w:hAnsi="Arial"/>
                  <w:sz w:val="22"/>
                  <w:szCs w:val="22"/>
                  <w:u w:val="none"/>
                </w:rPr>
                <w:t>ar_estt@iitism.ac.in</w:t>
              </w:r>
            </w:hyperlink>
          </w:p>
        </w:tc>
      </w:tr>
      <w:tr w:rsidR="00EF679B" w:rsidRPr="00A23B57" w:rsidTr="00EF679B">
        <w:trPr>
          <w:trHeight w:val="1340"/>
        </w:trPr>
        <w:tc>
          <w:tcPr>
            <w:tcW w:w="805" w:type="dxa"/>
            <w:tcBorders>
              <w:bottom w:val="single" w:sz="4" w:space="0" w:color="auto"/>
            </w:tcBorders>
          </w:tcPr>
          <w:p w:rsidR="00EF679B" w:rsidRPr="00A23B57" w:rsidRDefault="00EF679B"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lastRenderedPageBreak/>
              <w:t xml:space="preserve">4.5 </w:t>
            </w:r>
          </w:p>
        </w:tc>
        <w:tc>
          <w:tcPr>
            <w:tcW w:w="2520" w:type="dxa"/>
            <w:tcBorders>
              <w:bottom w:val="single" w:sz="4" w:space="0" w:color="auto"/>
            </w:tcBorders>
          </w:tcPr>
          <w:p w:rsidR="00EF679B" w:rsidRPr="00AD0856" w:rsidRDefault="00EF679B" w:rsidP="001551AE">
            <w:pPr>
              <w:tabs>
                <w:tab w:val="left" w:pos="840"/>
              </w:tabs>
              <w:spacing w:line="0" w:lineRule="atLeast"/>
              <w:rPr>
                <w:rFonts w:ascii="Arial" w:eastAsia="Cambria" w:hAnsi="Arial"/>
                <w:b/>
                <w:sz w:val="22"/>
                <w:szCs w:val="22"/>
              </w:rPr>
            </w:pPr>
            <w:r w:rsidRPr="00AD0856">
              <w:rPr>
                <w:rFonts w:ascii="Arial" w:eastAsia="Cambria" w:hAnsi="Arial"/>
                <w:b/>
                <w:sz w:val="22"/>
                <w:szCs w:val="22"/>
              </w:rPr>
              <w:t>Such other information as may be prescribed under section 4(</w:t>
            </w:r>
            <w:proofErr w:type="spellStart"/>
            <w:r w:rsidRPr="00AD0856">
              <w:rPr>
                <w:rFonts w:ascii="Arial" w:eastAsia="Cambria" w:hAnsi="Arial"/>
                <w:b/>
                <w:sz w:val="22"/>
                <w:szCs w:val="22"/>
              </w:rPr>
              <w:t>i</w:t>
            </w:r>
            <w:proofErr w:type="spellEnd"/>
            <w:r w:rsidRPr="00AD0856">
              <w:rPr>
                <w:rFonts w:ascii="Arial" w:eastAsia="Cambria" w:hAnsi="Arial"/>
                <w:b/>
                <w:sz w:val="22"/>
                <w:szCs w:val="22"/>
              </w:rPr>
              <w:t xml:space="preserve">) (b) (xvii) </w:t>
            </w:r>
          </w:p>
        </w:tc>
        <w:tc>
          <w:tcPr>
            <w:tcW w:w="5490" w:type="dxa"/>
            <w:tcBorders>
              <w:top w:val="single" w:sz="4" w:space="0" w:color="auto"/>
              <w:bottom w:val="single" w:sz="4" w:space="0" w:color="auto"/>
            </w:tcBorders>
          </w:tcPr>
          <w:p w:rsidR="00EF679B" w:rsidRPr="00A23B57" w:rsidRDefault="00FE2B8E" w:rsidP="00FE2B8E">
            <w:pPr>
              <w:spacing w:line="270" w:lineRule="exact"/>
              <w:rPr>
                <w:rFonts w:ascii="Arial" w:eastAsia="Cambria" w:hAnsi="Arial"/>
                <w:sz w:val="22"/>
                <w:szCs w:val="22"/>
              </w:rPr>
            </w:pPr>
            <w:r>
              <w:rPr>
                <w:rFonts w:ascii="Arial" w:eastAsia="Cambria" w:hAnsi="Arial"/>
                <w:sz w:val="22"/>
                <w:szCs w:val="22"/>
              </w:rPr>
              <w:t>4.5.1</w:t>
            </w:r>
            <w:r w:rsidR="00EF679B" w:rsidRPr="00A23B57">
              <w:rPr>
                <w:rFonts w:ascii="Arial" w:eastAsia="Cambria" w:hAnsi="Arial"/>
                <w:sz w:val="22"/>
                <w:szCs w:val="22"/>
              </w:rPr>
              <w:t xml:space="preserve"> Grievance Redressal mechanism</w:t>
            </w:r>
          </w:p>
          <w:p w:rsidR="00EF679B" w:rsidRDefault="00EF679B" w:rsidP="000E0A94">
            <w:pPr>
              <w:spacing w:line="0" w:lineRule="atLeast"/>
              <w:ind w:left="70"/>
              <w:rPr>
                <w:rFonts w:ascii="Arial" w:eastAsia="Cambria" w:hAnsi="Arial"/>
                <w:sz w:val="22"/>
                <w:szCs w:val="22"/>
              </w:rPr>
            </w:pPr>
          </w:p>
          <w:p w:rsidR="00FE2B8E" w:rsidRDefault="00FE2B8E" w:rsidP="000E0A94">
            <w:pPr>
              <w:spacing w:line="0" w:lineRule="atLeast"/>
              <w:ind w:left="70"/>
              <w:rPr>
                <w:rFonts w:ascii="Arial" w:eastAsia="Cambria" w:hAnsi="Arial"/>
                <w:sz w:val="22"/>
                <w:szCs w:val="22"/>
              </w:rPr>
            </w:pPr>
          </w:p>
          <w:p w:rsidR="00FE2B8E" w:rsidRDefault="00FE2B8E" w:rsidP="000E0A94">
            <w:pPr>
              <w:spacing w:line="0" w:lineRule="atLeast"/>
              <w:ind w:left="70"/>
              <w:rPr>
                <w:rFonts w:ascii="Arial" w:eastAsia="Cambria" w:hAnsi="Arial"/>
                <w:sz w:val="22"/>
                <w:szCs w:val="22"/>
              </w:rPr>
            </w:pPr>
          </w:p>
          <w:p w:rsidR="00FE2B8E" w:rsidRDefault="00FE2B8E" w:rsidP="000E0A94">
            <w:pPr>
              <w:spacing w:line="0" w:lineRule="atLeast"/>
              <w:ind w:left="70"/>
              <w:rPr>
                <w:rFonts w:ascii="Arial" w:eastAsia="Cambria" w:hAnsi="Arial"/>
                <w:sz w:val="22"/>
                <w:szCs w:val="22"/>
              </w:rPr>
            </w:pPr>
          </w:p>
          <w:p w:rsidR="00FE2B8E" w:rsidRDefault="00FE2B8E" w:rsidP="000E0A94">
            <w:pPr>
              <w:spacing w:line="0" w:lineRule="atLeast"/>
              <w:ind w:left="70"/>
              <w:rPr>
                <w:rFonts w:ascii="Arial" w:eastAsia="Cambria" w:hAnsi="Arial"/>
                <w:sz w:val="22"/>
                <w:szCs w:val="22"/>
              </w:rPr>
            </w:pPr>
          </w:p>
          <w:p w:rsidR="00FE2B8E" w:rsidRDefault="00FE2B8E" w:rsidP="000E0A94">
            <w:pPr>
              <w:spacing w:line="0" w:lineRule="atLeast"/>
              <w:ind w:left="70"/>
              <w:rPr>
                <w:rFonts w:ascii="Arial" w:eastAsia="Cambria" w:hAnsi="Arial"/>
                <w:sz w:val="22"/>
                <w:szCs w:val="22"/>
              </w:rPr>
            </w:pPr>
          </w:p>
          <w:p w:rsidR="00FE2B8E" w:rsidRDefault="00FE2B8E" w:rsidP="000E0A94">
            <w:pPr>
              <w:spacing w:line="0" w:lineRule="atLeast"/>
              <w:ind w:left="70"/>
              <w:rPr>
                <w:rFonts w:ascii="Arial" w:eastAsia="Cambria" w:hAnsi="Arial"/>
                <w:sz w:val="22"/>
                <w:szCs w:val="22"/>
              </w:rPr>
            </w:pPr>
          </w:p>
          <w:p w:rsidR="00FE2B8E" w:rsidRDefault="00FE2B8E" w:rsidP="00FE2B8E">
            <w:pPr>
              <w:spacing w:line="264" w:lineRule="exact"/>
              <w:rPr>
                <w:rFonts w:ascii="Arial" w:eastAsia="Cambria" w:hAnsi="Arial"/>
                <w:sz w:val="22"/>
                <w:szCs w:val="22"/>
              </w:rPr>
            </w:pPr>
          </w:p>
          <w:p w:rsidR="00FE2B8E" w:rsidRDefault="00FE2B8E" w:rsidP="00FE2B8E">
            <w:pPr>
              <w:spacing w:line="264" w:lineRule="exact"/>
              <w:rPr>
                <w:rFonts w:ascii="Arial" w:eastAsia="Cambria" w:hAnsi="Arial"/>
                <w:sz w:val="22"/>
                <w:szCs w:val="22"/>
              </w:rPr>
            </w:pPr>
            <w:r>
              <w:rPr>
                <w:rFonts w:ascii="Arial" w:eastAsia="Cambria" w:hAnsi="Arial"/>
                <w:sz w:val="22"/>
                <w:szCs w:val="22"/>
              </w:rPr>
              <w:t xml:space="preserve">4.5.2 </w:t>
            </w:r>
            <w:r w:rsidR="00EF679B" w:rsidRPr="00A23B57">
              <w:rPr>
                <w:rFonts w:ascii="Arial" w:eastAsia="Cambria" w:hAnsi="Arial"/>
                <w:sz w:val="22"/>
                <w:szCs w:val="22"/>
              </w:rPr>
              <w:t>Details of applications rec</w:t>
            </w:r>
            <w:r>
              <w:rPr>
                <w:rFonts w:ascii="Arial" w:eastAsia="Cambria" w:hAnsi="Arial"/>
                <w:sz w:val="22"/>
                <w:szCs w:val="22"/>
              </w:rPr>
              <w:t xml:space="preserve">eived under RTI and </w:t>
            </w:r>
          </w:p>
          <w:p w:rsidR="009B1A49" w:rsidRDefault="00FE2B8E" w:rsidP="00100794">
            <w:pPr>
              <w:spacing w:line="264" w:lineRule="exact"/>
              <w:rPr>
                <w:rFonts w:ascii="Arial" w:eastAsia="Cambria" w:hAnsi="Arial"/>
                <w:sz w:val="22"/>
                <w:szCs w:val="22"/>
              </w:rPr>
            </w:pPr>
            <w:r>
              <w:rPr>
                <w:rFonts w:ascii="Arial" w:eastAsia="Cambria" w:hAnsi="Arial"/>
                <w:sz w:val="22"/>
                <w:szCs w:val="22"/>
              </w:rPr>
              <w:t xml:space="preserve">         information p</w:t>
            </w:r>
            <w:r w:rsidR="00100794">
              <w:rPr>
                <w:rFonts w:ascii="Arial" w:eastAsia="Cambria" w:hAnsi="Arial"/>
                <w:sz w:val="22"/>
                <w:szCs w:val="22"/>
              </w:rPr>
              <w:t xml:space="preserve">rovided </w:t>
            </w:r>
          </w:p>
          <w:p w:rsidR="00100794" w:rsidRDefault="00100794"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r>
              <w:rPr>
                <w:rFonts w:ascii="Arial" w:eastAsia="Cambria" w:hAnsi="Arial"/>
                <w:sz w:val="22"/>
                <w:szCs w:val="22"/>
              </w:rPr>
              <w:t xml:space="preserve">4.5.3 </w:t>
            </w:r>
            <w:r w:rsidR="00EF679B" w:rsidRPr="00FE2B8E">
              <w:rPr>
                <w:rFonts w:ascii="Arial" w:eastAsia="Cambria" w:hAnsi="Arial"/>
                <w:sz w:val="22"/>
                <w:szCs w:val="22"/>
              </w:rPr>
              <w:t xml:space="preserve">List of completed schemes/ projects/ </w:t>
            </w:r>
          </w:p>
          <w:p w:rsidR="00FE2B8E" w:rsidRPr="00FE2B8E" w:rsidRDefault="00FE2B8E" w:rsidP="00FE2B8E">
            <w:pPr>
              <w:spacing w:line="272" w:lineRule="exact"/>
              <w:rPr>
                <w:rFonts w:ascii="Arial" w:eastAsia="Cambria" w:hAnsi="Arial"/>
                <w:sz w:val="22"/>
                <w:szCs w:val="22"/>
              </w:rPr>
            </w:pPr>
            <w:r>
              <w:rPr>
                <w:rFonts w:ascii="Arial" w:eastAsia="Cambria" w:hAnsi="Arial"/>
                <w:sz w:val="22"/>
                <w:szCs w:val="22"/>
              </w:rPr>
              <w:t xml:space="preserve">         </w:t>
            </w:r>
            <w:r w:rsidR="009B1A49" w:rsidRPr="00FE2B8E">
              <w:rPr>
                <w:rFonts w:ascii="Arial" w:eastAsia="Cambria" w:hAnsi="Arial"/>
                <w:sz w:val="22"/>
                <w:szCs w:val="22"/>
              </w:rPr>
              <w:t>Programs</w:t>
            </w:r>
            <w:r w:rsidR="009B1A49">
              <w:rPr>
                <w:rFonts w:ascii="Arial" w:eastAsia="Cambria" w:hAnsi="Arial"/>
                <w:sz w:val="22"/>
                <w:szCs w:val="22"/>
              </w:rPr>
              <w:t>.</w:t>
            </w: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FE2B8E" w:rsidRDefault="00FE2B8E" w:rsidP="00FE2B8E">
            <w:pPr>
              <w:spacing w:line="272" w:lineRule="exact"/>
              <w:rPr>
                <w:rFonts w:ascii="Arial" w:eastAsia="Cambria" w:hAnsi="Arial"/>
                <w:sz w:val="22"/>
                <w:szCs w:val="22"/>
              </w:rPr>
            </w:pPr>
          </w:p>
          <w:p w:rsidR="00EF679B" w:rsidRPr="00A23B57" w:rsidRDefault="00EF679B" w:rsidP="009B1A49">
            <w:pPr>
              <w:spacing w:line="0" w:lineRule="atLeast"/>
              <w:rPr>
                <w:rFonts w:ascii="Arial" w:eastAsia="Cambria" w:hAnsi="Arial"/>
                <w:sz w:val="22"/>
                <w:szCs w:val="22"/>
              </w:rPr>
            </w:pPr>
          </w:p>
          <w:p w:rsidR="002C0829" w:rsidRDefault="002C0829" w:rsidP="00FE2B8E">
            <w:pPr>
              <w:spacing w:line="270" w:lineRule="exact"/>
              <w:rPr>
                <w:rFonts w:ascii="Arial" w:eastAsia="Cambria" w:hAnsi="Arial"/>
                <w:sz w:val="22"/>
                <w:szCs w:val="22"/>
              </w:rPr>
            </w:pPr>
          </w:p>
          <w:p w:rsidR="002C0829" w:rsidRDefault="002C0829" w:rsidP="00FE2B8E">
            <w:pPr>
              <w:spacing w:line="270" w:lineRule="exact"/>
              <w:rPr>
                <w:rFonts w:ascii="Arial" w:eastAsia="Cambria" w:hAnsi="Arial"/>
                <w:sz w:val="22"/>
                <w:szCs w:val="22"/>
              </w:rPr>
            </w:pPr>
          </w:p>
          <w:p w:rsidR="00EF679B" w:rsidRDefault="00FE2B8E" w:rsidP="00FE2B8E">
            <w:pPr>
              <w:spacing w:line="270" w:lineRule="exact"/>
              <w:rPr>
                <w:rFonts w:ascii="Arial" w:eastAsia="Cambria" w:hAnsi="Arial"/>
                <w:sz w:val="22"/>
                <w:szCs w:val="22"/>
              </w:rPr>
            </w:pPr>
            <w:r>
              <w:rPr>
                <w:rFonts w:ascii="Arial" w:eastAsia="Cambria" w:hAnsi="Arial"/>
                <w:sz w:val="22"/>
                <w:szCs w:val="22"/>
              </w:rPr>
              <w:lastRenderedPageBreak/>
              <w:t xml:space="preserve">4.5.4 </w:t>
            </w:r>
            <w:r w:rsidR="00EF679B" w:rsidRPr="00FE2B8E">
              <w:rPr>
                <w:rFonts w:ascii="Arial" w:eastAsia="Cambria" w:hAnsi="Arial"/>
                <w:sz w:val="22"/>
                <w:szCs w:val="22"/>
              </w:rPr>
              <w:t xml:space="preserve">List of schemes/ projects/ </w:t>
            </w:r>
            <w:proofErr w:type="spellStart"/>
            <w:r w:rsidR="00EF679B" w:rsidRPr="00FE2B8E">
              <w:rPr>
                <w:rFonts w:ascii="Arial" w:eastAsia="Cambria" w:hAnsi="Arial"/>
                <w:sz w:val="22"/>
                <w:szCs w:val="22"/>
              </w:rPr>
              <w:t>programme</w:t>
            </w:r>
            <w:r>
              <w:rPr>
                <w:rFonts w:ascii="Arial" w:eastAsia="Cambria" w:hAnsi="Arial"/>
                <w:sz w:val="22"/>
                <w:szCs w:val="22"/>
              </w:rPr>
              <w:t>s</w:t>
            </w:r>
            <w:proofErr w:type="spellEnd"/>
            <w:r w:rsidR="00EF679B" w:rsidRPr="00FE2B8E">
              <w:rPr>
                <w:rFonts w:ascii="Arial" w:eastAsia="Cambria" w:hAnsi="Arial"/>
                <w:sz w:val="22"/>
                <w:szCs w:val="22"/>
              </w:rPr>
              <w:t xml:space="preserve"> </w:t>
            </w:r>
          </w:p>
          <w:p w:rsidR="00FE2B8E" w:rsidRPr="00FE2B8E" w:rsidRDefault="00FE2B8E" w:rsidP="00FE2B8E">
            <w:pPr>
              <w:spacing w:line="270" w:lineRule="exact"/>
              <w:rPr>
                <w:rFonts w:ascii="Arial" w:eastAsia="Cambria" w:hAnsi="Arial"/>
                <w:sz w:val="22"/>
                <w:szCs w:val="22"/>
              </w:rPr>
            </w:pPr>
            <w:r>
              <w:rPr>
                <w:rFonts w:ascii="Arial" w:eastAsia="Cambria" w:hAnsi="Arial"/>
                <w:sz w:val="22"/>
                <w:szCs w:val="22"/>
              </w:rPr>
              <w:t xml:space="preserve">         </w:t>
            </w:r>
            <w:r w:rsidRPr="00FE2B8E">
              <w:rPr>
                <w:rFonts w:ascii="Arial" w:eastAsia="Cambria" w:hAnsi="Arial"/>
                <w:sz w:val="22"/>
                <w:szCs w:val="22"/>
              </w:rPr>
              <w:t>underway</w:t>
            </w:r>
          </w:p>
          <w:p w:rsidR="00FE2B8E" w:rsidRPr="00FE2B8E" w:rsidRDefault="00FE2B8E" w:rsidP="00FE2B8E">
            <w:pPr>
              <w:spacing w:line="270" w:lineRule="exact"/>
              <w:rPr>
                <w:rFonts w:ascii="Arial" w:eastAsia="Cambria" w:hAnsi="Arial"/>
                <w:sz w:val="22"/>
                <w:szCs w:val="22"/>
              </w:rPr>
            </w:pPr>
          </w:p>
          <w:p w:rsidR="00EF679B" w:rsidRPr="00A23B57" w:rsidRDefault="00EF679B" w:rsidP="000E0A94">
            <w:pPr>
              <w:pStyle w:val="ListParagraph"/>
              <w:spacing w:line="270" w:lineRule="exact"/>
              <w:ind w:left="880"/>
              <w:rPr>
                <w:rFonts w:ascii="Arial" w:eastAsia="Cambria" w:hAnsi="Arial"/>
                <w:sz w:val="22"/>
                <w:szCs w:val="22"/>
              </w:rPr>
            </w:pPr>
          </w:p>
          <w:p w:rsidR="00EF679B" w:rsidRDefault="00EF679B" w:rsidP="000E0A94">
            <w:pPr>
              <w:spacing w:line="0" w:lineRule="atLeast"/>
              <w:ind w:left="160"/>
              <w:jc w:val="both"/>
              <w:rPr>
                <w:rFonts w:ascii="Arial" w:eastAsia="Cambria" w:hAnsi="Arial"/>
                <w:sz w:val="22"/>
                <w:szCs w:val="22"/>
              </w:rPr>
            </w:pPr>
          </w:p>
          <w:p w:rsidR="00FE2B8E" w:rsidRDefault="00FE2B8E" w:rsidP="000E0A94">
            <w:pPr>
              <w:spacing w:line="0" w:lineRule="atLeast"/>
              <w:ind w:left="160"/>
              <w:jc w:val="both"/>
              <w:rPr>
                <w:rFonts w:ascii="Arial" w:eastAsia="Cambria" w:hAnsi="Arial"/>
                <w:sz w:val="22"/>
                <w:szCs w:val="22"/>
              </w:rPr>
            </w:pPr>
          </w:p>
          <w:p w:rsidR="000D20FB" w:rsidRDefault="000D20FB" w:rsidP="000E0A94">
            <w:pPr>
              <w:spacing w:line="0" w:lineRule="atLeast"/>
              <w:ind w:left="160"/>
              <w:jc w:val="both"/>
              <w:rPr>
                <w:rFonts w:ascii="Arial" w:eastAsia="Cambria" w:hAnsi="Arial"/>
                <w:sz w:val="22"/>
                <w:szCs w:val="22"/>
              </w:rPr>
            </w:pPr>
          </w:p>
          <w:p w:rsidR="00100794" w:rsidRDefault="00100794" w:rsidP="00FE2B8E">
            <w:pPr>
              <w:spacing w:line="0" w:lineRule="atLeast"/>
              <w:rPr>
                <w:rFonts w:ascii="Arial" w:eastAsia="Cambria" w:hAnsi="Arial"/>
                <w:sz w:val="22"/>
                <w:szCs w:val="22"/>
              </w:rPr>
            </w:pPr>
          </w:p>
          <w:p w:rsidR="00FE2B8E" w:rsidRPr="00A23B57" w:rsidRDefault="00FE2B8E" w:rsidP="00FE2B8E">
            <w:pPr>
              <w:spacing w:line="0" w:lineRule="atLeast"/>
              <w:rPr>
                <w:rFonts w:ascii="Arial" w:eastAsia="Cambria" w:hAnsi="Arial"/>
                <w:sz w:val="22"/>
                <w:szCs w:val="22"/>
              </w:rPr>
            </w:pPr>
            <w:r>
              <w:rPr>
                <w:rFonts w:ascii="Arial" w:eastAsia="Cambria" w:hAnsi="Arial"/>
                <w:sz w:val="22"/>
                <w:szCs w:val="22"/>
              </w:rPr>
              <w:t xml:space="preserve">4.5.5 </w:t>
            </w:r>
            <w:r w:rsidRPr="00A23B57">
              <w:rPr>
                <w:rFonts w:ascii="Arial" w:eastAsia="Cambria" w:hAnsi="Arial"/>
                <w:sz w:val="22"/>
                <w:szCs w:val="22"/>
              </w:rPr>
              <w:t>Details of all contracts ent</w:t>
            </w:r>
            <w:r>
              <w:rPr>
                <w:rFonts w:ascii="Arial" w:eastAsia="Cambria" w:hAnsi="Arial"/>
                <w:sz w:val="22"/>
                <w:szCs w:val="22"/>
              </w:rPr>
              <w:t xml:space="preserve">ered into including name of the </w:t>
            </w:r>
            <w:r w:rsidRPr="00A23B57">
              <w:rPr>
                <w:rFonts w:ascii="Arial" w:eastAsia="Cambria" w:hAnsi="Arial"/>
                <w:sz w:val="22"/>
                <w:szCs w:val="22"/>
              </w:rPr>
              <w:t>contractor, amount of contract and period of complet</w:t>
            </w:r>
            <w:r>
              <w:rPr>
                <w:rFonts w:ascii="Arial" w:eastAsia="Cambria" w:hAnsi="Arial"/>
                <w:sz w:val="22"/>
                <w:szCs w:val="22"/>
              </w:rPr>
              <w:t xml:space="preserve">ion of </w:t>
            </w:r>
            <w:r w:rsidRPr="00A23B57">
              <w:rPr>
                <w:rFonts w:ascii="Arial" w:eastAsia="Cambria" w:hAnsi="Arial"/>
                <w:sz w:val="22"/>
                <w:szCs w:val="22"/>
              </w:rPr>
              <w:t>contract</w:t>
            </w:r>
            <w:r>
              <w:rPr>
                <w:rFonts w:ascii="Arial" w:eastAsia="Cambria" w:hAnsi="Arial"/>
                <w:sz w:val="22"/>
                <w:szCs w:val="22"/>
              </w:rPr>
              <w:t>.</w:t>
            </w:r>
          </w:p>
        </w:tc>
        <w:tc>
          <w:tcPr>
            <w:tcW w:w="2160" w:type="dxa"/>
            <w:tcBorders>
              <w:bottom w:val="single" w:sz="4" w:space="0" w:color="auto"/>
            </w:tcBorders>
          </w:tcPr>
          <w:p w:rsidR="00EF679B" w:rsidRDefault="00EF679B" w:rsidP="001551AE">
            <w:pPr>
              <w:tabs>
                <w:tab w:val="left" w:pos="840"/>
              </w:tabs>
              <w:spacing w:line="0" w:lineRule="atLeast"/>
              <w:jc w:val="both"/>
              <w:rPr>
                <w:rFonts w:ascii="Arial" w:eastAsia="Cambria" w:hAnsi="Arial"/>
                <w:sz w:val="22"/>
                <w:szCs w:val="22"/>
              </w:rPr>
            </w:pPr>
            <w:r w:rsidRPr="00FE2B8E">
              <w:rPr>
                <w:rFonts w:ascii="Arial" w:eastAsia="Cambria" w:hAnsi="Arial"/>
                <w:sz w:val="22"/>
                <w:szCs w:val="22"/>
              </w:rPr>
              <w:lastRenderedPageBreak/>
              <w:t>Fully met</w:t>
            </w: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9B1A49" w:rsidRDefault="009B1A49"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2C0829" w:rsidRDefault="002C0829"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r>
              <w:rPr>
                <w:rFonts w:ascii="Arial" w:eastAsia="Cambria" w:hAnsi="Arial"/>
                <w:sz w:val="22"/>
                <w:szCs w:val="22"/>
              </w:rPr>
              <w:lastRenderedPageBreak/>
              <w:t>Fully met</w:t>
            </w: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FE2B8E" w:rsidRDefault="00FE2B8E" w:rsidP="001551AE">
            <w:pPr>
              <w:tabs>
                <w:tab w:val="left" w:pos="840"/>
              </w:tabs>
              <w:spacing w:line="0" w:lineRule="atLeast"/>
              <w:jc w:val="both"/>
              <w:rPr>
                <w:rFonts w:ascii="Arial" w:eastAsia="Cambria" w:hAnsi="Arial"/>
                <w:sz w:val="22"/>
                <w:szCs w:val="22"/>
              </w:rPr>
            </w:pPr>
          </w:p>
          <w:p w:rsidR="00100794" w:rsidRDefault="00100794" w:rsidP="001551AE">
            <w:pPr>
              <w:tabs>
                <w:tab w:val="left" w:pos="840"/>
              </w:tabs>
              <w:spacing w:line="0" w:lineRule="atLeast"/>
              <w:jc w:val="both"/>
              <w:rPr>
                <w:rFonts w:ascii="Arial" w:eastAsia="Cambria" w:hAnsi="Arial"/>
                <w:sz w:val="22"/>
                <w:szCs w:val="22"/>
              </w:rPr>
            </w:pPr>
          </w:p>
          <w:p w:rsidR="002C0829" w:rsidRDefault="002C0829" w:rsidP="001551AE">
            <w:pPr>
              <w:tabs>
                <w:tab w:val="left" w:pos="840"/>
              </w:tabs>
              <w:spacing w:line="0" w:lineRule="atLeast"/>
              <w:jc w:val="both"/>
              <w:rPr>
                <w:rFonts w:ascii="Arial" w:eastAsia="Cambria" w:hAnsi="Arial"/>
                <w:sz w:val="22"/>
                <w:szCs w:val="22"/>
              </w:rPr>
            </w:pPr>
          </w:p>
          <w:p w:rsidR="00FE2B8E" w:rsidRPr="00FE2B8E" w:rsidRDefault="00FE2B8E" w:rsidP="001551AE">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tc>
        <w:tc>
          <w:tcPr>
            <w:tcW w:w="2970" w:type="dxa"/>
            <w:tcBorders>
              <w:bottom w:val="single" w:sz="4" w:space="0" w:color="auto"/>
            </w:tcBorders>
          </w:tcPr>
          <w:p w:rsidR="00FE2B8E" w:rsidRDefault="00FE2B8E" w:rsidP="00FE2B8E">
            <w:pPr>
              <w:pStyle w:val="NoSpacing"/>
              <w:rPr>
                <w:rFonts w:ascii="Arial" w:hAnsi="Arial"/>
                <w:sz w:val="22"/>
                <w:szCs w:val="22"/>
              </w:rPr>
            </w:pPr>
            <w:r w:rsidRPr="00FE2B8E">
              <w:rPr>
                <w:rFonts w:ascii="Arial" w:hAnsi="Arial"/>
                <w:sz w:val="22"/>
                <w:szCs w:val="22"/>
                <w:u w:val="single"/>
              </w:rPr>
              <w:lastRenderedPageBreak/>
              <w:t xml:space="preserve">Support Link </w:t>
            </w:r>
            <w:hyperlink r:id="rId97" w:anchor="supports" w:history="1">
              <w:r w:rsidRPr="00FE2B8E">
                <w:rPr>
                  <w:rStyle w:val="Hyperlink"/>
                  <w:rFonts w:ascii="Arial" w:hAnsi="Arial"/>
                  <w:sz w:val="22"/>
                  <w:szCs w:val="22"/>
                  <w:u w:val="none"/>
                </w:rPr>
                <w:t>https://www.iitism.ac.in/~academics/#supports</w:t>
              </w:r>
            </w:hyperlink>
            <w:r w:rsidRPr="00FE2B8E">
              <w:rPr>
                <w:rFonts w:ascii="Arial" w:hAnsi="Arial"/>
                <w:sz w:val="22"/>
                <w:szCs w:val="22"/>
              </w:rPr>
              <w:t xml:space="preserve"> </w:t>
            </w:r>
          </w:p>
          <w:p w:rsidR="00EF679B" w:rsidRDefault="00FE2B8E" w:rsidP="00FE2B8E">
            <w:pPr>
              <w:pStyle w:val="NoSpacing"/>
              <w:rPr>
                <w:rFonts w:ascii="Arial" w:hAnsi="Arial"/>
                <w:sz w:val="22"/>
                <w:szCs w:val="22"/>
              </w:rPr>
            </w:pPr>
            <w:r>
              <w:rPr>
                <w:rFonts w:ascii="Arial" w:hAnsi="Arial"/>
                <w:sz w:val="22"/>
                <w:szCs w:val="22"/>
              </w:rPr>
              <w:t xml:space="preserve">And through </w:t>
            </w:r>
            <w:r w:rsidRPr="00FE2B8E">
              <w:rPr>
                <w:rFonts w:ascii="Arial" w:hAnsi="Arial"/>
                <w:sz w:val="22"/>
                <w:szCs w:val="22"/>
              </w:rPr>
              <w:t xml:space="preserve">Representation, Internal </w:t>
            </w:r>
            <w:r w:rsidR="00100794">
              <w:rPr>
                <w:rFonts w:ascii="Arial" w:hAnsi="Arial"/>
                <w:sz w:val="22"/>
                <w:szCs w:val="22"/>
              </w:rPr>
              <w:t>complaints committee (ICC),</w:t>
            </w:r>
            <w:r w:rsidRPr="00FE2B8E">
              <w:rPr>
                <w:rFonts w:ascii="Arial" w:hAnsi="Arial"/>
                <w:sz w:val="22"/>
                <w:szCs w:val="22"/>
              </w:rPr>
              <w:t xml:space="preserve"> CPGRAMS.</w:t>
            </w:r>
          </w:p>
          <w:p w:rsidR="00FE2B8E" w:rsidRDefault="00FE2B8E" w:rsidP="00FE2B8E">
            <w:pPr>
              <w:pStyle w:val="NoSpacing"/>
              <w:rPr>
                <w:rFonts w:ascii="Arial" w:hAnsi="Arial"/>
                <w:sz w:val="22"/>
                <w:szCs w:val="22"/>
              </w:rPr>
            </w:pPr>
          </w:p>
          <w:p w:rsidR="009B1A49" w:rsidRDefault="009B1A49" w:rsidP="00FE2B8E">
            <w:pPr>
              <w:pStyle w:val="NoSpacing"/>
              <w:rPr>
                <w:rStyle w:val="Hyperlink"/>
                <w:rFonts w:ascii="Arial" w:hAnsi="Arial"/>
                <w:sz w:val="22"/>
                <w:szCs w:val="22"/>
                <w:u w:val="none"/>
              </w:rPr>
            </w:pPr>
          </w:p>
          <w:p w:rsidR="009B1A49" w:rsidRPr="009B1A49" w:rsidRDefault="009B1A49" w:rsidP="00FE2B8E">
            <w:pPr>
              <w:pStyle w:val="NoSpacing"/>
              <w:rPr>
                <w:rStyle w:val="Hyperlink"/>
                <w:rFonts w:ascii="Arial" w:hAnsi="Arial"/>
                <w:color w:val="auto"/>
                <w:sz w:val="22"/>
                <w:szCs w:val="22"/>
              </w:rPr>
            </w:pPr>
            <w:r w:rsidRPr="009B1A49">
              <w:rPr>
                <w:rStyle w:val="Hyperlink"/>
                <w:rFonts w:ascii="Arial" w:hAnsi="Arial"/>
                <w:color w:val="auto"/>
                <w:sz w:val="22"/>
                <w:szCs w:val="22"/>
              </w:rPr>
              <w:t>RTI Page</w:t>
            </w:r>
          </w:p>
          <w:p w:rsidR="00FE2B8E" w:rsidRPr="00DD7EBA" w:rsidRDefault="00F94F6C" w:rsidP="00FE2B8E">
            <w:pPr>
              <w:pStyle w:val="NoSpacing"/>
              <w:rPr>
                <w:rFonts w:ascii="Arial" w:hAnsi="Arial"/>
                <w:sz w:val="22"/>
                <w:szCs w:val="22"/>
              </w:rPr>
            </w:pPr>
            <w:hyperlink r:id="rId98" w:history="1">
              <w:r w:rsidR="00DD7EBA" w:rsidRPr="00DD7EBA">
                <w:rPr>
                  <w:rStyle w:val="Hyperlink"/>
                  <w:rFonts w:ascii="Arial" w:hAnsi="Arial"/>
                  <w:sz w:val="22"/>
                  <w:szCs w:val="22"/>
                  <w:u w:val="none"/>
                </w:rPr>
                <w:t>https://www.iitism.ac.in/rti.php</w:t>
              </w:r>
            </w:hyperlink>
          </w:p>
          <w:p w:rsidR="009B1A49" w:rsidRDefault="009B1A49" w:rsidP="00FE2B8E">
            <w:pPr>
              <w:spacing w:line="272" w:lineRule="exact"/>
              <w:rPr>
                <w:rFonts w:ascii="Arial" w:hAnsi="Arial"/>
                <w:sz w:val="22"/>
                <w:szCs w:val="22"/>
              </w:rPr>
            </w:pPr>
          </w:p>
          <w:p w:rsidR="00FE2B8E" w:rsidRPr="00A23B57" w:rsidRDefault="00FE2B8E" w:rsidP="00FE2B8E">
            <w:pPr>
              <w:spacing w:line="272" w:lineRule="exact"/>
              <w:rPr>
                <w:rFonts w:ascii="Arial" w:eastAsia="Cambria" w:hAnsi="Arial"/>
                <w:sz w:val="22"/>
                <w:szCs w:val="22"/>
              </w:rPr>
            </w:pPr>
            <w:r>
              <w:rPr>
                <w:rFonts w:ascii="Arial" w:eastAsia="Cambria" w:hAnsi="Arial"/>
                <w:sz w:val="22"/>
                <w:szCs w:val="22"/>
              </w:rPr>
              <w:t xml:space="preserve">1. </w:t>
            </w:r>
            <w:r w:rsidRPr="00A23B57">
              <w:rPr>
                <w:rFonts w:ascii="Arial" w:eastAsia="Cambria" w:hAnsi="Arial"/>
                <w:sz w:val="22"/>
                <w:szCs w:val="22"/>
              </w:rPr>
              <w:t>New Academic Building</w:t>
            </w:r>
          </w:p>
          <w:p w:rsidR="00FE2B8E" w:rsidRDefault="00FE2B8E" w:rsidP="00FE2B8E">
            <w:pPr>
              <w:spacing w:line="272" w:lineRule="exact"/>
              <w:rPr>
                <w:rFonts w:ascii="Arial" w:eastAsia="Cambria" w:hAnsi="Arial"/>
                <w:sz w:val="22"/>
                <w:szCs w:val="22"/>
              </w:rPr>
            </w:pPr>
            <w:r>
              <w:rPr>
                <w:rFonts w:ascii="Arial" w:eastAsia="Cambria" w:hAnsi="Arial"/>
                <w:sz w:val="22"/>
                <w:szCs w:val="22"/>
              </w:rPr>
              <w:t xml:space="preserve">2. </w:t>
            </w:r>
            <w:r w:rsidRPr="00FE2B8E">
              <w:rPr>
                <w:rFonts w:ascii="Arial" w:eastAsia="Cambria" w:hAnsi="Arial"/>
                <w:sz w:val="22"/>
                <w:szCs w:val="22"/>
              </w:rPr>
              <w:t xml:space="preserve">New Lecture Hall </w:t>
            </w:r>
          </w:p>
          <w:p w:rsidR="00FE2B8E" w:rsidRPr="00FE2B8E" w:rsidRDefault="00FE2B8E" w:rsidP="00FE2B8E">
            <w:pPr>
              <w:spacing w:line="272" w:lineRule="exact"/>
              <w:rPr>
                <w:rFonts w:ascii="Arial" w:eastAsia="Cambria" w:hAnsi="Arial"/>
                <w:sz w:val="22"/>
                <w:szCs w:val="22"/>
              </w:rPr>
            </w:pPr>
            <w:r>
              <w:rPr>
                <w:rFonts w:ascii="Arial" w:eastAsia="Cambria" w:hAnsi="Arial"/>
                <w:sz w:val="22"/>
                <w:szCs w:val="22"/>
              </w:rPr>
              <w:t xml:space="preserve">    </w:t>
            </w:r>
            <w:r w:rsidRPr="00FE2B8E">
              <w:rPr>
                <w:rFonts w:ascii="Arial" w:eastAsia="Cambria" w:hAnsi="Arial"/>
                <w:sz w:val="22"/>
                <w:szCs w:val="22"/>
              </w:rPr>
              <w:t>Complex</w:t>
            </w:r>
          </w:p>
          <w:p w:rsidR="00FE2B8E" w:rsidRPr="00FE2B8E" w:rsidRDefault="00FE2B8E" w:rsidP="00FE2B8E">
            <w:pPr>
              <w:spacing w:line="272" w:lineRule="exact"/>
              <w:rPr>
                <w:rFonts w:ascii="Arial" w:eastAsia="Cambria" w:hAnsi="Arial"/>
                <w:sz w:val="22"/>
                <w:szCs w:val="22"/>
              </w:rPr>
            </w:pPr>
            <w:r>
              <w:rPr>
                <w:rFonts w:ascii="Arial" w:eastAsia="Cambria" w:hAnsi="Arial"/>
                <w:sz w:val="22"/>
                <w:szCs w:val="22"/>
              </w:rPr>
              <w:t xml:space="preserve">3. </w:t>
            </w:r>
            <w:r w:rsidRPr="00FE2B8E">
              <w:rPr>
                <w:rFonts w:ascii="Arial" w:eastAsia="Cambria" w:hAnsi="Arial"/>
                <w:sz w:val="22"/>
                <w:szCs w:val="22"/>
              </w:rPr>
              <w:t xml:space="preserve">Student Activity Centre </w:t>
            </w:r>
          </w:p>
          <w:p w:rsidR="00FE2B8E" w:rsidRPr="00FE2B8E" w:rsidRDefault="00FE2B8E" w:rsidP="00FE2B8E">
            <w:pPr>
              <w:spacing w:line="272" w:lineRule="exact"/>
              <w:rPr>
                <w:rFonts w:ascii="Arial" w:eastAsia="Cambria" w:hAnsi="Arial"/>
                <w:sz w:val="22"/>
                <w:szCs w:val="22"/>
              </w:rPr>
            </w:pPr>
            <w:r>
              <w:rPr>
                <w:rFonts w:ascii="Arial" w:eastAsia="Cambria" w:hAnsi="Arial"/>
                <w:sz w:val="22"/>
                <w:szCs w:val="22"/>
              </w:rPr>
              <w:t xml:space="preserve">4. Construction of </w:t>
            </w:r>
            <w:r w:rsidRPr="00FE2B8E">
              <w:rPr>
                <w:rFonts w:ascii="Arial" w:eastAsia="Cambria" w:hAnsi="Arial"/>
                <w:sz w:val="22"/>
                <w:szCs w:val="22"/>
              </w:rPr>
              <w:t>20-b</w:t>
            </w:r>
            <w:r>
              <w:rPr>
                <w:rFonts w:ascii="Arial" w:eastAsia="Cambria" w:hAnsi="Arial"/>
                <w:sz w:val="22"/>
                <w:szCs w:val="22"/>
              </w:rPr>
              <w:t>e</w:t>
            </w:r>
            <w:r w:rsidRPr="00FE2B8E">
              <w:rPr>
                <w:rFonts w:ascii="Arial" w:eastAsia="Cambria" w:hAnsi="Arial"/>
                <w:sz w:val="22"/>
                <w:szCs w:val="22"/>
              </w:rPr>
              <w:t xml:space="preserve">dded Institute hospital with 24 x 7 medical facilities. </w:t>
            </w:r>
          </w:p>
          <w:p w:rsidR="00FE2B8E" w:rsidRDefault="00FE2B8E" w:rsidP="00FE2B8E">
            <w:pPr>
              <w:spacing w:line="272" w:lineRule="exact"/>
              <w:rPr>
                <w:rFonts w:ascii="Arial" w:eastAsia="Cambria" w:hAnsi="Arial"/>
                <w:sz w:val="22"/>
                <w:szCs w:val="22"/>
              </w:rPr>
            </w:pPr>
            <w:r>
              <w:rPr>
                <w:rFonts w:ascii="Arial" w:eastAsia="Cambria" w:hAnsi="Arial"/>
                <w:sz w:val="22"/>
                <w:szCs w:val="22"/>
              </w:rPr>
              <w:t xml:space="preserve">5. </w:t>
            </w:r>
            <w:r w:rsidRPr="00FE2B8E">
              <w:rPr>
                <w:rFonts w:ascii="Arial" w:eastAsia="Cambria" w:hAnsi="Arial"/>
                <w:sz w:val="22"/>
                <w:szCs w:val="22"/>
              </w:rPr>
              <w:t xml:space="preserve">Construction of </w:t>
            </w:r>
            <w:r w:rsidR="00100794" w:rsidRPr="00FE2B8E">
              <w:rPr>
                <w:rFonts w:ascii="Arial" w:eastAsia="Cambria" w:hAnsi="Arial"/>
                <w:sz w:val="22"/>
                <w:szCs w:val="22"/>
              </w:rPr>
              <w:t>1000 capacity</w:t>
            </w:r>
            <w:r w:rsidRPr="00FE2B8E">
              <w:rPr>
                <w:rFonts w:ascii="Arial" w:eastAsia="Cambria" w:hAnsi="Arial"/>
                <w:sz w:val="22"/>
                <w:szCs w:val="22"/>
              </w:rPr>
              <w:t xml:space="preserve">, 2000 boys hostel, 120 Type V Flats and 60 Type VI flats for faculty members. </w:t>
            </w:r>
          </w:p>
          <w:p w:rsidR="00FE2B8E" w:rsidRPr="00FE2B8E" w:rsidRDefault="00FE2B8E" w:rsidP="00FE2B8E">
            <w:pPr>
              <w:spacing w:line="272" w:lineRule="exact"/>
              <w:rPr>
                <w:rFonts w:ascii="Arial" w:eastAsia="Cambria" w:hAnsi="Arial"/>
                <w:sz w:val="22"/>
                <w:szCs w:val="22"/>
              </w:rPr>
            </w:pPr>
            <w:r>
              <w:rPr>
                <w:rFonts w:ascii="Arial" w:eastAsia="Cambria" w:hAnsi="Arial"/>
                <w:sz w:val="22"/>
                <w:szCs w:val="22"/>
              </w:rPr>
              <w:t xml:space="preserve">6. </w:t>
            </w:r>
            <w:r w:rsidRPr="00FE2B8E">
              <w:rPr>
                <w:rFonts w:ascii="Arial" w:eastAsia="Cambria" w:hAnsi="Arial"/>
                <w:sz w:val="22"/>
                <w:szCs w:val="22"/>
              </w:rPr>
              <w:t xml:space="preserve">Improvement in all old quarters to make it contemporary in facilities. </w:t>
            </w:r>
          </w:p>
          <w:p w:rsidR="00FE2B8E" w:rsidRPr="00FE2B8E" w:rsidRDefault="00FE2B8E" w:rsidP="00FE2B8E">
            <w:pPr>
              <w:spacing w:line="272" w:lineRule="exact"/>
              <w:rPr>
                <w:rFonts w:ascii="Arial" w:eastAsia="Cambria" w:hAnsi="Arial"/>
                <w:sz w:val="22"/>
                <w:szCs w:val="22"/>
              </w:rPr>
            </w:pPr>
            <w:r>
              <w:rPr>
                <w:rFonts w:ascii="Arial" w:eastAsia="Cambria" w:hAnsi="Arial"/>
                <w:sz w:val="22"/>
                <w:szCs w:val="22"/>
              </w:rPr>
              <w:t xml:space="preserve">7. </w:t>
            </w:r>
            <w:r w:rsidRPr="00FE2B8E">
              <w:rPr>
                <w:rFonts w:ascii="Arial" w:eastAsia="Cambria" w:hAnsi="Arial"/>
                <w:sz w:val="22"/>
                <w:szCs w:val="22"/>
              </w:rPr>
              <w:t xml:space="preserve">Construction of multi-utility campus Shopping Centre. </w:t>
            </w:r>
          </w:p>
          <w:p w:rsidR="00FE2B8E" w:rsidRPr="00FE2B8E" w:rsidRDefault="00FE2B8E" w:rsidP="00FE2B8E">
            <w:pPr>
              <w:spacing w:line="272" w:lineRule="exact"/>
              <w:rPr>
                <w:rFonts w:ascii="Arial" w:eastAsia="Cambria" w:hAnsi="Arial"/>
                <w:sz w:val="22"/>
                <w:szCs w:val="22"/>
              </w:rPr>
            </w:pPr>
            <w:r>
              <w:rPr>
                <w:rFonts w:ascii="Arial" w:eastAsia="Cambria" w:hAnsi="Arial"/>
                <w:sz w:val="22"/>
                <w:szCs w:val="22"/>
              </w:rPr>
              <w:t>8. Rosaline Girls Hostel.</w:t>
            </w:r>
          </w:p>
          <w:p w:rsidR="00FE2B8E" w:rsidRDefault="00FE2B8E" w:rsidP="00FE2B8E">
            <w:pPr>
              <w:pStyle w:val="NoSpacing"/>
              <w:rPr>
                <w:rFonts w:ascii="Arial" w:eastAsia="Cambria" w:hAnsi="Arial"/>
                <w:sz w:val="22"/>
                <w:szCs w:val="22"/>
              </w:rPr>
            </w:pPr>
          </w:p>
          <w:p w:rsidR="002C0829" w:rsidRDefault="002C0829" w:rsidP="00FE2B8E">
            <w:pPr>
              <w:spacing w:line="270" w:lineRule="exact"/>
              <w:rPr>
                <w:rFonts w:ascii="Arial" w:eastAsia="Cambria" w:hAnsi="Arial"/>
                <w:sz w:val="22"/>
                <w:szCs w:val="22"/>
              </w:rPr>
            </w:pPr>
          </w:p>
          <w:p w:rsidR="002C0829" w:rsidRDefault="002C0829" w:rsidP="00FE2B8E">
            <w:pPr>
              <w:spacing w:line="270" w:lineRule="exact"/>
              <w:rPr>
                <w:rFonts w:ascii="Arial" w:eastAsia="Cambria" w:hAnsi="Arial"/>
                <w:sz w:val="22"/>
                <w:szCs w:val="22"/>
              </w:rPr>
            </w:pPr>
          </w:p>
          <w:p w:rsidR="00FE2B8E" w:rsidRPr="00FE2B8E" w:rsidRDefault="00FE2B8E" w:rsidP="00FE2B8E">
            <w:pPr>
              <w:spacing w:line="270" w:lineRule="exact"/>
              <w:rPr>
                <w:rFonts w:ascii="Arial" w:eastAsia="Cambria" w:hAnsi="Arial"/>
                <w:sz w:val="22"/>
                <w:szCs w:val="22"/>
              </w:rPr>
            </w:pPr>
            <w:r>
              <w:rPr>
                <w:rFonts w:ascii="Arial" w:eastAsia="Cambria" w:hAnsi="Arial"/>
                <w:sz w:val="22"/>
                <w:szCs w:val="22"/>
              </w:rPr>
              <w:lastRenderedPageBreak/>
              <w:t xml:space="preserve">1. </w:t>
            </w:r>
            <w:r w:rsidRPr="00FE2B8E">
              <w:rPr>
                <w:rFonts w:ascii="Arial" w:eastAsia="Cambria" w:hAnsi="Arial"/>
                <w:sz w:val="22"/>
                <w:szCs w:val="22"/>
              </w:rPr>
              <w:t xml:space="preserve">1000 </w:t>
            </w:r>
            <w:r>
              <w:rPr>
                <w:rFonts w:ascii="Arial" w:eastAsia="Cambria" w:hAnsi="Arial"/>
                <w:sz w:val="22"/>
                <w:szCs w:val="22"/>
              </w:rPr>
              <w:t>Capacity Boys Hostel.</w:t>
            </w:r>
          </w:p>
          <w:p w:rsidR="00FE2B8E" w:rsidRPr="00FE2B8E" w:rsidRDefault="00FE2B8E" w:rsidP="00FE2B8E">
            <w:pPr>
              <w:spacing w:line="270" w:lineRule="exact"/>
              <w:rPr>
                <w:rFonts w:ascii="Arial" w:eastAsia="Cambria" w:hAnsi="Arial"/>
                <w:sz w:val="22"/>
                <w:szCs w:val="22"/>
              </w:rPr>
            </w:pPr>
            <w:r>
              <w:rPr>
                <w:rFonts w:ascii="Arial" w:eastAsia="Cambria" w:hAnsi="Arial"/>
                <w:sz w:val="22"/>
                <w:szCs w:val="22"/>
              </w:rPr>
              <w:t xml:space="preserve">2. </w:t>
            </w:r>
            <w:r w:rsidR="00100794">
              <w:rPr>
                <w:rFonts w:ascii="Arial" w:eastAsia="Cambria" w:hAnsi="Arial"/>
                <w:sz w:val="22"/>
                <w:szCs w:val="22"/>
              </w:rPr>
              <w:t>Centre Research Facilities(CRF)</w:t>
            </w:r>
          </w:p>
          <w:p w:rsidR="00FE2B8E" w:rsidRPr="00FE2B8E" w:rsidRDefault="00FE2B8E" w:rsidP="00FE2B8E">
            <w:pPr>
              <w:spacing w:line="270" w:lineRule="exact"/>
              <w:rPr>
                <w:rFonts w:ascii="Arial" w:eastAsia="Cambria" w:hAnsi="Arial"/>
                <w:sz w:val="22"/>
                <w:szCs w:val="22"/>
              </w:rPr>
            </w:pPr>
            <w:r>
              <w:rPr>
                <w:rFonts w:ascii="Arial" w:eastAsia="Cambria" w:hAnsi="Arial"/>
                <w:sz w:val="22"/>
                <w:szCs w:val="22"/>
              </w:rPr>
              <w:t xml:space="preserve">3. </w:t>
            </w:r>
            <w:r w:rsidRPr="00FE2B8E">
              <w:rPr>
                <w:rFonts w:ascii="Arial" w:eastAsia="Cambria" w:hAnsi="Arial"/>
                <w:sz w:val="22"/>
                <w:szCs w:val="22"/>
              </w:rPr>
              <w:t xml:space="preserve">Centre </w:t>
            </w:r>
            <w:r w:rsidR="009B1A49" w:rsidRPr="00FE2B8E">
              <w:rPr>
                <w:rFonts w:ascii="Arial" w:eastAsia="Cambria" w:hAnsi="Arial"/>
                <w:sz w:val="22"/>
                <w:szCs w:val="22"/>
              </w:rPr>
              <w:t>of Safety</w:t>
            </w:r>
            <w:r w:rsidRPr="00FE2B8E">
              <w:rPr>
                <w:rFonts w:ascii="Arial" w:eastAsia="Cambria" w:hAnsi="Arial"/>
                <w:sz w:val="22"/>
                <w:szCs w:val="22"/>
              </w:rPr>
              <w:t xml:space="preserve">, Occupational Hazard and Disaster Management. </w:t>
            </w:r>
          </w:p>
          <w:p w:rsidR="000D20FB" w:rsidRDefault="000D20FB" w:rsidP="000D20FB">
            <w:pPr>
              <w:spacing w:line="0" w:lineRule="atLeast"/>
              <w:jc w:val="both"/>
              <w:rPr>
                <w:rFonts w:ascii="Arial" w:eastAsia="Cambria" w:hAnsi="Arial"/>
                <w:sz w:val="22"/>
                <w:szCs w:val="22"/>
              </w:rPr>
            </w:pPr>
          </w:p>
          <w:p w:rsidR="00FE2B8E" w:rsidRPr="00FE2B8E" w:rsidRDefault="00FE2B8E" w:rsidP="000D20FB">
            <w:pPr>
              <w:spacing w:line="0" w:lineRule="atLeast"/>
              <w:jc w:val="both"/>
              <w:rPr>
                <w:rFonts w:ascii="Arial" w:eastAsia="Cambria" w:hAnsi="Arial"/>
                <w:sz w:val="22"/>
                <w:szCs w:val="22"/>
              </w:rPr>
            </w:pPr>
            <w:r w:rsidRPr="00A23B57">
              <w:rPr>
                <w:rFonts w:ascii="Arial" w:eastAsia="Cambria" w:hAnsi="Arial"/>
                <w:sz w:val="22"/>
                <w:szCs w:val="22"/>
              </w:rPr>
              <w:t xml:space="preserve">All </w:t>
            </w:r>
            <w:r w:rsidR="000D20FB" w:rsidRPr="00A23B57">
              <w:rPr>
                <w:rFonts w:ascii="Arial" w:eastAsia="Cambria" w:hAnsi="Arial"/>
                <w:sz w:val="22"/>
                <w:szCs w:val="22"/>
              </w:rPr>
              <w:t>the construction</w:t>
            </w:r>
            <w:r w:rsidRPr="00A23B57">
              <w:rPr>
                <w:rFonts w:ascii="Arial" w:eastAsia="Cambria" w:hAnsi="Arial"/>
                <w:sz w:val="22"/>
                <w:szCs w:val="22"/>
              </w:rPr>
              <w:t xml:space="preserve"> work of the Institute are carried out by the CPWD, Govt. of India. </w:t>
            </w:r>
          </w:p>
        </w:tc>
      </w:tr>
      <w:tr w:rsidR="00EF679B" w:rsidRPr="00A23B57" w:rsidTr="00EF679B">
        <w:trPr>
          <w:trHeight w:val="82"/>
        </w:trPr>
        <w:tc>
          <w:tcPr>
            <w:tcW w:w="805" w:type="dxa"/>
          </w:tcPr>
          <w:p w:rsidR="00EF679B" w:rsidRPr="00A23B57" w:rsidRDefault="00EF679B" w:rsidP="001551AE">
            <w:pPr>
              <w:tabs>
                <w:tab w:val="left" w:pos="840"/>
              </w:tabs>
              <w:spacing w:line="0" w:lineRule="atLeast"/>
              <w:rPr>
                <w:rFonts w:ascii="Arial" w:eastAsia="Cambria" w:hAnsi="Arial"/>
                <w:b/>
                <w:sz w:val="22"/>
                <w:szCs w:val="22"/>
              </w:rPr>
            </w:pPr>
          </w:p>
        </w:tc>
        <w:tc>
          <w:tcPr>
            <w:tcW w:w="2520" w:type="dxa"/>
          </w:tcPr>
          <w:p w:rsidR="00EF679B" w:rsidRPr="00A23B57" w:rsidRDefault="00EF679B" w:rsidP="001551AE">
            <w:pPr>
              <w:tabs>
                <w:tab w:val="left" w:pos="840"/>
              </w:tabs>
              <w:spacing w:line="0" w:lineRule="atLeast"/>
              <w:rPr>
                <w:rFonts w:ascii="Arial" w:eastAsia="Cambria" w:hAnsi="Arial"/>
                <w:sz w:val="22"/>
                <w:szCs w:val="22"/>
              </w:rPr>
            </w:pPr>
          </w:p>
        </w:tc>
        <w:tc>
          <w:tcPr>
            <w:tcW w:w="5490" w:type="dxa"/>
            <w:vAlign w:val="bottom"/>
          </w:tcPr>
          <w:p w:rsidR="00EF679B" w:rsidRPr="00A23B57" w:rsidRDefault="000D20FB" w:rsidP="000E0A94">
            <w:pPr>
              <w:spacing w:line="0" w:lineRule="atLeast"/>
              <w:jc w:val="both"/>
              <w:rPr>
                <w:rFonts w:ascii="Arial" w:eastAsia="Cambria" w:hAnsi="Arial"/>
                <w:sz w:val="22"/>
                <w:szCs w:val="22"/>
              </w:rPr>
            </w:pPr>
            <w:r>
              <w:rPr>
                <w:rFonts w:ascii="Arial" w:eastAsia="Cambria" w:hAnsi="Arial"/>
                <w:sz w:val="22"/>
                <w:szCs w:val="22"/>
              </w:rPr>
              <w:t xml:space="preserve">4.5.6 </w:t>
            </w:r>
            <w:r w:rsidR="00EF679B" w:rsidRPr="00A23B57">
              <w:rPr>
                <w:rFonts w:ascii="Arial" w:eastAsia="Cambria" w:hAnsi="Arial"/>
                <w:sz w:val="22"/>
                <w:szCs w:val="22"/>
              </w:rPr>
              <w:t xml:space="preserve"> Annual Report</w:t>
            </w:r>
          </w:p>
          <w:p w:rsidR="00EF679B" w:rsidRPr="00A23B57" w:rsidRDefault="00EF679B" w:rsidP="000E0A94">
            <w:pPr>
              <w:pStyle w:val="ListParagraph"/>
              <w:spacing w:line="0" w:lineRule="atLeast"/>
              <w:ind w:left="810"/>
              <w:jc w:val="both"/>
              <w:rPr>
                <w:rFonts w:ascii="Arial" w:eastAsia="Cambria" w:hAnsi="Arial"/>
                <w:sz w:val="22"/>
                <w:szCs w:val="22"/>
              </w:rPr>
            </w:pPr>
          </w:p>
        </w:tc>
        <w:tc>
          <w:tcPr>
            <w:tcW w:w="2160" w:type="dxa"/>
          </w:tcPr>
          <w:p w:rsidR="00EF679B" w:rsidRPr="000D20FB" w:rsidRDefault="00EF679B" w:rsidP="001551AE">
            <w:pPr>
              <w:tabs>
                <w:tab w:val="left" w:pos="840"/>
              </w:tabs>
              <w:spacing w:line="0" w:lineRule="atLeast"/>
              <w:jc w:val="both"/>
              <w:rPr>
                <w:rFonts w:ascii="Arial" w:eastAsia="Cambria" w:hAnsi="Arial"/>
                <w:sz w:val="22"/>
                <w:szCs w:val="22"/>
              </w:rPr>
            </w:pPr>
            <w:r w:rsidRPr="000D20FB">
              <w:rPr>
                <w:rFonts w:ascii="Arial" w:eastAsia="Cambria" w:hAnsi="Arial"/>
                <w:sz w:val="22"/>
                <w:szCs w:val="22"/>
              </w:rPr>
              <w:t xml:space="preserve">Fully met </w:t>
            </w:r>
          </w:p>
        </w:tc>
        <w:tc>
          <w:tcPr>
            <w:tcW w:w="2970" w:type="dxa"/>
          </w:tcPr>
          <w:p w:rsidR="002C0829" w:rsidRPr="002C0829" w:rsidRDefault="002C0829" w:rsidP="001551AE">
            <w:pPr>
              <w:tabs>
                <w:tab w:val="left" w:pos="840"/>
              </w:tabs>
              <w:spacing w:line="0" w:lineRule="atLeast"/>
              <w:jc w:val="both"/>
              <w:rPr>
                <w:rFonts w:ascii="Arial" w:eastAsia="Cambria" w:hAnsi="Arial"/>
                <w:sz w:val="22"/>
                <w:szCs w:val="22"/>
                <w:u w:val="single"/>
              </w:rPr>
            </w:pPr>
            <w:r w:rsidRPr="002C0829">
              <w:rPr>
                <w:rFonts w:ascii="Arial" w:eastAsia="Cambria" w:hAnsi="Arial"/>
                <w:sz w:val="22"/>
                <w:szCs w:val="22"/>
                <w:u w:val="single"/>
              </w:rPr>
              <w:t>Li</w:t>
            </w:r>
            <w:r>
              <w:rPr>
                <w:rFonts w:ascii="Arial" w:eastAsia="Cambria" w:hAnsi="Arial"/>
                <w:sz w:val="22"/>
                <w:szCs w:val="22"/>
                <w:u w:val="single"/>
              </w:rPr>
              <w:t>nk</w:t>
            </w:r>
          </w:p>
          <w:p w:rsidR="00EF679B" w:rsidRPr="000D20FB" w:rsidRDefault="000D20FB" w:rsidP="001551AE">
            <w:pPr>
              <w:tabs>
                <w:tab w:val="left" w:pos="840"/>
              </w:tabs>
              <w:spacing w:line="0" w:lineRule="atLeast"/>
              <w:jc w:val="both"/>
              <w:rPr>
                <w:rFonts w:ascii="Arial" w:eastAsia="Cambria" w:hAnsi="Arial"/>
                <w:sz w:val="22"/>
                <w:szCs w:val="22"/>
              </w:rPr>
            </w:pPr>
            <w:r w:rsidRPr="000D20FB">
              <w:rPr>
                <w:rFonts w:ascii="Arial" w:eastAsia="Cambria" w:hAnsi="Arial"/>
                <w:sz w:val="22"/>
                <w:szCs w:val="22"/>
              </w:rPr>
              <w:t>https://www.iitism.ac.in/index.php/pages/ar</w:t>
            </w:r>
          </w:p>
        </w:tc>
      </w:tr>
      <w:tr w:rsidR="00EF679B" w:rsidRPr="00A23B57" w:rsidTr="00EF679B">
        <w:trPr>
          <w:trHeight w:val="1502"/>
        </w:trPr>
        <w:tc>
          <w:tcPr>
            <w:tcW w:w="805" w:type="dxa"/>
          </w:tcPr>
          <w:p w:rsidR="00EF679B" w:rsidRPr="00A23B57" w:rsidRDefault="00EF679B" w:rsidP="001551AE">
            <w:pPr>
              <w:tabs>
                <w:tab w:val="left" w:pos="840"/>
              </w:tabs>
              <w:spacing w:line="0" w:lineRule="atLeast"/>
              <w:rPr>
                <w:rFonts w:ascii="Arial" w:eastAsia="Cambria" w:hAnsi="Arial"/>
                <w:b/>
                <w:sz w:val="22"/>
                <w:szCs w:val="22"/>
              </w:rPr>
            </w:pPr>
          </w:p>
        </w:tc>
        <w:tc>
          <w:tcPr>
            <w:tcW w:w="2520" w:type="dxa"/>
          </w:tcPr>
          <w:p w:rsidR="00EF679B" w:rsidRPr="00A23B57" w:rsidRDefault="00EF679B" w:rsidP="001551AE">
            <w:pPr>
              <w:tabs>
                <w:tab w:val="left" w:pos="840"/>
              </w:tabs>
              <w:spacing w:line="0" w:lineRule="atLeast"/>
              <w:rPr>
                <w:rFonts w:ascii="Arial" w:eastAsia="Cambria" w:hAnsi="Arial"/>
                <w:sz w:val="22"/>
                <w:szCs w:val="22"/>
              </w:rPr>
            </w:pPr>
          </w:p>
        </w:tc>
        <w:tc>
          <w:tcPr>
            <w:tcW w:w="5490" w:type="dxa"/>
            <w:tcBorders>
              <w:bottom w:val="single" w:sz="4" w:space="0" w:color="auto"/>
            </w:tcBorders>
            <w:vAlign w:val="bottom"/>
          </w:tcPr>
          <w:p w:rsidR="00EF679B" w:rsidRPr="000D20FB" w:rsidRDefault="000D20FB" w:rsidP="000D20FB">
            <w:pPr>
              <w:spacing w:line="0" w:lineRule="atLeast"/>
              <w:jc w:val="both"/>
              <w:rPr>
                <w:rFonts w:ascii="Arial" w:eastAsia="Cambria" w:hAnsi="Arial"/>
                <w:sz w:val="22"/>
                <w:szCs w:val="22"/>
              </w:rPr>
            </w:pPr>
            <w:r>
              <w:rPr>
                <w:rFonts w:ascii="Arial" w:eastAsia="Cambria" w:hAnsi="Arial"/>
                <w:sz w:val="22"/>
                <w:szCs w:val="22"/>
              </w:rPr>
              <w:t xml:space="preserve">4.5.7 </w:t>
            </w:r>
            <w:r w:rsidR="00EF679B" w:rsidRPr="000D20FB">
              <w:rPr>
                <w:rFonts w:ascii="Arial" w:eastAsia="Cambria" w:hAnsi="Arial"/>
                <w:sz w:val="22"/>
                <w:szCs w:val="22"/>
              </w:rPr>
              <w:t>Freque</w:t>
            </w:r>
            <w:r>
              <w:rPr>
                <w:rFonts w:ascii="Arial" w:eastAsia="Cambria" w:hAnsi="Arial"/>
                <w:sz w:val="22"/>
                <w:szCs w:val="22"/>
              </w:rPr>
              <w:t xml:space="preserve">ntly asked questions (FAQs) </w:t>
            </w:r>
          </w:p>
          <w:p w:rsidR="000D20FB" w:rsidRDefault="000D20FB" w:rsidP="000D20FB">
            <w:pPr>
              <w:spacing w:line="0" w:lineRule="atLeast"/>
              <w:jc w:val="both"/>
              <w:rPr>
                <w:rFonts w:ascii="Arial" w:eastAsia="Cambria" w:hAnsi="Arial"/>
                <w:sz w:val="22"/>
                <w:szCs w:val="22"/>
              </w:rPr>
            </w:pPr>
          </w:p>
          <w:p w:rsidR="00EF679B" w:rsidRPr="000D20FB" w:rsidRDefault="000D20FB" w:rsidP="000D20FB">
            <w:pPr>
              <w:spacing w:line="0" w:lineRule="atLeast"/>
              <w:jc w:val="both"/>
              <w:rPr>
                <w:rFonts w:ascii="Arial" w:eastAsia="Cambria" w:hAnsi="Arial"/>
                <w:sz w:val="22"/>
                <w:szCs w:val="22"/>
              </w:rPr>
            </w:pPr>
            <w:r>
              <w:rPr>
                <w:rFonts w:ascii="Arial" w:eastAsia="Cambria" w:hAnsi="Arial"/>
                <w:sz w:val="22"/>
                <w:szCs w:val="22"/>
              </w:rPr>
              <w:t xml:space="preserve">4.5.8 </w:t>
            </w:r>
            <w:r w:rsidR="00EF679B" w:rsidRPr="000D20FB">
              <w:rPr>
                <w:rFonts w:ascii="Arial" w:eastAsia="Cambria" w:hAnsi="Arial"/>
                <w:sz w:val="22"/>
                <w:szCs w:val="22"/>
              </w:rPr>
              <w:t xml:space="preserve">Any other information such as </w:t>
            </w:r>
          </w:p>
          <w:p w:rsidR="00EF679B" w:rsidRDefault="00EF679B" w:rsidP="00404CB9">
            <w:pPr>
              <w:pStyle w:val="ListParagraph"/>
              <w:numPr>
                <w:ilvl w:val="1"/>
                <w:numId w:val="15"/>
              </w:numPr>
              <w:spacing w:line="0" w:lineRule="atLeast"/>
              <w:jc w:val="both"/>
              <w:rPr>
                <w:rFonts w:ascii="Arial" w:eastAsia="Cambria" w:hAnsi="Arial"/>
                <w:sz w:val="22"/>
                <w:szCs w:val="22"/>
              </w:rPr>
            </w:pPr>
            <w:r w:rsidRPr="00A23B57">
              <w:rPr>
                <w:rFonts w:ascii="Arial" w:eastAsia="Cambria" w:hAnsi="Arial"/>
                <w:sz w:val="22"/>
                <w:szCs w:val="22"/>
              </w:rPr>
              <w:t>C</w:t>
            </w:r>
            <w:r w:rsidR="000D20FB">
              <w:rPr>
                <w:rFonts w:ascii="Arial" w:eastAsia="Cambria" w:hAnsi="Arial"/>
                <w:sz w:val="22"/>
                <w:szCs w:val="22"/>
              </w:rPr>
              <w:t>itizen’s Charter</w:t>
            </w:r>
          </w:p>
          <w:p w:rsidR="002C0829" w:rsidRDefault="002C0829" w:rsidP="002C0829">
            <w:pPr>
              <w:pStyle w:val="ListParagraph"/>
              <w:spacing w:line="0" w:lineRule="atLeast"/>
              <w:ind w:left="1440"/>
              <w:jc w:val="both"/>
              <w:rPr>
                <w:rFonts w:ascii="Arial" w:eastAsia="Cambria" w:hAnsi="Arial"/>
                <w:sz w:val="22"/>
                <w:szCs w:val="22"/>
              </w:rPr>
            </w:pPr>
          </w:p>
          <w:p w:rsidR="002C0829" w:rsidRPr="00A23B57" w:rsidRDefault="002C0829" w:rsidP="002C0829">
            <w:pPr>
              <w:pStyle w:val="ListParagraph"/>
              <w:spacing w:line="0" w:lineRule="atLeast"/>
              <w:ind w:left="1440"/>
              <w:jc w:val="both"/>
              <w:rPr>
                <w:rFonts w:ascii="Arial" w:eastAsia="Cambria" w:hAnsi="Arial"/>
                <w:sz w:val="22"/>
                <w:szCs w:val="22"/>
              </w:rPr>
            </w:pPr>
          </w:p>
          <w:p w:rsidR="00EF679B" w:rsidRPr="00A23B57" w:rsidRDefault="00EF679B" w:rsidP="00404CB9">
            <w:pPr>
              <w:pStyle w:val="ListParagraph"/>
              <w:numPr>
                <w:ilvl w:val="1"/>
                <w:numId w:val="15"/>
              </w:numPr>
              <w:spacing w:line="0" w:lineRule="atLeast"/>
              <w:jc w:val="both"/>
              <w:rPr>
                <w:rFonts w:ascii="Arial" w:eastAsia="Cambria" w:hAnsi="Arial"/>
                <w:sz w:val="22"/>
                <w:szCs w:val="22"/>
              </w:rPr>
            </w:pPr>
            <w:r w:rsidRPr="00A23B57">
              <w:rPr>
                <w:rFonts w:ascii="Arial" w:eastAsia="Cambria" w:hAnsi="Arial"/>
                <w:sz w:val="22"/>
                <w:szCs w:val="22"/>
              </w:rPr>
              <w:t>Resul</w:t>
            </w:r>
            <w:r w:rsidR="000D20FB">
              <w:rPr>
                <w:rFonts w:ascii="Arial" w:eastAsia="Cambria" w:hAnsi="Arial"/>
                <w:sz w:val="22"/>
                <w:szCs w:val="22"/>
              </w:rPr>
              <w:t>t Frame work Document (RFD)</w:t>
            </w:r>
          </w:p>
          <w:p w:rsidR="00091900" w:rsidRPr="0019746B" w:rsidRDefault="00EF679B" w:rsidP="0019746B">
            <w:pPr>
              <w:pStyle w:val="ListParagraph"/>
              <w:numPr>
                <w:ilvl w:val="1"/>
                <w:numId w:val="15"/>
              </w:numPr>
              <w:spacing w:line="0" w:lineRule="atLeast"/>
              <w:jc w:val="both"/>
              <w:rPr>
                <w:rFonts w:ascii="Arial" w:eastAsia="Cambria" w:hAnsi="Arial"/>
                <w:sz w:val="22"/>
                <w:szCs w:val="22"/>
              </w:rPr>
            </w:pPr>
            <w:r w:rsidRPr="00A23B57">
              <w:rPr>
                <w:rFonts w:ascii="Arial" w:eastAsia="Cambria" w:hAnsi="Arial"/>
                <w:sz w:val="22"/>
                <w:szCs w:val="22"/>
              </w:rPr>
              <w:t>Performance against the benchmarks set in th</w:t>
            </w:r>
            <w:r w:rsidR="000D20FB">
              <w:rPr>
                <w:rFonts w:ascii="Arial" w:eastAsia="Cambria" w:hAnsi="Arial"/>
                <w:sz w:val="22"/>
                <w:szCs w:val="22"/>
              </w:rPr>
              <w:t>e Citizens Charter</w:t>
            </w:r>
          </w:p>
        </w:tc>
        <w:tc>
          <w:tcPr>
            <w:tcW w:w="2160" w:type="dxa"/>
          </w:tcPr>
          <w:p w:rsidR="00EF679B" w:rsidRDefault="000D20FB" w:rsidP="001551AE">
            <w:pPr>
              <w:tabs>
                <w:tab w:val="left" w:pos="840"/>
              </w:tabs>
              <w:spacing w:line="0" w:lineRule="atLeast"/>
              <w:jc w:val="both"/>
              <w:rPr>
                <w:rFonts w:ascii="Arial" w:eastAsia="Cambria" w:hAnsi="Arial"/>
                <w:sz w:val="22"/>
                <w:szCs w:val="22"/>
              </w:rPr>
            </w:pPr>
            <w:r>
              <w:rPr>
                <w:rFonts w:ascii="Arial" w:eastAsia="Cambria" w:hAnsi="Arial"/>
                <w:sz w:val="22"/>
                <w:szCs w:val="22"/>
              </w:rPr>
              <w:t>Not Applicable</w:t>
            </w:r>
            <w:r w:rsidR="00EF679B" w:rsidRPr="000D20FB">
              <w:rPr>
                <w:rFonts w:ascii="Arial" w:eastAsia="Cambria" w:hAnsi="Arial"/>
                <w:sz w:val="22"/>
                <w:szCs w:val="22"/>
              </w:rPr>
              <w:t xml:space="preserve"> </w:t>
            </w:r>
          </w:p>
          <w:p w:rsidR="000D20FB" w:rsidRDefault="000D20FB" w:rsidP="001551AE">
            <w:pPr>
              <w:tabs>
                <w:tab w:val="left" w:pos="840"/>
              </w:tabs>
              <w:spacing w:line="0" w:lineRule="atLeast"/>
              <w:jc w:val="both"/>
              <w:rPr>
                <w:rFonts w:ascii="Arial" w:eastAsia="Cambria" w:hAnsi="Arial"/>
                <w:sz w:val="22"/>
                <w:szCs w:val="22"/>
              </w:rPr>
            </w:pPr>
          </w:p>
          <w:p w:rsidR="000D20FB" w:rsidRDefault="000D20FB" w:rsidP="001551AE">
            <w:pPr>
              <w:tabs>
                <w:tab w:val="left" w:pos="840"/>
              </w:tabs>
              <w:spacing w:line="0" w:lineRule="atLeast"/>
              <w:jc w:val="both"/>
              <w:rPr>
                <w:rFonts w:ascii="Arial" w:eastAsia="Cambria" w:hAnsi="Arial"/>
                <w:sz w:val="22"/>
                <w:szCs w:val="22"/>
              </w:rPr>
            </w:pPr>
          </w:p>
          <w:p w:rsidR="000D20FB" w:rsidRDefault="000D20FB" w:rsidP="001551AE">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p w:rsidR="002C0829" w:rsidRDefault="002C0829" w:rsidP="001551AE">
            <w:pPr>
              <w:tabs>
                <w:tab w:val="left" w:pos="840"/>
              </w:tabs>
              <w:spacing w:line="0" w:lineRule="atLeast"/>
              <w:jc w:val="both"/>
              <w:rPr>
                <w:rFonts w:ascii="Arial" w:eastAsia="Cambria" w:hAnsi="Arial"/>
                <w:sz w:val="22"/>
                <w:szCs w:val="22"/>
              </w:rPr>
            </w:pPr>
          </w:p>
          <w:p w:rsidR="002C0829" w:rsidRDefault="002C0829" w:rsidP="001551AE">
            <w:pPr>
              <w:tabs>
                <w:tab w:val="left" w:pos="840"/>
              </w:tabs>
              <w:spacing w:line="0" w:lineRule="atLeast"/>
              <w:jc w:val="both"/>
              <w:rPr>
                <w:rFonts w:ascii="Arial" w:eastAsia="Cambria" w:hAnsi="Arial"/>
                <w:sz w:val="22"/>
                <w:szCs w:val="22"/>
              </w:rPr>
            </w:pPr>
          </w:p>
          <w:p w:rsidR="000D20FB" w:rsidRDefault="000D20FB" w:rsidP="001551AE">
            <w:pPr>
              <w:tabs>
                <w:tab w:val="left" w:pos="840"/>
              </w:tabs>
              <w:spacing w:line="0" w:lineRule="atLeast"/>
              <w:jc w:val="both"/>
              <w:rPr>
                <w:rFonts w:ascii="Arial" w:eastAsia="Cambria" w:hAnsi="Arial"/>
                <w:sz w:val="22"/>
                <w:szCs w:val="22"/>
              </w:rPr>
            </w:pPr>
            <w:r>
              <w:rPr>
                <w:rFonts w:ascii="Arial" w:eastAsia="Cambria" w:hAnsi="Arial"/>
                <w:sz w:val="22"/>
                <w:szCs w:val="22"/>
              </w:rPr>
              <w:t>Not Applicable</w:t>
            </w:r>
          </w:p>
          <w:p w:rsidR="000D20FB" w:rsidRPr="000D20FB" w:rsidRDefault="000D20FB" w:rsidP="001551AE">
            <w:pPr>
              <w:tabs>
                <w:tab w:val="left" w:pos="840"/>
              </w:tabs>
              <w:spacing w:line="0" w:lineRule="atLeast"/>
              <w:jc w:val="both"/>
              <w:rPr>
                <w:rFonts w:ascii="Arial" w:eastAsia="Cambria" w:hAnsi="Arial"/>
                <w:sz w:val="22"/>
                <w:szCs w:val="22"/>
              </w:rPr>
            </w:pPr>
            <w:r>
              <w:rPr>
                <w:rFonts w:ascii="Arial" w:eastAsia="Cambria" w:hAnsi="Arial"/>
                <w:sz w:val="22"/>
                <w:szCs w:val="22"/>
              </w:rPr>
              <w:t>Not Applicable</w:t>
            </w:r>
          </w:p>
        </w:tc>
        <w:tc>
          <w:tcPr>
            <w:tcW w:w="2970" w:type="dxa"/>
          </w:tcPr>
          <w:p w:rsidR="00EF679B" w:rsidRDefault="00EF679B" w:rsidP="001551AE">
            <w:pPr>
              <w:tabs>
                <w:tab w:val="left" w:pos="840"/>
              </w:tabs>
              <w:spacing w:line="0" w:lineRule="atLeast"/>
              <w:jc w:val="both"/>
              <w:rPr>
                <w:rFonts w:ascii="Arial" w:eastAsia="Cambria" w:hAnsi="Arial"/>
                <w:b/>
                <w:sz w:val="22"/>
                <w:szCs w:val="22"/>
              </w:rPr>
            </w:pPr>
          </w:p>
          <w:p w:rsidR="000D20FB" w:rsidRDefault="000D20FB" w:rsidP="001551AE">
            <w:pPr>
              <w:tabs>
                <w:tab w:val="left" w:pos="840"/>
              </w:tabs>
              <w:spacing w:line="0" w:lineRule="atLeast"/>
              <w:jc w:val="both"/>
              <w:rPr>
                <w:rFonts w:ascii="Arial" w:eastAsia="Cambria" w:hAnsi="Arial"/>
                <w:b/>
                <w:sz w:val="22"/>
                <w:szCs w:val="22"/>
              </w:rPr>
            </w:pPr>
          </w:p>
          <w:p w:rsidR="000D20FB" w:rsidRDefault="000D20FB" w:rsidP="001551AE">
            <w:pPr>
              <w:tabs>
                <w:tab w:val="left" w:pos="840"/>
              </w:tabs>
              <w:spacing w:line="0" w:lineRule="atLeast"/>
              <w:jc w:val="both"/>
              <w:rPr>
                <w:rFonts w:ascii="Arial" w:eastAsia="Cambria" w:hAnsi="Arial"/>
                <w:b/>
                <w:sz w:val="22"/>
                <w:szCs w:val="22"/>
              </w:rPr>
            </w:pPr>
          </w:p>
          <w:p w:rsidR="002C0829" w:rsidRPr="002C0829" w:rsidRDefault="002C0829" w:rsidP="001551AE">
            <w:pPr>
              <w:tabs>
                <w:tab w:val="left" w:pos="840"/>
              </w:tabs>
              <w:spacing w:line="0" w:lineRule="atLeast"/>
              <w:jc w:val="both"/>
              <w:rPr>
                <w:rStyle w:val="Hyperlink"/>
                <w:rFonts w:ascii="Arial" w:hAnsi="Arial"/>
                <w:color w:val="auto"/>
                <w:sz w:val="22"/>
                <w:szCs w:val="22"/>
              </w:rPr>
            </w:pPr>
            <w:r w:rsidRPr="002C0829">
              <w:rPr>
                <w:rStyle w:val="Hyperlink"/>
                <w:rFonts w:ascii="Arial" w:hAnsi="Arial"/>
                <w:color w:val="auto"/>
                <w:sz w:val="22"/>
                <w:szCs w:val="22"/>
              </w:rPr>
              <w:t>RTI Page</w:t>
            </w:r>
          </w:p>
          <w:p w:rsidR="000D20FB" w:rsidRPr="00DD7EBA" w:rsidRDefault="00F94F6C" w:rsidP="001551AE">
            <w:pPr>
              <w:tabs>
                <w:tab w:val="left" w:pos="840"/>
              </w:tabs>
              <w:spacing w:line="0" w:lineRule="atLeast"/>
              <w:jc w:val="both"/>
              <w:rPr>
                <w:rFonts w:ascii="Arial" w:eastAsia="Cambria" w:hAnsi="Arial"/>
                <w:b/>
                <w:sz w:val="22"/>
                <w:szCs w:val="22"/>
              </w:rPr>
            </w:pPr>
            <w:hyperlink r:id="rId99" w:history="1">
              <w:r w:rsidR="00DD7EBA" w:rsidRPr="00DD7EBA">
                <w:rPr>
                  <w:rStyle w:val="Hyperlink"/>
                  <w:rFonts w:ascii="Arial" w:hAnsi="Arial"/>
                  <w:sz w:val="22"/>
                  <w:szCs w:val="22"/>
                  <w:u w:val="none"/>
                </w:rPr>
                <w:t>https://www.iitism.ac.in/rti.php</w:t>
              </w:r>
            </w:hyperlink>
          </w:p>
        </w:tc>
      </w:tr>
      <w:tr w:rsidR="00091900" w:rsidRPr="00A23B57" w:rsidTr="0019746B">
        <w:trPr>
          <w:trHeight w:val="58"/>
        </w:trPr>
        <w:tc>
          <w:tcPr>
            <w:tcW w:w="805" w:type="dxa"/>
          </w:tcPr>
          <w:p w:rsidR="00091900" w:rsidRPr="00A23B57" w:rsidRDefault="00091900" w:rsidP="001551AE">
            <w:pPr>
              <w:tabs>
                <w:tab w:val="left" w:pos="840"/>
              </w:tabs>
              <w:spacing w:line="0" w:lineRule="atLeast"/>
              <w:rPr>
                <w:rFonts w:ascii="Arial" w:eastAsia="Cambria" w:hAnsi="Arial"/>
                <w:b/>
                <w:sz w:val="22"/>
                <w:szCs w:val="22"/>
              </w:rPr>
            </w:pPr>
          </w:p>
        </w:tc>
        <w:tc>
          <w:tcPr>
            <w:tcW w:w="2520" w:type="dxa"/>
          </w:tcPr>
          <w:p w:rsidR="00091900" w:rsidRPr="00A23B57" w:rsidRDefault="00091900" w:rsidP="001551AE">
            <w:pPr>
              <w:tabs>
                <w:tab w:val="left" w:pos="840"/>
              </w:tabs>
              <w:spacing w:line="0" w:lineRule="atLeast"/>
              <w:rPr>
                <w:rFonts w:ascii="Arial" w:eastAsia="Cambria" w:hAnsi="Arial"/>
                <w:sz w:val="22"/>
                <w:szCs w:val="22"/>
              </w:rPr>
            </w:pPr>
          </w:p>
        </w:tc>
        <w:tc>
          <w:tcPr>
            <w:tcW w:w="5490" w:type="dxa"/>
            <w:tcBorders>
              <w:bottom w:val="single" w:sz="4" w:space="0" w:color="auto"/>
            </w:tcBorders>
            <w:vAlign w:val="bottom"/>
          </w:tcPr>
          <w:p w:rsidR="00091900" w:rsidRDefault="00091900" w:rsidP="000D20FB">
            <w:pPr>
              <w:spacing w:line="0" w:lineRule="atLeast"/>
              <w:jc w:val="both"/>
              <w:rPr>
                <w:rFonts w:ascii="Arial" w:eastAsia="Cambria" w:hAnsi="Arial"/>
                <w:sz w:val="22"/>
                <w:szCs w:val="22"/>
              </w:rPr>
            </w:pPr>
          </w:p>
        </w:tc>
        <w:tc>
          <w:tcPr>
            <w:tcW w:w="2160" w:type="dxa"/>
          </w:tcPr>
          <w:p w:rsidR="00091900" w:rsidRDefault="00091900" w:rsidP="001551AE">
            <w:pPr>
              <w:tabs>
                <w:tab w:val="left" w:pos="840"/>
              </w:tabs>
              <w:spacing w:line="0" w:lineRule="atLeast"/>
              <w:jc w:val="both"/>
              <w:rPr>
                <w:rFonts w:ascii="Arial" w:eastAsia="Cambria" w:hAnsi="Arial"/>
                <w:sz w:val="22"/>
                <w:szCs w:val="22"/>
              </w:rPr>
            </w:pPr>
          </w:p>
        </w:tc>
        <w:tc>
          <w:tcPr>
            <w:tcW w:w="2970" w:type="dxa"/>
          </w:tcPr>
          <w:p w:rsidR="00091900" w:rsidRDefault="00091900" w:rsidP="001551AE">
            <w:pPr>
              <w:tabs>
                <w:tab w:val="left" w:pos="840"/>
              </w:tabs>
              <w:spacing w:line="0" w:lineRule="atLeast"/>
              <w:jc w:val="both"/>
              <w:rPr>
                <w:rFonts w:ascii="Arial" w:eastAsia="Cambria" w:hAnsi="Arial"/>
                <w:b/>
                <w:sz w:val="22"/>
                <w:szCs w:val="22"/>
              </w:rPr>
            </w:pPr>
          </w:p>
        </w:tc>
      </w:tr>
      <w:tr w:rsidR="00EF679B" w:rsidRPr="00A23B57" w:rsidTr="00EF679B">
        <w:trPr>
          <w:trHeight w:val="585"/>
        </w:trPr>
        <w:tc>
          <w:tcPr>
            <w:tcW w:w="805" w:type="dxa"/>
            <w:vMerge w:val="restart"/>
          </w:tcPr>
          <w:p w:rsidR="004E45DB" w:rsidRDefault="004E45DB" w:rsidP="001551AE">
            <w:pPr>
              <w:tabs>
                <w:tab w:val="left" w:pos="840"/>
              </w:tabs>
              <w:spacing w:line="0" w:lineRule="atLeast"/>
              <w:rPr>
                <w:rFonts w:ascii="Arial" w:eastAsia="Cambria" w:hAnsi="Arial"/>
                <w:b/>
                <w:sz w:val="22"/>
                <w:szCs w:val="22"/>
              </w:rPr>
            </w:pPr>
          </w:p>
          <w:p w:rsidR="004E45DB" w:rsidRDefault="004E45DB" w:rsidP="001551AE">
            <w:pPr>
              <w:tabs>
                <w:tab w:val="left" w:pos="840"/>
              </w:tabs>
              <w:spacing w:line="0" w:lineRule="atLeast"/>
              <w:rPr>
                <w:rFonts w:ascii="Arial" w:eastAsia="Cambria" w:hAnsi="Arial"/>
                <w:b/>
                <w:sz w:val="22"/>
                <w:szCs w:val="22"/>
              </w:rPr>
            </w:pPr>
          </w:p>
          <w:p w:rsidR="00EF679B" w:rsidRPr="00A23B57" w:rsidRDefault="00EF679B"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4.6 </w:t>
            </w:r>
          </w:p>
        </w:tc>
        <w:tc>
          <w:tcPr>
            <w:tcW w:w="2520" w:type="dxa"/>
            <w:vMerge w:val="restart"/>
          </w:tcPr>
          <w:p w:rsidR="000D20FB" w:rsidRDefault="00EF679B" w:rsidP="001551AE">
            <w:pPr>
              <w:tabs>
                <w:tab w:val="left" w:pos="840"/>
              </w:tabs>
              <w:spacing w:line="0" w:lineRule="atLeast"/>
              <w:rPr>
                <w:rFonts w:ascii="Arial" w:eastAsia="Cambria" w:hAnsi="Arial"/>
                <w:b/>
                <w:sz w:val="22"/>
                <w:szCs w:val="22"/>
              </w:rPr>
            </w:pPr>
            <w:r w:rsidRPr="000D20FB">
              <w:rPr>
                <w:rFonts w:ascii="Arial" w:eastAsia="Cambria" w:hAnsi="Arial"/>
                <w:b/>
                <w:sz w:val="22"/>
                <w:szCs w:val="22"/>
              </w:rPr>
              <w:t xml:space="preserve">Receipt &amp; Disposal of RTI applications &amp; appeals </w:t>
            </w:r>
          </w:p>
          <w:p w:rsidR="00EF679B" w:rsidRPr="000D20FB" w:rsidRDefault="00EF679B" w:rsidP="001551AE">
            <w:pPr>
              <w:tabs>
                <w:tab w:val="left" w:pos="840"/>
              </w:tabs>
              <w:spacing w:line="0" w:lineRule="atLeast"/>
              <w:rPr>
                <w:rFonts w:ascii="Arial" w:eastAsia="Cambria" w:hAnsi="Arial"/>
                <w:b/>
                <w:sz w:val="22"/>
                <w:szCs w:val="22"/>
              </w:rPr>
            </w:pPr>
            <w:r w:rsidRPr="000D20FB">
              <w:rPr>
                <w:rFonts w:ascii="Arial" w:eastAsia="Cambria" w:hAnsi="Arial"/>
                <w:b/>
                <w:sz w:val="22"/>
                <w:szCs w:val="22"/>
              </w:rPr>
              <w:t xml:space="preserve">[F. No. 1/6/2011-IR </w:t>
            </w:r>
            <w:proofErr w:type="spellStart"/>
            <w:r w:rsidRPr="000D20FB">
              <w:rPr>
                <w:rFonts w:ascii="Arial" w:eastAsia="Cambria" w:hAnsi="Arial"/>
                <w:b/>
                <w:sz w:val="22"/>
                <w:szCs w:val="22"/>
              </w:rPr>
              <w:t>dt.</w:t>
            </w:r>
            <w:proofErr w:type="spellEnd"/>
            <w:r w:rsidRPr="000D20FB">
              <w:rPr>
                <w:rFonts w:ascii="Arial" w:eastAsia="Cambria" w:hAnsi="Arial"/>
                <w:b/>
                <w:sz w:val="22"/>
                <w:szCs w:val="22"/>
              </w:rPr>
              <w:t xml:space="preserve"> 15.04.2013]</w:t>
            </w:r>
          </w:p>
        </w:tc>
        <w:tc>
          <w:tcPr>
            <w:tcW w:w="5490" w:type="dxa"/>
            <w:tcBorders>
              <w:top w:val="single" w:sz="4" w:space="0" w:color="auto"/>
              <w:bottom w:val="single" w:sz="4" w:space="0" w:color="auto"/>
            </w:tcBorders>
          </w:tcPr>
          <w:p w:rsidR="00EF679B" w:rsidRPr="000D20FB" w:rsidRDefault="000D20FB" w:rsidP="000D20FB">
            <w:pPr>
              <w:tabs>
                <w:tab w:val="left" w:pos="840"/>
              </w:tabs>
              <w:spacing w:line="0" w:lineRule="atLeast"/>
              <w:rPr>
                <w:rFonts w:ascii="Arial" w:eastAsia="Cambria" w:hAnsi="Arial"/>
                <w:sz w:val="22"/>
                <w:szCs w:val="22"/>
              </w:rPr>
            </w:pPr>
            <w:r>
              <w:rPr>
                <w:rFonts w:ascii="Arial" w:eastAsia="Cambria" w:hAnsi="Arial"/>
                <w:sz w:val="22"/>
                <w:szCs w:val="22"/>
              </w:rPr>
              <w:t xml:space="preserve">4.6.1 </w:t>
            </w:r>
            <w:r w:rsidR="00EF679B" w:rsidRPr="000D20FB">
              <w:rPr>
                <w:rFonts w:ascii="Arial" w:eastAsia="Cambria" w:hAnsi="Arial"/>
                <w:sz w:val="22"/>
                <w:szCs w:val="22"/>
              </w:rPr>
              <w:t>Details of applications received and  disposed</w:t>
            </w:r>
          </w:p>
          <w:p w:rsidR="00EF679B" w:rsidRPr="00A23B57" w:rsidRDefault="00EF679B" w:rsidP="000D20FB">
            <w:pPr>
              <w:tabs>
                <w:tab w:val="left" w:pos="840"/>
              </w:tabs>
              <w:spacing w:line="0" w:lineRule="atLeast"/>
              <w:ind w:left="360"/>
              <w:rPr>
                <w:rFonts w:ascii="Arial" w:eastAsia="Cambria" w:hAnsi="Arial"/>
                <w:sz w:val="22"/>
                <w:szCs w:val="22"/>
              </w:rPr>
            </w:pPr>
          </w:p>
        </w:tc>
        <w:tc>
          <w:tcPr>
            <w:tcW w:w="2160" w:type="dxa"/>
            <w:tcBorders>
              <w:bottom w:val="single" w:sz="4" w:space="0" w:color="auto"/>
            </w:tcBorders>
          </w:tcPr>
          <w:p w:rsidR="00EF679B" w:rsidRPr="000D20FB" w:rsidRDefault="00EF679B" w:rsidP="001551AE">
            <w:pPr>
              <w:tabs>
                <w:tab w:val="left" w:pos="840"/>
              </w:tabs>
              <w:spacing w:line="0" w:lineRule="atLeast"/>
              <w:jc w:val="both"/>
              <w:rPr>
                <w:rFonts w:ascii="Arial" w:eastAsia="Cambria" w:hAnsi="Arial"/>
                <w:sz w:val="22"/>
                <w:szCs w:val="22"/>
              </w:rPr>
            </w:pPr>
            <w:r w:rsidRPr="000D20FB">
              <w:rPr>
                <w:rFonts w:ascii="Arial" w:eastAsia="Cambria" w:hAnsi="Arial"/>
                <w:sz w:val="22"/>
                <w:szCs w:val="22"/>
              </w:rPr>
              <w:t xml:space="preserve">Fully met </w:t>
            </w:r>
          </w:p>
        </w:tc>
        <w:tc>
          <w:tcPr>
            <w:tcW w:w="2970" w:type="dxa"/>
            <w:tcBorders>
              <w:bottom w:val="single" w:sz="4" w:space="0" w:color="auto"/>
            </w:tcBorders>
          </w:tcPr>
          <w:p w:rsidR="0019746B" w:rsidRDefault="0019746B" w:rsidP="0019746B">
            <w:pPr>
              <w:tabs>
                <w:tab w:val="left" w:pos="840"/>
              </w:tabs>
              <w:spacing w:line="0" w:lineRule="atLeast"/>
              <w:rPr>
                <w:rFonts w:ascii="Arial" w:eastAsia="Cambria" w:hAnsi="Arial"/>
                <w:sz w:val="22"/>
                <w:szCs w:val="22"/>
              </w:rPr>
            </w:pPr>
            <w:r w:rsidRPr="0019746B">
              <w:rPr>
                <w:rFonts w:ascii="Arial" w:eastAsia="Cambria" w:hAnsi="Arial"/>
                <w:sz w:val="22"/>
                <w:szCs w:val="22"/>
              </w:rPr>
              <w:t>RTI Returns</w:t>
            </w:r>
            <w:r>
              <w:rPr>
                <w:rFonts w:ascii="Arial" w:eastAsia="Cambria" w:hAnsi="Arial"/>
                <w:sz w:val="22"/>
                <w:szCs w:val="22"/>
              </w:rPr>
              <w:t xml:space="preserve"> quarterly filed at CIC are available on RTI Page</w:t>
            </w:r>
          </w:p>
          <w:p w:rsidR="00EF679B" w:rsidRPr="0019746B" w:rsidRDefault="00F94F6C" w:rsidP="0019746B">
            <w:pPr>
              <w:pStyle w:val="NoSpacing"/>
              <w:rPr>
                <w:rFonts w:ascii="Arial" w:hAnsi="Arial"/>
                <w:sz w:val="22"/>
                <w:szCs w:val="22"/>
              </w:rPr>
            </w:pPr>
            <w:hyperlink r:id="rId100" w:history="1">
              <w:r w:rsidR="0019746B" w:rsidRPr="001D7A00">
                <w:rPr>
                  <w:rStyle w:val="Hyperlink"/>
                  <w:rFonts w:ascii="Arial" w:hAnsi="Arial"/>
                  <w:sz w:val="22"/>
                  <w:szCs w:val="22"/>
                  <w:u w:val="none"/>
                </w:rPr>
                <w:t>https://www.iitism.ac.in/rti.php</w:t>
              </w:r>
            </w:hyperlink>
          </w:p>
        </w:tc>
      </w:tr>
      <w:tr w:rsidR="00EF679B" w:rsidRPr="00A23B57" w:rsidTr="00EF679B">
        <w:trPr>
          <w:trHeight w:val="666"/>
        </w:trPr>
        <w:tc>
          <w:tcPr>
            <w:tcW w:w="805" w:type="dxa"/>
            <w:vMerge/>
          </w:tcPr>
          <w:p w:rsidR="00EF679B" w:rsidRPr="00A23B57" w:rsidRDefault="00EF679B" w:rsidP="001551AE">
            <w:pPr>
              <w:tabs>
                <w:tab w:val="left" w:pos="840"/>
              </w:tabs>
              <w:spacing w:line="0" w:lineRule="atLeast"/>
              <w:rPr>
                <w:rFonts w:ascii="Arial" w:eastAsia="Cambria" w:hAnsi="Arial"/>
                <w:b/>
                <w:sz w:val="22"/>
                <w:szCs w:val="22"/>
              </w:rPr>
            </w:pPr>
          </w:p>
        </w:tc>
        <w:tc>
          <w:tcPr>
            <w:tcW w:w="2520" w:type="dxa"/>
            <w:vMerge/>
          </w:tcPr>
          <w:p w:rsidR="00EF679B" w:rsidRPr="00A23B57" w:rsidRDefault="00EF679B" w:rsidP="001551AE">
            <w:pPr>
              <w:tabs>
                <w:tab w:val="left" w:pos="840"/>
              </w:tabs>
              <w:spacing w:line="0" w:lineRule="atLeast"/>
              <w:rPr>
                <w:rFonts w:ascii="Arial" w:eastAsia="Cambria" w:hAnsi="Arial"/>
                <w:sz w:val="22"/>
                <w:szCs w:val="22"/>
              </w:rPr>
            </w:pPr>
          </w:p>
        </w:tc>
        <w:tc>
          <w:tcPr>
            <w:tcW w:w="5490" w:type="dxa"/>
            <w:tcBorders>
              <w:top w:val="single" w:sz="4" w:space="0" w:color="auto"/>
              <w:bottom w:val="single" w:sz="4" w:space="0" w:color="auto"/>
            </w:tcBorders>
          </w:tcPr>
          <w:p w:rsidR="00EF679B" w:rsidRPr="00A23B57" w:rsidRDefault="000D20FB" w:rsidP="001551AE">
            <w:pPr>
              <w:tabs>
                <w:tab w:val="left" w:pos="840"/>
              </w:tabs>
              <w:spacing w:line="0" w:lineRule="atLeast"/>
              <w:jc w:val="both"/>
              <w:rPr>
                <w:rFonts w:ascii="Arial" w:eastAsia="Cambria" w:hAnsi="Arial"/>
                <w:sz w:val="22"/>
                <w:szCs w:val="22"/>
              </w:rPr>
            </w:pPr>
            <w:r>
              <w:rPr>
                <w:rFonts w:ascii="Arial" w:eastAsia="Cambria" w:hAnsi="Arial"/>
                <w:sz w:val="22"/>
                <w:szCs w:val="22"/>
              </w:rPr>
              <w:t xml:space="preserve">4.6.2 </w:t>
            </w:r>
            <w:r w:rsidR="00EF679B" w:rsidRPr="00A23B57">
              <w:rPr>
                <w:rFonts w:ascii="Arial" w:eastAsia="Cambria" w:hAnsi="Arial"/>
                <w:sz w:val="22"/>
                <w:szCs w:val="22"/>
              </w:rPr>
              <w:t xml:space="preserve">Details of appeals received and orders issued </w:t>
            </w:r>
          </w:p>
          <w:p w:rsidR="00EF679B" w:rsidRPr="00A23B57" w:rsidRDefault="00EF679B" w:rsidP="000E0A94">
            <w:pPr>
              <w:tabs>
                <w:tab w:val="left" w:pos="840"/>
              </w:tabs>
              <w:spacing w:line="0" w:lineRule="atLeast"/>
              <w:jc w:val="both"/>
              <w:rPr>
                <w:rFonts w:ascii="Arial" w:eastAsia="Cambria" w:hAnsi="Arial"/>
                <w:sz w:val="22"/>
                <w:szCs w:val="22"/>
              </w:rPr>
            </w:pPr>
          </w:p>
        </w:tc>
        <w:tc>
          <w:tcPr>
            <w:tcW w:w="2160" w:type="dxa"/>
            <w:tcBorders>
              <w:top w:val="single" w:sz="4" w:space="0" w:color="auto"/>
              <w:bottom w:val="single" w:sz="4" w:space="0" w:color="auto"/>
            </w:tcBorders>
          </w:tcPr>
          <w:p w:rsidR="00EF679B" w:rsidRPr="000D20FB" w:rsidRDefault="000D20FB" w:rsidP="001551AE">
            <w:pPr>
              <w:tabs>
                <w:tab w:val="left" w:pos="840"/>
              </w:tabs>
              <w:spacing w:line="0" w:lineRule="atLeast"/>
              <w:jc w:val="both"/>
              <w:rPr>
                <w:rFonts w:ascii="Arial" w:eastAsia="Cambria" w:hAnsi="Arial"/>
                <w:sz w:val="22"/>
                <w:szCs w:val="22"/>
              </w:rPr>
            </w:pPr>
            <w:r w:rsidRPr="000D20FB">
              <w:rPr>
                <w:rFonts w:ascii="Arial" w:eastAsia="Cambria" w:hAnsi="Arial"/>
                <w:sz w:val="22"/>
                <w:szCs w:val="22"/>
              </w:rPr>
              <w:t>Fully met</w:t>
            </w:r>
            <w:r w:rsidR="00EF679B" w:rsidRPr="000D20FB">
              <w:rPr>
                <w:rFonts w:ascii="Arial" w:eastAsia="Cambria" w:hAnsi="Arial"/>
                <w:sz w:val="22"/>
                <w:szCs w:val="22"/>
              </w:rPr>
              <w:t xml:space="preserve"> </w:t>
            </w:r>
          </w:p>
        </w:tc>
        <w:tc>
          <w:tcPr>
            <w:tcW w:w="2970" w:type="dxa"/>
            <w:tcBorders>
              <w:top w:val="single" w:sz="4" w:space="0" w:color="auto"/>
              <w:bottom w:val="single" w:sz="4" w:space="0" w:color="auto"/>
            </w:tcBorders>
          </w:tcPr>
          <w:p w:rsidR="0019746B" w:rsidRDefault="0019746B" w:rsidP="0019746B">
            <w:pPr>
              <w:tabs>
                <w:tab w:val="left" w:pos="840"/>
              </w:tabs>
              <w:spacing w:line="0" w:lineRule="atLeast"/>
              <w:rPr>
                <w:rFonts w:ascii="Arial" w:eastAsia="Cambria" w:hAnsi="Arial"/>
                <w:sz w:val="22"/>
                <w:szCs w:val="22"/>
              </w:rPr>
            </w:pPr>
            <w:r w:rsidRPr="0019746B">
              <w:rPr>
                <w:rFonts w:ascii="Arial" w:eastAsia="Cambria" w:hAnsi="Arial"/>
                <w:sz w:val="22"/>
                <w:szCs w:val="22"/>
              </w:rPr>
              <w:t>RTI Returns</w:t>
            </w:r>
            <w:r>
              <w:rPr>
                <w:rFonts w:ascii="Arial" w:eastAsia="Cambria" w:hAnsi="Arial"/>
                <w:sz w:val="22"/>
                <w:szCs w:val="22"/>
              </w:rPr>
              <w:t xml:space="preserve"> quarterly filed at CIC are available on RTI Page</w:t>
            </w:r>
          </w:p>
          <w:p w:rsidR="00EF679B" w:rsidRPr="000D20FB" w:rsidRDefault="00F94F6C" w:rsidP="0019746B">
            <w:pPr>
              <w:pStyle w:val="NoSpacing"/>
              <w:rPr>
                <w:rFonts w:ascii="Arial" w:hAnsi="Arial"/>
                <w:b/>
                <w:sz w:val="22"/>
                <w:szCs w:val="22"/>
              </w:rPr>
            </w:pPr>
            <w:hyperlink r:id="rId101" w:history="1">
              <w:r w:rsidR="0019746B" w:rsidRPr="001D7A00">
                <w:rPr>
                  <w:rStyle w:val="Hyperlink"/>
                  <w:rFonts w:ascii="Arial" w:hAnsi="Arial"/>
                  <w:sz w:val="22"/>
                  <w:szCs w:val="22"/>
                  <w:u w:val="none"/>
                </w:rPr>
                <w:t>https://www.iitism.ac.in/rti.php</w:t>
              </w:r>
            </w:hyperlink>
          </w:p>
        </w:tc>
      </w:tr>
      <w:tr w:rsidR="00EF679B" w:rsidRPr="00A23B57" w:rsidTr="00EF679B">
        <w:trPr>
          <w:trHeight w:val="666"/>
        </w:trPr>
        <w:tc>
          <w:tcPr>
            <w:tcW w:w="805" w:type="dxa"/>
          </w:tcPr>
          <w:p w:rsidR="00EF679B" w:rsidRPr="00A23B57" w:rsidRDefault="00EF679B" w:rsidP="001551AE">
            <w:pPr>
              <w:tabs>
                <w:tab w:val="left" w:pos="840"/>
              </w:tabs>
              <w:spacing w:line="0" w:lineRule="atLeast"/>
              <w:rPr>
                <w:rFonts w:ascii="Arial" w:eastAsia="Cambria" w:hAnsi="Arial"/>
                <w:b/>
                <w:sz w:val="22"/>
                <w:szCs w:val="22"/>
              </w:rPr>
            </w:pPr>
            <w:r w:rsidRPr="00A23B57">
              <w:rPr>
                <w:rFonts w:ascii="Arial" w:eastAsia="Cambria" w:hAnsi="Arial"/>
                <w:b/>
                <w:sz w:val="22"/>
                <w:szCs w:val="22"/>
              </w:rPr>
              <w:t xml:space="preserve">4.7 </w:t>
            </w:r>
          </w:p>
        </w:tc>
        <w:tc>
          <w:tcPr>
            <w:tcW w:w="2520" w:type="dxa"/>
          </w:tcPr>
          <w:p w:rsidR="00EF679B" w:rsidRPr="00D26AE7" w:rsidRDefault="00EF679B" w:rsidP="001551AE">
            <w:pPr>
              <w:tabs>
                <w:tab w:val="left" w:pos="840"/>
              </w:tabs>
              <w:spacing w:line="0" w:lineRule="atLeast"/>
              <w:rPr>
                <w:rFonts w:ascii="Arial" w:eastAsia="Cambria" w:hAnsi="Arial"/>
                <w:b/>
                <w:sz w:val="22"/>
                <w:szCs w:val="22"/>
              </w:rPr>
            </w:pPr>
            <w:r w:rsidRPr="00D26AE7">
              <w:rPr>
                <w:rFonts w:ascii="Arial" w:eastAsia="Cambria" w:hAnsi="Arial"/>
                <w:b/>
                <w:sz w:val="22"/>
                <w:szCs w:val="22"/>
              </w:rPr>
              <w:t>Replies to question asked in the parliament</w:t>
            </w:r>
          </w:p>
          <w:p w:rsidR="00EF679B" w:rsidRPr="00A23B57" w:rsidRDefault="00EF679B" w:rsidP="001551AE">
            <w:pPr>
              <w:tabs>
                <w:tab w:val="left" w:pos="840"/>
              </w:tabs>
              <w:spacing w:line="0" w:lineRule="atLeast"/>
              <w:rPr>
                <w:rFonts w:ascii="Arial" w:eastAsia="Cambria" w:hAnsi="Arial"/>
                <w:sz w:val="22"/>
                <w:szCs w:val="22"/>
              </w:rPr>
            </w:pPr>
            <w:r w:rsidRPr="00D26AE7">
              <w:rPr>
                <w:rFonts w:ascii="Arial" w:eastAsia="Cambria" w:hAnsi="Arial"/>
                <w:b/>
                <w:sz w:val="22"/>
                <w:szCs w:val="22"/>
              </w:rPr>
              <w:t>[Section 4(1)(d)(2)</w:t>
            </w:r>
            <w:r w:rsidRPr="00A23B57">
              <w:rPr>
                <w:rFonts w:ascii="Arial" w:eastAsia="Cambria" w:hAnsi="Arial"/>
                <w:sz w:val="22"/>
                <w:szCs w:val="22"/>
              </w:rPr>
              <w:t xml:space="preserve"> </w:t>
            </w:r>
          </w:p>
        </w:tc>
        <w:tc>
          <w:tcPr>
            <w:tcW w:w="5490" w:type="dxa"/>
            <w:tcBorders>
              <w:top w:val="single" w:sz="4" w:space="0" w:color="auto"/>
            </w:tcBorders>
          </w:tcPr>
          <w:p w:rsidR="00EF679B" w:rsidRPr="00A23B57" w:rsidRDefault="00452235" w:rsidP="001551AE">
            <w:pPr>
              <w:tabs>
                <w:tab w:val="left" w:pos="840"/>
              </w:tabs>
              <w:spacing w:line="0" w:lineRule="atLeast"/>
              <w:jc w:val="both"/>
              <w:rPr>
                <w:rFonts w:ascii="Arial" w:eastAsia="Cambria" w:hAnsi="Arial"/>
                <w:sz w:val="22"/>
                <w:szCs w:val="22"/>
              </w:rPr>
            </w:pPr>
            <w:r>
              <w:rPr>
                <w:rFonts w:ascii="Arial" w:eastAsia="Cambria" w:hAnsi="Arial"/>
                <w:sz w:val="22"/>
                <w:szCs w:val="22"/>
              </w:rPr>
              <w:t xml:space="preserve">4.7.1 </w:t>
            </w:r>
            <w:r w:rsidR="00EF679B" w:rsidRPr="00A23B57">
              <w:rPr>
                <w:rFonts w:ascii="Arial" w:eastAsia="Cambria" w:hAnsi="Arial"/>
                <w:sz w:val="22"/>
                <w:szCs w:val="22"/>
              </w:rPr>
              <w:t xml:space="preserve">Details </w:t>
            </w:r>
            <w:r w:rsidR="00D26AE7">
              <w:rPr>
                <w:rFonts w:ascii="Arial" w:eastAsia="Cambria" w:hAnsi="Arial"/>
                <w:sz w:val="22"/>
                <w:szCs w:val="22"/>
              </w:rPr>
              <w:t xml:space="preserve">of </w:t>
            </w:r>
            <w:r w:rsidR="00EF679B" w:rsidRPr="00A23B57">
              <w:rPr>
                <w:rFonts w:ascii="Arial" w:eastAsia="Cambria" w:hAnsi="Arial"/>
                <w:sz w:val="22"/>
                <w:szCs w:val="22"/>
              </w:rPr>
              <w:t xml:space="preserve">questions asked and replies given </w:t>
            </w:r>
          </w:p>
          <w:p w:rsidR="00EF679B" w:rsidRPr="00A23B57" w:rsidRDefault="00EF679B" w:rsidP="001551AE">
            <w:pPr>
              <w:tabs>
                <w:tab w:val="left" w:pos="840"/>
              </w:tabs>
              <w:spacing w:line="0" w:lineRule="atLeast"/>
              <w:jc w:val="both"/>
              <w:rPr>
                <w:rFonts w:ascii="Arial" w:eastAsia="Cambria" w:hAnsi="Arial"/>
                <w:sz w:val="22"/>
                <w:szCs w:val="22"/>
              </w:rPr>
            </w:pPr>
          </w:p>
        </w:tc>
        <w:tc>
          <w:tcPr>
            <w:tcW w:w="2160" w:type="dxa"/>
            <w:tcBorders>
              <w:top w:val="single" w:sz="4" w:space="0" w:color="auto"/>
            </w:tcBorders>
          </w:tcPr>
          <w:p w:rsidR="00EF679B" w:rsidRPr="000D20FB" w:rsidRDefault="00EF679B" w:rsidP="001551AE">
            <w:pPr>
              <w:tabs>
                <w:tab w:val="left" w:pos="840"/>
              </w:tabs>
              <w:spacing w:line="0" w:lineRule="atLeast"/>
              <w:jc w:val="both"/>
              <w:rPr>
                <w:rFonts w:ascii="Arial" w:eastAsia="Cambria" w:hAnsi="Arial"/>
                <w:sz w:val="22"/>
                <w:szCs w:val="22"/>
              </w:rPr>
            </w:pPr>
            <w:r w:rsidRPr="000D20FB">
              <w:rPr>
                <w:rFonts w:ascii="Arial" w:eastAsia="Cambria" w:hAnsi="Arial"/>
                <w:sz w:val="22"/>
                <w:szCs w:val="22"/>
              </w:rPr>
              <w:t xml:space="preserve">Fully met </w:t>
            </w:r>
          </w:p>
        </w:tc>
        <w:tc>
          <w:tcPr>
            <w:tcW w:w="2970" w:type="dxa"/>
            <w:tcBorders>
              <w:top w:val="single" w:sz="4" w:space="0" w:color="auto"/>
            </w:tcBorders>
          </w:tcPr>
          <w:p w:rsidR="0019746B" w:rsidRPr="0019746B" w:rsidRDefault="0019746B" w:rsidP="00D26AE7">
            <w:pPr>
              <w:pStyle w:val="NoSpacing"/>
              <w:rPr>
                <w:rFonts w:ascii="Arial" w:hAnsi="Arial"/>
                <w:sz w:val="22"/>
                <w:szCs w:val="22"/>
              </w:rPr>
            </w:pPr>
            <w:r>
              <w:rPr>
                <w:rFonts w:ascii="Arial" w:hAnsi="Arial"/>
                <w:sz w:val="22"/>
                <w:szCs w:val="22"/>
              </w:rPr>
              <w:t>As and When asked.</w:t>
            </w:r>
          </w:p>
          <w:p w:rsidR="0019746B" w:rsidRPr="0019746B" w:rsidRDefault="0019746B" w:rsidP="00D26AE7">
            <w:pPr>
              <w:pStyle w:val="NoSpacing"/>
              <w:rPr>
                <w:rFonts w:ascii="Arial" w:hAnsi="Arial"/>
                <w:sz w:val="22"/>
                <w:szCs w:val="22"/>
                <w:u w:val="single"/>
              </w:rPr>
            </w:pPr>
            <w:r w:rsidRPr="0019746B">
              <w:rPr>
                <w:rFonts w:ascii="Arial" w:hAnsi="Arial"/>
                <w:sz w:val="22"/>
                <w:szCs w:val="22"/>
                <w:u w:val="single"/>
              </w:rPr>
              <w:t>RTI Page</w:t>
            </w:r>
          </w:p>
          <w:p w:rsidR="0019746B" w:rsidRPr="00D26AE7" w:rsidRDefault="00F94F6C" w:rsidP="00D26AE7">
            <w:pPr>
              <w:pStyle w:val="NoSpacing"/>
              <w:rPr>
                <w:rFonts w:ascii="Arial" w:hAnsi="Arial"/>
                <w:b/>
                <w:sz w:val="22"/>
                <w:szCs w:val="22"/>
              </w:rPr>
            </w:pPr>
            <w:hyperlink r:id="rId102" w:history="1">
              <w:r w:rsidR="0019746B" w:rsidRPr="001D7A00">
                <w:rPr>
                  <w:rStyle w:val="Hyperlink"/>
                  <w:rFonts w:ascii="Arial" w:hAnsi="Arial"/>
                  <w:sz w:val="22"/>
                  <w:szCs w:val="22"/>
                  <w:u w:val="none"/>
                </w:rPr>
                <w:t>https://www.iitism.ac.in/rti.php</w:t>
              </w:r>
            </w:hyperlink>
          </w:p>
        </w:tc>
      </w:tr>
    </w:tbl>
    <w:p w:rsidR="000D20FB" w:rsidRPr="00A23B57" w:rsidRDefault="000D20FB">
      <w:pPr>
        <w:rPr>
          <w:rFonts w:ascii="Arial" w:eastAsia="Cambria" w:hAnsi="Arial"/>
          <w:sz w:val="22"/>
          <w:szCs w:val="22"/>
        </w:rPr>
      </w:pPr>
    </w:p>
    <w:p w:rsidR="005959BA" w:rsidRPr="00A23B57" w:rsidRDefault="001551AE" w:rsidP="005959BA">
      <w:pPr>
        <w:tabs>
          <w:tab w:val="left" w:pos="840"/>
        </w:tabs>
        <w:spacing w:line="0" w:lineRule="atLeast"/>
        <w:ind w:left="120"/>
        <w:rPr>
          <w:rFonts w:ascii="Arial" w:eastAsia="Cambria" w:hAnsi="Arial"/>
          <w:b/>
          <w:sz w:val="22"/>
          <w:szCs w:val="22"/>
        </w:rPr>
      </w:pPr>
      <w:r w:rsidRPr="00DD7EBA">
        <w:rPr>
          <w:rFonts w:ascii="Arial" w:eastAsia="Cambria" w:hAnsi="Arial"/>
          <w:b/>
          <w:sz w:val="22"/>
          <w:szCs w:val="22"/>
        </w:rPr>
        <w:t>5</w:t>
      </w:r>
      <w:r w:rsidRPr="00A23B57">
        <w:rPr>
          <w:rFonts w:ascii="Arial" w:eastAsia="Cambria" w:hAnsi="Arial"/>
          <w:sz w:val="22"/>
          <w:szCs w:val="22"/>
        </w:rPr>
        <w:t xml:space="preserve">. </w:t>
      </w:r>
      <w:r w:rsidRPr="00A23B57">
        <w:rPr>
          <w:rFonts w:ascii="Arial" w:eastAsia="Cambria" w:hAnsi="Arial"/>
          <w:b/>
          <w:sz w:val="22"/>
          <w:szCs w:val="22"/>
        </w:rPr>
        <w:t xml:space="preserve">Information as may be prescribed </w:t>
      </w:r>
    </w:p>
    <w:p w:rsidR="001551AE" w:rsidRPr="00A23B57" w:rsidRDefault="001551AE" w:rsidP="005959BA">
      <w:pPr>
        <w:tabs>
          <w:tab w:val="left" w:pos="840"/>
        </w:tabs>
        <w:spacing w:line="0" w:lineRule="atLeast"/>
        <w:ind w:left="120"/>
        <w:rPr>
          <w:rFonts w:ascii="Arial" w:eastAsia="Cambria" w:hAnsi="Arial"/>
          <w:sz w:val="22"/>
          <w:szCs w:val="22"/>
        </w:rPr>
      </w:pPr>
    </w:p>
    <w:tbl>
      <w:tblPr>
        <w:tblStyle w:val="TableGrid"/>
        <w:tblW w:w="13945" w:type="dxa"/>
        <w:tblLayout w:type="fixed"/>
        <w:tblLook w:val="04A0" w:firstRow="1" w:lastRow="0" w:firstColumn="1" w:lastColumn="0" w:noHBand="0" w:noVBand="1"/>
      </w:tblPr>
      <w:tblGrid>
        <w:gridCol w:w="805"/>
        <w:gridCol w:w="2520"/>
        <w:gridCol w:w="5490"/>
        <w:gridCol w:w="2160"/>
        <w:gridCol w:w="2970"/>
      </w:tblGrid>
      <w:tr w:rsidR="00D26AE7" w:rsidRPr="00A23B57" w:rsidTr="00D26AE7">
        <w:tc>
          <w:tcPr>
            <w:tcW w:w="805" w:type="dxa"/>
          </w:tcPr>
          <w:p w:rsidR="00D26AE7" w:rsidRPr="00DD7EBA" w:rsidRDefault="00D26AE7" w:rsidP="001551AE">
            <w:pPr>
              <w:tabs>
                <w:tab w:val="left" w:pos="840"/>
              </w:tabs>
              <w:spacing w:line="0" w:lineRule="atLeast"/>
              <w:rPr>
                <w:rFonts w:ascii="Arial" w:eastAsia="Cambria" w:hAnsi="Arial"/>
                <w:b/>
                <w:sz w:val="22"/>
                <w:szCs w:val="22"/>
              </w:rPr>
            </w:pPr>
            <w:r w:rsidRPr="00DD7EBA">
              <w:rPr>
                <w:rFonts w:ascii="Arial" w:eastAsia="Cambria" w:hAnsi="Arial"/>
                <w:b/>
                <w:sz w:val="22"/>
                <w:szCs w:val="22"/>
              </w:rPr>
              <w:t xml:space="preserve">Sl. No. </w:t>
            </w:r>
          </w:p>
        </w:tc>
        <w:tc>
          <w:tcPr>
            <w:tcW w:w="2520" w:type="dxa"/>
          </w:tcPr>
          <w:p w:rsidR="00D26AE7" w:rsidRPr="00DD7EBA" w:rsidRDefault="00D26AE7" w:rsidP="001551AE">
            <w:pPr>
              <w:tabs>
                <w:tab w:val="left" w:pos="840"/>
              </w:tabs>
              <w:spacing w:line="0" w:lineRule="atLeast"/>
              <w:rPr>
                <w:rFonts w:ascii="Arial" w:eastAsia="Cambria" w:hAnsi="Arial"/>
                <w:b/>
                <w:sz w:val="22"/>
                <w:szCs w:val="22"/>
              </w:rPr>
            </w:pPr>
            <w:r w:rsidRPr="00DD7EBA">
              <w:rPr>
                <w:rFonts w:ascii="Arial" w:eastAsia="Cambria" w:hAnsi="Arial"/>
                <w:b/>
                <w:sz w:val="22"/>
                <w:szCs w:val="22"/>
              </w:rPr>
              <w:t xml:space="preserve">Item </w:t>
            </w:r>
          </w:p>
        </w:tc>
        <w:tc>
          <w:tcPr>
            <w:tcW w:w="5490" w:type="dxa"/>
          </w:tcPr>
          <w:p w:rsidR="00D26AE7" w:rsidRPr="00DD7EBA" w:rsidRDefault="00D26AE7" w:rsidP="001551AE">
            <w:pPr>
              <w:tabs>
                <w:tab w:val="left" w:pos="840"/>
              </w:tabs>
              <w:spacing w:line="0" w:lineRule="atLeast"/>
              <w:rPr>
                <w:rFonts w:ascii="Arial" w:eastAsia="Cambria" w:hAnsi="Arial"/>
                <w:b/>
                <w:sz w:val="22"/>
                <w:szCs w:val="22"/>
              </w:rPr>
            </w:pPr>
            <w:r w:rsidRPr="00DD7EBA">
              <w:rPr>
                <w:rFonts w:ascii="Arial" w:eastAsia="Cambria" w:hAnsi="Arial"/>
                <w:b/>
                <w:sz w:val="22"/>
                <w:szCs w:val="22"/>
              </w:rPr>
              <w:t xml:space="preserve">Details of  disclosure </w:t>
            </w:r>
          </w:p>
        </w:tc>
        <w:tc>
          <w:tcPr>
            <w:tcW w:w="2160" w:type="dxa"/>
          </w:tcPr>
          <w:p w:rsidR="00D26AE7" w:rsidRPr="00DD7EBA" w:rsidRDefault="00D26AE7" w:rsidP="00D26AE7">
            <w:pPr>
              <w:tabs>
                <w:tab w:val="left" w:pos="840"/>
              </w:tabs>
              <w:spacing w:line="0" w:lineRule="atLeast"/>
              <w:jc w:val="both"/>
              <w:rPr>
                <w:rFonts w:ascii="Arial" w:eastAsia="Cambria" w:hAnsi="Arial"/>
                <w:b/>
                <w:sz w:val="22"/>
                <w:szCs w:val="22"/>
              </w:rPr>
            </w:pPr>
            <w:r w:rsidRPr="00DD7EBA">
              <w:rPr>
                <w:rFonts w:ascii="Arial" w:eastAsia="Cambria" w:hAnsi="Arial"/>
                <w:b/>
                <w:sz w:val="22"/>
                <w:szCs w:val="22"/>
              </w:rPr>
              <w:t>Category</w:t>
            </w:r>
          </w:p>
          <w:p w:rsidR="00D26AE7" w:rsidRPr="00DD7EBA" w:rsidRDefault="00D26AE7" w:rsidP="00D26AE7">
            <w:pPr>
              <w:pStyle w:val="NoSpacing"/>
              <w:rPr>
                <w:rFonts w:ascii="Arial" w:hAnsi="Arial"/>
                <w:b/>
                <w:sz w:val="22"/>
                <w:szCs w:val="22"/>
              </w:rPr>
            </w:pPr>
            <w:r w:rsidRPr="00DD7EBA">
              <w:rPr>
                <w:rFonts w:ascii="Arial" w:hAnsi="Arial"/>
                <w:b/>
                <w:sz w:val="22"/>
                <w:szCs w:val="22"/>
              </w:rPr>
              <w:t xml:space="preserve">(Fully met/ </w:t>
            </w:r>
          </w:p>
          <w:p w:rsidR="00D26AE7" w:rsidRPr="00DD7EBA" w:rsidRDefault="00D26AE7" w:rsidP="00D26AE7">
            <w:pPr>
              <w:pStyle w:val="NoSpacing"/>
              <w:rPr>
                <w:rFonts w:ascii="Arial" w:hAnsi="Arial"/>
                <w:b/>
                <w:sz w:val="22"/>
                <w:szCs w:val="22"/>
              </w:rPr>
            </w:pPr>
            <w:r w:rsidRPr="00DD7EBA">
              <w:rPr>
                <w:rFonts w:ascii="Arial" w:hAnsi="Arial"/>
                <w:b/>
                <w:sz w:val="22"/>
                <w:szCs w:val="22"/>
              </w:rPr>
              <w:t>Partially met/</w:t>
            </w:r>
          </w:p>
          <w:p w:rsidR="00D26AE7" w:rsidRPr="00DD7EBA" w:rsidRDefault="00D26AE7" w:rsidP="00D26AE7">
            <w:pPr>
              <w:pStyle w:val="NoSpacing"/>
              <w:rPr>
                <w:rFonts w:ascii="Arial" w:hAnsi="Arial"/>
                <w:b/>
                <w:sz w:val="22"/>
                <w:szCs w:val="22"/>
              </w:rPr>
            </w:pPr>
            <w:r w:rsidRPr="00DD7EBA">
              <w:rPr>
                <w:rFonts w:ascii="Arial" w:hAnsi="Arial"/>
                <w:b/>
                <w:sz w:val="22"/>
                <w:szCs w:val="22"/>
              </w:rPr>
              <w:t xml:space="preserve">Not met/Not applicable </w:t>
            </w:r>
          </w:p>
        </w:tc>
        <w:tc>
          <w:tcPr>
            <w:tcW w:w="2970" w:type="dxa"/>
          </w:tcPr>
          <w:p w:rsidR="00D26AE7" w:rsidRPr="00DD7EBA" w:rsidRDefault="00D26AE7" w:rsidP="001551AE">
            <w:pPr>
              <w:tabs>
                <w:tab w:val="left" w:pos="840"/>
              </w:tabs>
              <w:spacing w:line="0" w:lineRule="atLeast"/>
              <w:jc w:val="both"/>
              <w:rPr>
                <w:rFonts w:ascii="Arial" w:eastAsia="Cambria" w:hAnsi="Arial"/>
                <w:b/>
                <w:sz w:val="22"/>
                <w:szCs w:val="22"/>
              </w:rPr>
            </w:pPr>
            <w:proofErr w:type="spellStart"/>
            <w:r w:rsidRPr="00DD7EBA">
              <w:rPr>
                <w:rFonts w:ascii="Arial" w:eastAsia="Cambria" w:hAnsi="Arial"/>
                <w:b/>
                <w:sz w:val="22"/>
                <w:szCs w:val="22"/>
              </w:rPr>
              <w:t>Reamrks</w:t>
            </w:r>
            <w:proofErr w:type="spellEnd"/>
            <w:r w:rsidRPr="00DD7EBA">
              <w:rPr>
                <w:rFonts w:ascii="Arial" w:eastAsia="Cambria" w:hAnsi="Arial"/>
                <w:b/>
                <w:sz w:val="22"/>
                <w:szCs w:val="22"/>
              </w:rPr>
              <w:t>/URL Links</w:t>
            </w:r>
          </w:p>
        </w:tc>
      </w:tr>
      <w:tr w:rsidR="00D26AE7" w:rsidRPr="00A23B57" w:rsidTr="00D26AE7">
        <w:tc>
          <w:tcPr>
            <w:tcW w:w="805" w:type="dxa"/>
            <w:vMerge w:val="restart"/>
          </w:tcPr>
          <w:p w:rsidR="00D26AE7" w:rsidRPr="00D26AE7" w:rsidRDefault="00D26AE7" w:rsidP="001551AE">
            <w:pPr>
              <w:tabs>
                <w:tab w:val="left" w:pos="840"/>
              </w:tabs>
              <w:spacing w:line="0" w:lineRule="atLeast"/>
              <w:rPr>
                <w:rFonts w:ascii="Arial" w:eastAsia="Cambria" w:hAnsi="Arial"/>
                <w:b/>
                <w:sz w:val="22"/>
                <w:szCs w:val="22"/>
              </w:rPr>
            </w:pPr>
            <w:r w:rsidRPr="00D26AE7">
              <w:rPr>
                <w:rFonts w:ascii="Arial" w:eastAsia="Cambria" w:hAnsi="Arial"/>
                <w:b/>
                <w:sz w:val="22"/>
                <w:szCs w:val="22"/>
              </w:rPr>
              <w:t>5.1</w:t>
            </w:r>
          </w:p>
        </w:tc>
        <w:tc>
          <w:tcPr>
            <w:tcW w:w="2520" w:type="dxa"/>
            <w:vMerge w:val="restart"/>
          </w:tcPr>
          <w:p w:rsidR="00D26AE7" w:rsidRPr="00D26AE7" w:rsidRDefault="00D26AE7" w:rsidP="001551AE">
            <w:pPr>
              <w:tabs>
                <w:tab w:val="left" w:pos="840"/>
              </w:tabs>
              <w:spacing w:line="0" w:lineRule="atLeast"/>
              <w:rPr>
                <w:rFonts w:ascii="Arial" w:eastAsia="Cambria" w:hAnsi="Arial"/>
                <w:b/>
                <w:sz w:val="22"/>
                <w:szCs w:val="22"/>
              </w:rPr>
            </w:pPr>
            <w:r w:rsidRPr="00D26AE7">
              <w:rPr>
                <w:rFonts w:ascii="Arial" w:eastAsia="Cambria" w:hAnsi="Arial"/>
                <w:b/>
                <w:sz w:val="22"/>
                <w:szCs w:val="22"/>
              </w:rPr>
              <w:t xml:space="preserve">Such other information as may be prescribed </w:t>
            </w:r>
          </w:p>
          <w:p w:rsidR="00D26AE7" w:rsidRPr="00D26AE7" w:rsidRDefault="00D26AE7" w:rsidP="001551AE">
            <w:pPr>
              <w:tabs>
                <w:tab w:val="left" w:pos="840"/>
              </w:tabs>
              <w:spacing w:line="0" w:lineRule="atLeast"/>
              <w:rPr>
                <w:rFonts w:ascii="Arial" w:eastAsia="Cambria" w:hAnsi="Arial"/>
                <w:b/>
                <w:sz w:val="22"/>
                <w:szCs w:val="22"/>
              </w:rPr>
            </w:pPr>
            <w:r w:rsidRPr="00D26AE7">
              <w:rPr>
                <w:rFonts w:ascii="Arial" w:eastAsia="Cambria" w:hAnsi="Arial"/>
                <w:b/>
                <w:sz w:val="22"/>
                <w:szCs w:val="22"/>
              </w:rPr>
              <w:t xml:space="preserve">[F. No. 1/2/2016-IR </w:t>
            </w:r>
            <w:proofErr w:type="spellStart"/>
            <w:r w:rsidRPr="00D26AE7">
              <w:rPr>
                <w:rFonts w:ascii="Arial" w:eastAsia="Cambria" w:hAnsi="Arial"/>
                <w:b/>
                <w:sz w:val="22"/>
                <w:szCs w:val="22"/>
              </w:rPr>
              <w:t>dt.</w:t>
            </w:r>
            <w:proofErr w:type="spellEnd"/>
            <w:r w:rsidRPr="00D26AE7">
              <w:rPr>
                <w:rFonts w:ascii="Arial" w:eastAsia="Cambria" w:hAnsi="Arial"/>
                <w:b/>
                <w:sz w:val="22"/>
                <w:szCs w:val="22"/>
              </w:rPr>
              <w:t xml:space="preserve"> 17.08.2016, F. No. 1/6/2011-IR </w:t>
            </w:r>
            <w:proofErr w:type="spellStart"/>
            <w:r w:rsidRPr="00D26AE7">
              <w:rPr>
                <w:rFonts w:ascii="Arial" w:eastAsia="Cambria" w:hAnsi="Arial"/>
                <w:b/>
                <w:sz w:val="22"/>
                <w:szCs w:val="22"/>
              </w:rPr>
              <w:t>dt.</w:t>
            </w:r>
            <w:proofErr w:type="spellEnd"/>
            <w:r w:rsidRPr="00D26AE7">
              <w:rPr>
                <w:rFonts w:ascii="Arial" w:eastAsia="Cambria" w:hAnsi="Arial"/>
                <w:b/>
                <w:sz w:val="22"/>
                <w:szCs w:val="22"/>
              </w:rPr>
              <w:t xml:space="preserve"> 15.04.2013]</w:t>
            </w:r>
          </w:p>
        </w:tc>
        <w:tc>
          <w:tcPr>
            <w:tcW w:w="5490" w:type="dxa"/>
          </w:tcPr>
          <w:p w:rsidR="00D26AE7" w:rsidRPr="00A23B57" w:rsidRDefault="00D26AE7" w:rsidP="001551AE">
            <w:pPr>
              <w:tabs>
                <w:tab w:val="left" w:pos="840"/>
              </w:tabs>
              <w:spacing w:line="0" w:lineRule="atLeast"/>
              <w:rPr>
                <w:rFonts w:ascii="Arial" w:eastAsia="Cambria" w:hAnsi="Arial"/>
                <w:sz w:val="22"/>
                <w:szCs w:val="22"/>
              </w:rPr>
            </w:pPr>
            <w:r>
              <w:rPr>
                <w:rFonts w:ascii="Arial" w:eastAsia="Cambria" w:hAnsi="Arial"/>
                <w:sz w:val="22"/>
                <w:szCs w:val="22"/>
              </w:rPr>
              <w:t xml:space="preserve">5.1.1  </w:t>
            </w:r>
            <w:r w:rsidRPr="00A23B57">
              <w:rPr>
                <w:rFonts w:ascii="Arial" w:eastAsia="Cambria" w:hAnsi="Arial"/>
                <w:sz w:val="22"/>
                <w:szCs w:val="22"/>
              </w:rPr>
              <w:t xml:space="preserve">Name &amp; details of </w:t>
            </w:r>
          </w:p>
          <w:p w:rsidR="00D26AE7" w:rsidRPr="00A23B57" w:rsidRDefault="00D26AE7" w:rsidP="00CB0819">
            <w:pPr>
              <w:tabs>
                <w:tab w:val="left" w:pos="840"/>
              </w:tabs>
              <w:spacing w:line="0" w:lineRule="atLeast"/>
              <w:ind w:left="622"/>
              <w:rPr>
                <w:rFonts w:ascii="Arial" w:eastAsia="Cambria" w:hAnsi="Arial"/>
                <w:sz w:val="22"/>
                <w:szCs w:val="22"/>
              </w:rPr>
            </w:pPr>
            <w:r w:rsidRPr="00A23B57">
              <w:rPr>
                <w:rFonts w:ascii="Arial" w:eastAsia="Cambria" w:hAnsi="Arial"/>
                <w:sz w:val="22"/>
                <w:szCs w:val="22"/>
              </w:rPr>
              <w:t>(a) Current CPIOs &amp; FAAs</w:t>
            </w:r>
          </w:p>
          <w:p w:rsidR="00D26AE7" w:rsidRDefault="00D26AE7" w:rsidP="00CB0819">
            <w:pPr>
              <w:tabs>
                <w:tab w:val="left" w:pos="840"/>
              </w:tabs>
              <w:spacing w:line="0" w:lineRule="atLeast"/>
              <w:ind w:left="622"/>
              <w:rPr>
                <w:rFonts w:ascii="Arial" w:eastAsia="Cambria" w:hAnsi="Arial"/>
                <w:sz w:val="22"/>
                <w:szCs w:val="22"/>
              </w:rPr>
            </w:pPr>
          </w:p>
          <w:p w:rsidR="00D26AE7" w:rsidRDefault="00D26AE7" w:rsidP="00CB0819">
            <w:pPr>
              <w:tabs>
                <w:tab w:val="left" w:pos="840"/>
              </w:tabs>
              <w:spacing w:line="0" w:lineRule="atLeast"/>
              <w:ind w:left="622"/>
              <w:rPr>
                <w:rFonts w:ascii="Arial" w:eastAsia="Cambria" w:hAnsi="Arial"/>
                <w:sz w:val="22"/>
                <w:szCs w:val="22"/>
              </w:rPr>
            </w:pPr>
          </w:p>
          <w:p w:rsidR="00D26AE7" w:rsidRDefault="00D26AE7" w:rsidP="00CB0819">
            <w:pPr>
              <w:tabs>
                <w:tab w:val="left" w:pos="840"/>
              </w:tabs>
              <w:spacing w:line="0" w:lineRule="atLeast"/>
              <w:ind w:left="622"/>
              <w:rPr>
                <w:rFonts w:ascii="Arial" w:eastAsia="Cambria" w:hAnsi="Arial"/>
                <w:sz w:val="22"/>
                <w:szCs w:val="22"/>
              </w:rPr>
            </w:pPr>
          </w:p>
          <w:p w:rsidR="00D26AE7" w:rsidRDefault="00D26AE7" w:rsidP="00CB0819">
            <w:pPr>
              <w:tabs>
                <w:tab w:val="left" w:pos="840"/>
              </w:tabs>
              <w:spacing w:line="0" w:lineRule="atLeast"/>
              <w:ind w:left="622"/>
              <w:rPr>
                <w:rFonts w:ascii="Arial" w:eastAsia="Cambria" w:hAnsi="Arial"/>
                <w:sz w:val="22"/>
                <w:szCs w:val="22"/>
              </w:rPr>
            </w:pPr>
          </w:p>
          <w:p w:rsidR="00D26AE7" w:rsidRDefault="00D26AE7" w:rsidP="00CB0819">
            <w:pPr>
              <w:tabs>
                <w:tab w:val="left" w:pos="840"/>
              </w:tabs>
              <w:spacing w:line="0" w:lineRule="atLeast"/>
              <w:ind w:left="622"/>
              <w:rPr>
                <w:rFonts w:ascii="Arial" w:eastAsia="Cambria" w:hAnsi="Arial"/>
                <w:sz w:val="22"/>
                <w:szCs w:val="22"/>
              </w:rPr>
            </w:pPr>
          </w:p>
          <w:p w:rsidR="00D26AE7" w:rsidRDefault="00D26AE7" w:rsidP="00CB0819">
            <w:pPr>
              <w:tabs>
                <w:tab w:val="left" w:pos="840"/>
              </w:tabs>
              <w:spacing w:line="0" w:lineRule="atLeast"/>
              <w:ind w:left="622"/>
              <w:rPr>
                <w:rFonts w:ascii="Arial" w:eastAsia="Cambria" w:hAnsi="Arial"/>
                <w:sz w:val="22"/>
                <w:szCs w:val="22"/>
              </w:rPr>
            </w:pPr>
          </w:p>
          <w:p w:rsidR="00D26AE7" w:rsidRDefault="00D26AE7" w:rsidP="00CB0819">
            <w:pPr>
              <w:tabs>
                <w:tab w:val="left" w:pos="840"/>
              </w:tabs>
              <w:spacing w:line="0" w:lineRule="atLeast"/>
              <w:ind w:left="622"/>
              <w:rPr>
                <w:rFonts w:ascii="Arial" w:eastAsia="Cambria" w:hAnsi="Arial"/>
                <w:sz w:val="22"/>
                <w:szCs w:val="22"/>
              </w:rPr>
            </w:pPr>
          </w:p>
          <w:p w:rsidR="00D26AE7" w:rsidRDefault="00D26AE7" w:rsidP="00CB0819">
            <w:pPr>
              <w:tabs>
                <w:tab w:val="left" w:pos="840"/>
              </w:tabs>
              <w:spacing w:line="0" w:lineRule="atLeast"/>
              <w:ind w:left="622"/>
              <w:rPr>
                <w:rFonts w:ascii="Arial" w:eastAsia="Cambria" w:hAnsi="Arial"/>
                <w:sz w:val="22"/>
                <w:szCs w:val="22"/>
              </w:rPr>
            </w:pPr>
          </w:p>
          <w:p w:rsidR="00D26AE7" w:rsidRPr="00A23B57" w:rsidRDefault="00D26AE7" w:rsidP="00CB0819">
            <w:pPr>
              <w:tabs>
                <w:tab w:val="left" w:pos="840"/>
              </w:tabs>
              <w:spacing w:line="0" w:lineRule="atLeast"/>
              <w:ind w:left="622"/>
              <w:rPr>
                <w:rFonts w:ascii="Arial" w:eastAsia="Cambria" w:hAnsi="Arial"/>
                <w:sz w:val="22"/>
                <w:szCs w:val="22"/>
              </w:rPr>
            </w:pPr>
          </w:p>
          <w:p w:rsidR="00D26AE7" w:rsidRDefault="00D26AE7" w:rsidP="00861E02">
            <w:pPr>
              <w:tabs>
                <w:tab w:val="left" w:pos="840"/>
              </w:tabs>
              <w:spacing w:line="0" w:lineRule="atLeast"/>
              <w:ind w:left="622"/>
              <w:rPr>
                <w:rFonts w:ascii="Arial" w:eastAsia="Cambria" w:hAnsi="Arial"/>
                <w:sz w:val="22"/>
                <w:szCs w:val="22"/>
              </w:rPr>
            </w:pPr>
            <w:r w:rsidRPr="00A23B57">
              <w:rPr>
                <w:rFonts w:ascii="Arial" w:eastAsia="Cambria" w:hAnsi="Arial"/>
                <w:sz w:val="22"/>
                <w:szCs w:val="22"/>
              </w:rPr>
              <w:t xml:space="preserve">(b) CPIO &amp; FAAs from 1.1.2015 </w:t>
            </w:r>
          </w:p>
          <w:p w:rsidR="00D26AE7" w:rsidRPr="00A23B57" w:rsidRDefault="00D26AE7" w:rsidP="00861E02">
            <w:pPr>
              <w:tabs>
                <w:tab w:val="left" w:pos="840"/>
              </w:tabs>
              <w:spacing w:line="0" w:lineRule="atLeast"/>
              <w:ind w:left="622"/>
              <w:rPr>
                <w:rFonts w:ascii="Arial" w:eastAsia="Cambria" w:hAnsi="Arial"/>
                <w:sz w:val="22"/>
                <w:szCs w:val="22"/>
              </w:rPr>
            </w:pPr>
          </w:p>
        </w:tc>
        <w:tc>
          <w:tcPr>
            <w:tcW w:w="2160" w:type="dxa"/>
          </w:tcPr>
          <w:p w:rsidR="00D26AE7" w:rsidRDefault="00D26AE7" w:rsidP="001551AE">
            <w:pPr>
              <w:tabs>
                <w:tab w:val="left" w:pos="840"/>
              </w:tabs>
              <w:spacing w:line="0" w:lineRule="atLeast"/>
              <w:jc w:val="both"/>
              <w:rPr>
                <w:rFonts w:ascii="Arial" w:eastAsia="Cambria" w:hAnsi="Arial"/>
                <w:sz w:val="22"/>
                <w:szCs w:val="22"/>
              </w:rPr>
            </w:pPr>
            <w:r w:rsidRPr="00A23B57">
              <w:rPr>
                <w:rFonts w:ascii="Arial" w:eastAsia="Cambria" w:hAnsi="Arial"/>
                <w:sz w:val="22"/>
                <w:szCs w:val="22"/>
              </w:rPr>
              <w:t xml:space="preserve">Fully met </w:t>
            </w:r>
          </w:p>
          <w:p w:rsidR="00D26AE7" w:rsidRDefault="00D26AE7" w:rsidP="001551AE">
            <w:pPr>
              <w:tabs>
                <w:tab w:val="left" w:pos="840"/>
              </w:tabs>
              <w:spacing w:line="0" w:lineRule="atLeast"/>
              <w:jc w:val="both"/>
              <w:rPr>
                <w:rFonts w:ascii="Arial" w:eastAsia="Cambria" w:hAnsi="Arial"/>
                <w:sz w:val="22"/>
                <w:szCs w:val="22"/>
              </w:rPr>
            </w:pPr>
          </w:p>
          <w:p w:rsidR="00D26AE7" w:rsidRDefault="00D26AE7" w:rsidP="001551AE">
            <w:pPr>
              <w:tabs>
                <w:tab w:val="left" w:pos="840"/>
              </w:tabs>
              <w:spacing w:line="0" w:lineRule="atLeast"/>
              <w:jc w:val="both"/>
              <w:rPr>
                <w:rFonts w:ascii="Arial" w:eastAsia="Cambria" w:hAnsi="Arial"/>
                <w:sz w:val="22"/>
                <w:szCs w:val="22"/>
              </w:rPr>
            </w:pPr>
          </w:p>
          <w:p w:rsidR="00D26AE7" w:rsidRDefault="00D26AE7" w:rsidP="001551AE">
            <w:pPr>
              <w:tabs>
                <w:tab w:val="left" w:pos="840"/>
              </w:tabs>
              <w:spacing w:line="0" w:lineRule="atLeast"/>
              <w:jc w:val="both"/>
              <w:rPr>
                <w:rFonts w:ascii="Arial" w:eastAsia="Cambria" w:hAnsi="Arial"/>
                <w:sz w:val="22"/>
                <w:szCs w:val="22"/>
              </w:rPr>
            </w:pPr>
          </w:p>
          <w:p w:rsidR="00D26AE7" w:rsidRDefault="00D26AE7" w:rsidP="001551AE">
            <w:pPr>
              <w:tabs>
                <w:tab w:val="left" w:pos="840"/>
              </w:tabs>
              <w:spacing w:line="0" w:lineRule="atLeast"/>
              <w:jc w:val="both"/>
              <w:rPr>
                <w:rFonts w:ascii="Arial" w:eastAsia="Cambria" w:hAnsi="Arial"/>
                <w:sz w:val="22"/>
                <w:szCs w:val="22"/>
              </w:rPr>
            </w:pPr>
          </w:p>
          <w:p w:rsidR="00D26AE7" w:rsidRDefault="00D26AE7" w:rsidP="001551AE">
            <w:pPr>
              <w:tabs>
                <w:tab w:val="left" w:pos="840"/>
              </w:tabs>
              <w:spacing w:line="0" w:lineRule="atLeast"/>
              <w:jc w:val="both"/>
              <w:rPr>
                <w:rFonts w:ascii="Arial" w:eastAsia="Cambria" w:hAnsi="Arial"/>
                <w:sz w:val="22"/>
                <w:szCs w:val="22"/>
              </w:rPr>
            </w:pPr>
          </w:p>
          <w:p w:rsidR="00D26AE7" w:rsidRDefault="00D26AE7" w:rsidP="001551AE">
            <w:pPr>
              <w:tabs>
                <w:tab w:val="left" w:pos="840"/>
              </w:tabs>
              <w:spacing w:line="0" w:lineRule="atLeast"/>
              <w:jc w:val="both"/>
              <w:rPr>
                <w:rFonts w:ascii="Arial" w:eastAsia="Cambria" w:hAnsi="Arial"/>
                <w:sz w:val="22"/>
                <w:szCs w:val="22"/>
              </w:rPr>
            </w:pPr>
          </w:p>
          <w:p w:rsidR="00D26AE7" w:rsidRDefault="00D26AE7" w:rsidP="001551AE">
            <w:pPr>
              <w:tabs>
                <w:tab w:val="left" w:pos="840"/>
              </w:tabs>
              <w:spacing w:line="0" w:lineRule="atLeast"/>
              <w:jc w:val="both"/>
              <w:rPr>
                <w:rFonts w:ascii="Arial" w:eastAsia="Cambria" w:hAnsi="Arial"/>
                <w:sz w:val="22"/>
                <w:szCs w:val="22"/>
              </w:rPr>
            </w:pPr>
          </w:p>
          <w:p w:rsidR="00D26AE7" w:rsidRDefault="00D26AE7" w:rsidP="001551AE">
            <w:pPr>
              <w:tabs>
                <w:tab w:val="left" w:pos="840"/>
              </w:tabs>
              <w:spacing w:line="0" w:lineRule="atLeast"/>
              <w:jc w:val="both"/>
              <w:rPr>
                <w:rFonts w:ascii="Arial" w:eastAsia="Cambria" w:hAnsi="Arial"/>
                <w:sz w:val="22"/>
                <w:szCs w:val="22"/>
              </w:rPr>
            </w:pPr>
          </w:p>
          <w:p w:rsidR="00D26AE7" w:rsidRDefault="00D26AE7" w:rsidP="001551AE">
            <w:pPr>
              <w:tabs>
                <w:tab w:val="left" w:pos="840"/>
              </w:tabs>
              <w:spacing w:line="0" w:lineRule="atLeast"/>
              <w:jc w:val="both"/>
              <w:rPr>
                <w:rFonts w:ascii="Arial" w:eastAsia="Cambria" w:hAnsi="Arial"/>
                <w:sz w:val="22"/>
                <w:szCs w:val="22"/>
              </w:rPr>
            </w:pPr>
          </w:p>
          <w:p w:rsidR="00D26AE7" w:rsidRDefault="00D26AE7" w:rsidP="001551AE">
            <w:pPr>
              <w:tabs>
                <w:tab w:val="left" w:pos="840"/>
              </w:tabs>
              <w:spacing w:line="0" w:lineRule="atLeast"/>
              <w:jc w:val="both"/>
              <w:rPr>
                <w:rFonts w:ascii="Arial" w:eastAsia="Cambria" w:hAnsi="Arial"/>
                <w:sz w:val="22"/>
                <w:szCs w:val="22"/>
              </w:rPr>
            </w:pPr>
          </w:p>
          <w:p w:rsidR="00D26AE7" w:rsidRPr="00A23B57" w:rsidRDefault="00D26AE7" w:rsidP="001551AE">
            <w:pPr>
              <w:tabs>
                <w:tab w:val="left" w:pos="840"/>
              </w:tabs>
              <w:spacing w:line="0" w:lineRule="atLeast"/>
              <w:jc w:val="both"/>
              <w:rPr>
                <w:rFonts w:ascii="Arial" w:eastAsia="Cambria" w:hAnsi="Arial"/>
                <w:sz w:val="22"/>
                <w:szCs w:val="22"/>
              </w:rPr>
            </w:pPr>
            <w:r>
              <w:rPr>
                <w:rFonts w:ascii="Arial" w:eastAsia="Cambria" w:hAnsi="Arial"/>
                <w:sz w:val="22"/>
                <w:szCs w:val="22"/>
              </w:rPr>
              <w:t>Fully met</w:t>
            </w:r>
          </w:p>
        </w:tc>
        <w:tc>
          <w:tcPr>
            <w:tcW w:w="2970" w:type="dxa"/>
          </w:tcPr>
          <w:p w:rsidR="00D26AE7" w:rsidRPr="00D26AE7" w:rsidRDefault="00D26AE7" w:rsidP="00D26AE7">
            <w:pPr>
              <w:tabs>
                <w:tab w:val="left" w:pos="840"/>
              </w:tabs>
              <w:spacing w:line="0" w:lineRule="atLeast"/>
              <w:rPr>
                <w:rFonts w:ascii="Arial" w:eastAsia="Cambria" w:hAnsi="Arial"/>
                <w:sz w:val="22"/>
                <w:szCs w:val="22"/>
                <w:u w:val="single"/>
              </w:rPr>
            </w:pPr>
            <w:r>
              <w:rPr>
                <w:rFonts w:ascii="Arial" w:eastAsia="Cambria" w:hAnsi="Arial"/>
                <w:sz w:val="22"/>
                <w:szCs w:val="22"/>
                <w:u w:val="single"/>
              </w:rPr>
              <w:t>CPIO</w:t>
            </w:r>
          </w:p>
          <w:p w:rsidR="00D26AE7" w:rsidRDefault="00D26AE7" w:rsidP="00D26AE7">
            <w:pPr>
              <w:tabs>
                <w:tab w:val="left" w:pos="840"/>
              </w:tabs>
              <w:spacing w:line="0" w:lineRule="atLeast"/>
              <w:rPr>
                <w:rFonts w:ascii="Arial" w:eastAsia="Cambria" w:hAnsi="Arial"/>
                <w:sz w:val="22"/>
                <w:szCs w:val="22"/>
              </w:rPr>
            </w:pPr>
            <w:r w:rsidRPr="00A23B57">
              <w:rPr>
                <w:rFonts w:ascii="Arial" w:eastAsia="Cambria" w:hAnsi="Arial"/>
                <w:sz w:val="22"/>
                <w:szCs w:val="22"/>
              </w:rPr>
              <w:t xml:space="preserve">Shri </w:t>
            </w:r>
            <w:proofErr w:type="spellStart"/>
            <w:r>
              <w:rPr>
                <w:rFonts w:ascii="Arial" w:eastAsia="Cambria" w:hAnsi="Arial"/>
                <w:sz w:val="22"/>
                <w:szCs w:val="22"/>
              </w:rPr>
              <w:t>Suharsh</w:t>
            </w:r>
            <w:proofErr w:type="spellEnd"/>
            <w:r>
              <w:rPr>
                <w:rFonts w:ascii="Arial" w:eastAsia="Cambria" w:hAnsi="Arial"/>
                <w:sz w:val="22"/>
                <w:szCs w:val="22"/>
              </w:rPr>
              <w:t xml:space="preserve">  Kumar, </w:t>
            </w:r>
          </w:p>
          <w:p w:rsidR="00D26AE7" w:rsidRDefault="00D26AE7" w:rsidP="00D26AE7">
            <w:pPr>
              <w:tabs>
                <w:tab w:val="left" w:pos="840"/>
              </w:tabs>
              <w:spacing w:line="0" w:lineRule="atLeast"/>
              <w:rPr>
                <w:rFonts w:ascii="Arial" w:eastAsia="Cambria" w:hAnsi="Arial"/>
                <w:sz w:val="22"/>
                <w:szCs w:val="22"/>
              </w:rPr>
            </w:pPr>
            <w:r>
              <w:rPr>
                <w:rFonts w:ascii="Arial" w:eastAsia="Cambria" w:hAnsi="Arial"/>
                <w:sz w:val="22"/>
                <w:szCs w:val="22"/>
              </w:rPr>
              <w:t xml:space="preserve">Assistant </w:t>
            </w:r>
            <w:proofErr w:type="gramStart"/>
            <w:r>
              <w:rPr>
                <w:rFonts w:ascii="Arial" w:eastAsia="Cambria" w:hAnsi="Arial"/>
                <w:sz w:val="22"/>
                <w:szCs w:val="22"/>
              </w:rPr>
              <w:t>Registrar(</w:t>
            </w:r>
            <w:proofErr w:type="spellStart"/>
            <w:proofErr w:type="gramEnd"/>
            <w:r>
              <w:rPr>
                <w:rFonts w:ascii="Arial" w:eastAsia="Cambria" w:hAnsi="Arial"/>
                <w:sz w:val="22"/>
                <w:szCs w:val="22"/>
              </w:rPr>
              <w:t>Estt</w:t>
            </w:r>
            <w:proofErr w:type="spellEnd"/>
            <w:r>
              <w:rPr>
                <w:rFonts w:ascii="Arial" w:eastAsia="Cambria" w:hAnsi="Arial"/>
                <w:sz w:val="22"/>
                <w:szCs w:val="22"/>
              </w:rPr>
              <w:t>.)</w:t>
            </w:r>
          </w:p>
          <w:p w:rsidR="00D26AE7" w:rsidRPr="00A23B57" w:rsidRDefault="00D26AE7" w:rsidP="00D26AE7">
            <w:pPr>
              <w:tabs>
                <w:tab w:val="left" w:pos="840"/>
              </w:tabs>
              <w:spacing w:line="0" w:lineRule="atLeast"/>
              <w:rPr>
                <w:rFonts w:ascii="Arial" w:eastAsia="Cambria" w:hAnsi="Arial"/>
                <w:sz w:val="22"/>
                <w:szCs w:val="22"/>
              </w:rPr>
            </w:pPr>
            <w:r w:rsidRPr="00A23B57">
              <w:rPr>
                <w:rFonts w:ascii="Arial" w:eastAsia="Cambria" w:hAnsi="Arial"/>
                <w:sz w:val="22"/>
                <w:szCs w:val="22"/>
              </w:rPr>
              <w:t>IIT (ISM), Dhanbad</w:t>
            </w:r>
          </w:p>
          <w:p w:rsidR="00D26AE7" w:rsidRDefault="00D26AE7" w:rsidP="00D26AE7">
            <w:pPr>
              <w:tabs>
                <w:tab w:val="left" w:pos="840"/>
              </w:tabs>
              <w:spacing w:line="0" w:lineRule="atLeast"/>
              <w:rPr>
                <w:rFonts w:ascii="Arial" w:eastAsia="Cambria" w:hAnsi="Arial"/>
                <w:sz w:val="22"/>
                <w:szCs w:val="22"/>
              </w:rPr>
            </w:pPr>
          </w:p>
          <w:p w:rsidR="00D26AE7" w:rsidRPr="00D26AE7" w:rsidRDefault="00D26AE7" w:rsidP="00D26AE7">
            <w:pPr>
              <w:tabs>
                <w:tab w:val="left" w:pos="840"/>
              </w:tabs>
              <w:spacing w:line="0" w:lineRule="atLeast"/>
              <w:rPr>
                <w:rFonts w:ascii="Arial" w:eastAsia="Cambria" w:hAnsi="Arial"/>
                <w:sz w:val="22"/>
                <w:szCs w:val="22"/>
                <w:u w:val="single"/>
              </w:rPr>
            </w:pPr>
            <w:r w:rsidRPr="00D26AE7">
              <w:rPr>
                <w:rFonts w:ascii="Arial" w:eastAsia="Cambria" w:hAnsi="Arial"/>
                <w:sz w:val="22"/>
                <w:szCs w:val="22"/>
                <w:u w:val="single"/>
              </w:rPr>
              <w:t>FAA</w:t>
            </w:r>
          </w:p>
          <w:p w:rsidR="00D26AE7" w:rsidRPr="00A23B57" w:rsidRDefault="00D26AE7" w:rsidP="00D26AE7">
            <w:pPr>
              <w:tabs>
                <w:tab w:val="left" w:pos="840"/>
              </w:tabs>
              <w:spacing w:line="0" w:lineRule="atLeast"/>
              <w:rPr>
                <w:rFonts w:ascii="Arial" w:eastAsia="Cambria" w:hAnsi="Arial"/>
                <w:sz w:val="22"/>
                <w:szCs w:val="22"/>
              </w:rPr>
            </w:pPr>
            <w:r>
              <w:rPr>
                <w:rFonts w:ascii="Arial" w:eastAsia="Cambria" w:hAnsi="Arial"/>
                <w:sz w:val="22"/>
                <w:szCs w:val="22"/>
              </w:rPr>
              <w:t xml:space="preserve">Shri </w:t>
            </w:r>
            <w:proofErr w:type="spellStart"/>
            <w:r>
              <w:rPr>
                <w:rFonts w:ascii="Arial" w:eastAsia="Cambria" w:hAnsi="Arial"/>
                <w:sz w:val="22"/>
                <w:szCs w:val="22"/>
              </w:rPr>
              <w:t>Prabodh</w:t>
            </w:r>
            <w:proofErr w:type="spellEnd"/>
            <w:r>
              <w:rPr>
                <w:rFonts w:ascii="Arial" w:eastAsia="Cambria" w:hAnsi="Arial"/>
                <w:sz w:val="22"/>
                <w:szCs w:val="22"/>
              </w:rPr>
              <w:t xml:space="preserve"> Pandey</w:t>
            </w:r>
            <w:r w:rsidRPr="00A23B57">
              <w:rPr>
                <w:rFonts w:ascii="Arial" w:eastAsia="Cambria" w:hAnsi="Arial"/>
                <w:sz w:val="22"/>
                <w:szCs w:val="22"/>
              </w:rPr>
              <w:t>, Registrar</w:t>
            </w:r>
            <w:r>
              <w:rPr>
                <w:rFonts w:ascii="Arial" w:eastAsia="Cambria" w:hAnsi="Arial"/>
                <w:sz w:val="22"/>
                <w:szCs w:val="22"/>
              </w:rPr>
              <w:t xml:space="preserve"> (</w:t>
            </w:r>
            <w:proofErr w:type="spellStart"/>
            <w:r>
              <w:rPr>
                <w:rFonts w:ascii="Arial" w:eastAsia="Cambria" w:hAnsi="Arial"/>
                <w:sz w:val="22"/>
                <w:szCs w:val="22"/>
              </w:rPr>
              <w:t>Actng</w:t>
            </w:r>
            <w:proofErr w:type="spellEnd"/>
            <w:r>
              <w:rPr>
                <w:rFonts w:ascii="Arial" w:eastAsia="Cambria" w:hAnsi="Arial"/>
                <w:sz w:val="22"/>
                <w:szCs w:val="22"/>
              </w:rPr>
              <w:t>.</w:t>
            </w:r>
            <w:r w:rsidRPr="00A23B57">
              <w:rPr>
                <w:rFonts w:ascii="Arial" w:eastAsia="Cambria" w:hAnsi="Arial"/>
                <w:sz w:val="22"/>
                <w:szCs w:val="22"/>
              </w:rPr>
              <w:t>) and First Appe</w:t>
            </w:r>
            <w:r>
              <w:rPr>
                <w:rFonts w:ascii="Arial" w:eastAsia="Cambria" w:hAnsi="Arial"/>
                <w:sz w:val="22"/>
                <w:szCs w:val="22"/>
              </w:rPr>
              <w:t>llate Authority,</w:t>
            </w:r>
          </w:p>
          <w:p w:rsidR="00D26AE7" w:rsidRPr="00A23B57" w:rsidRDefault="00D26AE7" w:rsidP="00D26AE7">
            <w:pPr>
              <w:tabs>
                <w:tab w:val="left" w:pos="840"/>
              </w:tabs>
              <w:spacing w:line="0" w:lineRule="atLeast"/>
              <w:rPr>
                <w:rFonts w:ascii="Arial" w:eastAsia="Cambria" w:hAnsi="Arial"/>
                <w:sz w:val="22"/>
                <w:szCs w:val="22"/>
              </w:rPr>
            </w:pPr>
            <w:r w:rsidRPr="00A23B57">
              <w:rPr>
                <w:rFonts w:ascii="Arial" w:eastAsia="Cambria" w:hAnsi="Arial"/>
                <w:sz w:val="22"/>
                <w:szCs w:val="22"/>
              </w:rPr>
              <w:t>IIT(ISM), Dhanbad</w:t>
            </w:r>
          </w:p>
          <w:p w:rsidR="00D26AE7" w:rsidRDefault="00D26AE7" w:rsidP="001551AE">
            <w:pPr>
              <w:tabs>
                <w:tab w:val="left" w:pos="840"/>
              </w:tabs>
              <w:spacing w:line="0" w:lineRule="atLeast"/>
              <w:jc w:val="both"/>
              <w:rPr>
                <w:rFonts w:ascii="Arial" w:eastAsia="Cambria" w:hAnsi="Arial"/>
                <w:sz w:val="22"/>
                <w:szCs w:val="22"/>
              </w:rPr>
            </w:pPr>
          </w:p>
          <w:p w:rsidR="00D26AE7" w:rsidRPr="00D26AE7" w:rsidRDefault="00D26AE7" w:rsidP="00D26AE7">
            <w:pPr>
              <w:tabs>
                <w:tab w:val="left" w:pos="840"/>
              </w:tabs>
              <w:spacing w:line="0" w:lineRule="atLeast"/>
              <w:rPr>
                <w:rFonts w:ascii="Arial" w:eastAsia="Cambria" w:hAnsi="Arial"/>
                <w:sz w:val="22"/>
                <w:szCs w:val="22"/>
                <w:u w:val="single"/>
              </w:rPr>
            </w:pPr>
            <w:r>
              <w:rPr>
                <w:rFonts w:ascii="Arial" w:eastAsia="Cambria" w:hAnsi="Arial"/>
                <w:sz w:val="22"/>
                <w:szCs w:val="22"/>
                <w:u w:val="single"/>
              </w:rPr>
              <w:t>CPIO</w:t>
            </w:r>
          </w:p>
          <w:p w:rsidR="00D26AE7" w:rsidRDefault="00D26AE7" w:rsidP="00D26AE7">
            <w:pPr>
              <w:tabs>
                <w:tab w:val="left" w:pos="840"/>
              </w:tabs>
              <w:spacing w:line="0" w:lineRule="atLeast"/>
              <w:rPr>
                <w:rFonts w:ascii="Arial" w:eastAsia="Cambria" w:hAnsi="Arial"/>
                <w:sz w:val="22"/>
                <w:szCs w:val="22"/>
              </w:rPr>
            </w:pPr>
            <w:r w:rsidRPr="00A23B57">
              <w:rPr>
                <w:rFonts w:ascii="Arial" w:eastAsia="Cambria" w:hAnsi="Arial"/>
                <w:sz w:val="22"/>
                <w:szCs w:val="22"/>
              </w:rPr>
              <w:t xml:space="preserve">Shri </w:t>
            </w:r>
            <w:r>
              <w:rPr>
                <w:rFonts w:ascii="Arial" w:eastAsia="Cambria" w:hAnsi="Arial"/>
                <w:sz w:val="22"/>
                <w:szCs w:val="22"/>
              </w:rPr>
              <w:t xml:space="preserve">Anil Kumar, </w:t>
            </w:r>
          </w:p>
          <w:p w:rsidR="00D26AE7" w:rsidRDefault="00D26AE7" w:rsidP="00D26AE7">
            <w:pPr>
              <w:tabs>
                <w:tab w:val="left" w:pos="840"/>
              </w:tabs>
              <w:spacing w:line="0" w:lineRule="atLeast"/>
              <w:rPr>
                <w:rFonts w:ascii="Arial" w:eastAsia="Cambria" w:hAnsi="Arial"/>
                <w:sz w:val="22"/>
                <w:szCs w:val="22"/>
              </w:rPr>
            </w:pPr>
            <w:r>
              <w:rPr>
                <w:rFonts w:ascii="Arial" w:eastAsia="Cambria" w:hAnsi="Arial"/>
                <w:sz w:val="22"/>
                <w:szCs w:val="22"/>
              </w:rPr>
              <w:t>Asst. Registrar (Internal Audit)</w:t>
            </w:r>
          </w:p>
          <w:p w:rsidR="00D26AE7" w:rsidRPr="00A23B57" w:rsidRDefault="00D26AE7" w:rsidP="00D26AE7">
            <w:pPr>
              <w:tabs>
                <w:tab w:val="left" w:pos="840"/>
              </w:tabs>
              <w:spacing w:line="0" w:lineRule="atLeast"/>
              <w:rPr>
                <w:rFonts w:ascii="Arial" w:eastAsia="Cambria" w:hAnsi="Arial"/>
                <w:sz w:val="22"/>
                <w:szCs w:val="22"/>
              </w:rPr>
            </w:pPr>
            <w:r w:rsidRPr="00A23B57">
              <w:rPr>
                <w:rFonts w:ascii="Arial" w:eastAsia="Cambria" w:hAnsi="Arial"/>
                <w:sz w:val="22"/>
                <w:szCs w:val="22"/>
              </w:rPr>
              <w:t>IIT (ISM), Dhanbad</w:t>
            </w:r>
          </w:p>
          <w:p w:rsidR="00D26AE7" w:rsidRDefault="00D26AE7" w:rsidP="00D26AE7">
            <w:pPr>
              <w:tabs>
                <w:tab w:val="left" w:pos="840"/>
              </w:tabs>
              <w:spacing w:line="0" w:lineRule="atLeast"/>
              <w:rPr>
                <w:rFonts w:ascii="Arial" w:eastAsia="Cambria" w:hAnsi="Arial"/>
                <w:sz w:val="22"/>
                <w:szCs w:val="22"/>
              </w:rPr>
            </w:pPr>
          </w:p>
          <w:p w:rsidR="00D26AE7" w:rsidRPr="00D26AE7" w:rsidRDefault="00D26AE7" w:rsidP="00D26AE7">
            <w:pPr>
              <w:tabs>
                <w:tab w:val="left" w:pos="840"/>
              </w:tabs>
              <w:spacing w:line="0" w:lineRule="atLeast"/>
              <w:rPr>
                <w:rFonts w:ascii="Arial" w:eastAsia="Cambria" w:hAnsi="Arial"/>
                <w:sz w:val="22"/>
                <w:szCs w:val="22"/>
                <w:u w:val="single"/>
              </w:rPr>
            </w:pPr>
            <w:r w:rsidRPr="00D26AE7">
              <w:rPr>
                <w:rFonts w:ascii="Arial" w:eastAsia="Cambria" w:hAnsi="Arial"/>
                <w:sz w:val="22"/>
                <w:szCs w:val="22"/>
                <w:u w:val="single"/>
              </w:rPr>
              <w:t>FAA</w:t>
            </w:r>
          </w:p>
          <w:p w:rsidR="00A476B7" w:rsidRDefault="00A476B7" w:rsidP="00D26AE7">
            <w:pPr>
              <w:tabs>
                <w:tab w:val="left" w:pos="840"/>
              </w:tabs>
              <w:spacing w:line="0" w:lineRule="atLeast"/>
              <w:rPr>
                <w:rFonts w:ascii="Arial" w:eastAsia="Cambria" w:hAnsi="Arial"/>
                <w:sz w:val="22"/>
                <w:szCs w:val="22"/>
              </w:rPr>
            </w:pPr>
            <w:r>
              <w:rPr>
                <w:rFonts w:ascii="Arial" w:eastAsia="Cambria" w:hAnsi="Arial"/>
                <w:sz w:val="22"/>
                <w:szCs w:val="22"/>
              </w:rPr>
              <w:t>Col. M.K. Singh,</w:t>
            </w:r>
          </w:p>
          <w:p w:rsidR="00D26AE7" w:rsidRPr="00A23B57" w:rsidRDefault="00D26AE7" w:rsidP="00D26AE7">
            <w:pPr>
              <w:tabs>
                <w:tab w:val="left" w:pos="840"/>
              </w:tabs>
              <w:spacing w:line="0" w:lineRule="atLeast"/>
              <w:rPr>
                <w:rFonts w:ascii="Arial" w:eastAsia="Cambria" w:hAnsi="Arial"/>
                <w:sz w:val="22"/>
                <w:szCs w:val="22"/>
              </w:rPr>
            </w:pPr>
            <w:r w:rsidRPr="00A23B57">
              <w:rPr>
                <w:rFonts w:ascii="Arial" w:eastAsia="Cambria" w:hAnsi="Arial"/>
                <w:sz w:val="22"/>
                <w:szCs w:val="22"/>
              </w:rPr>
              <w:t>Registrar</w:t>
            </w:r>
            <w:r w:rsidR="00A476B7">
              <w:rPr>
                <w:rFonts w:ascii="Arial" w:eastAsia="Cambria" w:hAnsi="Arial"/>
                <w:sz w:val="22"/>
                <w:szCs w:val="22"/>
              </w:rPr>
              <w:t xml:space="preserve"> </w:t>
            </w:r>
            <w:r w:rsidRPr="00A23B57">
              <w:rPr>
                <w:rFonts w:ascii="Arial" w:eastAsia="Cambria" w:hAnsi="Arial"/>
                <w:sz w:val="22"/>
                <w:szCs w:val="22"/>
              </w:rPr>
              <w:t>and First Appe</w:t>
            </w:r>
            <w:r>
              <w:rPr>
                <w:rFonts w:ascii="Arial" w:eastAsia="Cambria" w:hAnsi="Arial"/>
                <w:sz w:val="22"/>
                <w:szCs w:val="22"/>
              </w:rPr>
              <w:t>llate Authority,</w:t>
            </w:r>
          </w:p>
          <w:p w:rsidR="00D26AE7" w:rsidRPr="00A23B57" w:rsidRDefault="00091900" w:rsidP="00091900">
            <w:pPr>
              <w:tabs>
                <w:tab w:val="left" w:pos="840"/>
              </w:tabs>
              <w:spacing w:line="0" w:lineRule="atLeast"/>
              <w:rPr>
                <w:rFonts w:ascii="Arial" w:eastAsia="Cambria" w:hAnsi="Arial"/>
                <w:sz w:val="22"/>
                <w:szCs w:val="22"/>
              </w:rPr>
            </w:pPr>
            <w:r>
              <w:rPr>
                <w:rFonts w:ascii="Arial" w:eastAsia="Cambria" w:hAnsi="Arial"/>
                <w:sz w:val="22"/>
                <w:szCs w:val="22"/>
              </w:rPr>
              <w:t>IIT(ISM), Dhanbad</w:t>
            </w:r>
          </w:p>
        </w:tc>
      </w:tr>
      <w:tr w:rsidR="00D26AE7" w:rsidRPr="00A23B57" w:rsidTr="00D26AE7">
        <w:tc>
          <w:tcPr>
            <w:tcW w:w="805" w:type="dxa"/>
            <w:vMerge/>
          </w:tcPr>
          <w:p w:rsidR="00D26AE7" w:rsidRPr="00A23B57" w:rsidRDefault="00D26AE7" w:rsidP="001551AE">
            <w:pPr>
              <w:tabs>
                <w:tab w:val="left" w:pos="840"/>
              </w:tabs>
              <w:spacing w:line="0" w:lineRule="atLeast"/>
              <w:rPr>
                <w:rFonts w:ascii="Arial" w:eastAsia="Cambria" w:hAnsi="Arial"/>
                <w:sz w:val="22"/>
                <w:szCs w:val="22"/>
              </w:rPr>
            </w:pPr>
          </w:p>
        </w:tc>
        <w:tc>
          <w:tcPr>
            <w:tcW w:w="2520" w:type="dxa"/>
            <w:vMerge/>
          </w:tcPr>
          <w:p w:rsidR="00D26AE7" w:rsidRPr="00A23B57" w:rsidRDefault="00D26AE7" w:rsidP="001551AE">
            <w:pPr>
              <w:tabs>
                <w:tab w:val="left" w:pos="840"/>
              </w:tabs>
              <w:spacing w:line="0" w:lineRule="atLeast"/>
              <w:rPr>
                <w:rFonts w:ascii="Arial" w:eastAsia="Cambria" w:hAnsi="Arial"/>
                <w:sz w:val="22"/>
                <w:szCs w:val="22"/>
              </w:rPr>
            </w:pPr>
          </w:p>
        </w:tc>
        <w:tc>
          <w:tcPr>
            <w:tcW w:w="5490" w:type="dxa"/>
          </w:tcPr>
          <w:p w:rsidR="00A476B7" w:rsidRDefault="00A476B7" w:rsidP="00A476B7">
            <w:pPr>
              <w:tabs>
                <w:tab w:val="left" w:pos="840"/>
              </w:tabs>
              <w:spacing w:line="0" w:lineRule="atLeast"/>
              <w:rPr>
                <w:rFonts w:ascii="Arial" w:eastAsia="Cambria" w:hAnsi="Arial"/>
                <w:sz w:val="22"/>
                <w:szCs w:val="22"/>
              </w:rPr>
            </w:pPr>
            <w:r>
              <w:rPr>
                <w:rFonts w:ascii="Arial" w:eastAsia="Cambria" w:hAnsi="Arial"/>
                <w:sz w:val="22"/>
                <w:szCs w:val="22"/>
              </w:rPr>
              <w:t xml:space="preserve">5.1.2. </w:t>
            </w:r>
            <w:r w:rsidR="00D26AE7" w:rsidRPr="00A476B7">
              <w:rPr>
                <w:rFonts w:ascii="Arial" w:eastAsia="Cambria" w:hAnsi="Arial"/>
                <w:sz w:val="22"/>
                <w:szCs w:val="22"/>
              </w:rPr>
              <w:t xml:space="preserve">Details of third party audit of voluntary </w:t>
            </w:r>
          </w:p>
          <w:p w:rsidR="00A476B7" w:rsidRPr="00A476B7" w:rsidRDefault="00A476B7" w:rsidP="00A476B7">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A476B7">
              <w:rPr>
                <w:rFonts w:ascii="Arial" w:eastAsia="Cambria" w:hAnsi="Arial"/>
                <w:sz w:val="22"/>
                <w:szCs w:val="22"/>
              </w:rPr>
              <w:t>disclosure</w:t>
            </w:r>
          </w:p>
          <w:p w:rsidR="00D26AE7" w:rsidRDefault="00A476B7" w:rsidP="00A476B7">
            <w:pPr>
              <w:tabs>
                <w:tab w:val="left" w:pos="840"/>
              </w:tabs>
              <w:spacing w:line="0" w:lineRule="atLeast"/>
              <w:rPr>
                <w:rFonts w:ascii="Arial" w:eastAsia="Cambria" w:hAnsi="Arial"/>
                <w:sz w:val="22"/>
                <w:szCs w:val="22"/>
              </w:rPr>
            </w:pPr>
            <w:r>
              <w:rPr>
                <w:rFonts w:ascii="Arial" w:eastAsia="Cambria" w:hAnsi="Arial"/>
                <w:sz w:val="22"/>
                <w:szCs w:val="22"/>
              </w:rPr>
              <w:t xml:space="preserve">          (a) </w:t>
            </w:r>
            <w:r w:rsidR="00D26AE7" w:rsidRPr="00A476B7">
              <w:rPr>
                <w:rFonts w:ascii="Arial" w:eastAsia="Cambria" w:hAnsi="Arial"/>
                <w:sz w:val="22"/>
                <w:szCs w:val="22"/>
              </w:rPr>
              <w:t>Dates of audit carried out</w:t>
            </w:r>
          </w:p>
          <w:p w:rsidR="00ED6360" w:rsidRPr="00A476B7" w:rsidRDefault="00ED6360" w:rsidP="00A476B7">
            <w:pPr>
              <w:tabs>
                <w:tab w:val="left" w:pos="840"/>
              </w:tabs>
              <w:spacing w:line="0" w:lineRule="atLeast"/>
              <w:rPr>
                <w:rFonts w:ascii="Arial" w:eastAsia="Cambria" w:hAnsi="Arial"/>
                <w:sz w:val="22"/>
                <w:szCs w:val="22"/>
              </w:rPr>
            </w:pPr>
          </w:p>
          <w:p w:rsidR="00D26AE7" w:rsidRPr="00A23B57" w:rsidRDefault="00D26AE7" w:rsidP="00CB0819">
            <w:pPr>
              <w:pStyle w:val="ListParagraph"/>
              <w:tabs>
                <w:tab w:val="left" w:pos="840"/>
              </w:tabs>
              <w:spacing w:line="0" w:lineRule="atLeast"/>
              <w:ind w:left="622"/>
              <w:rPr>
                <w:rFonts w:ascii="Arial" w:eastAsia="Cambria" w:hAnsi="Arial"/>
                <w:sz w:val="22"/>
                <w:szCs w:val="22"/>
              </w:rPr>
            </w:pPr>
            <w:r w:rsidRPr="00A23B57">
              <w:rPr>
                <w:rFonts w:ascii="Arial" w:eastAsia="Cambria" w:hAnsi="Arial"/>
                <w:sz w:val="22"/>
                <w:szCs w:val="22"/>
              </w:rPr>
              <w:t>(b)</w:t>
            </w:r>
            <w:r w:rsidR="00A476B7">
              <w:rPr>
                <w:rFonts w:ascii="Arial" w:eastAsia="Cambria" w:hAnsi="Arial"/>
                <w:sz w:val="22"/>
                <w:szCs w:val="22"/>
              </w:rPr>
              <w:t xml:space="preserve"> </w:t>
            </w:r>
            <w:r w:rsidRPr="00A23B57">
              <w:rPr>
                <w:rFonts w:ascii="Arial" w:eastAsia="Cambria" w:hAnsi="Arial"/>
                <w:sz w:val="22"/>
                <w:szCs w:val="22"/>
              </w:rPr>
              <w:t xml:space="preserve">Report of the audit carried out </w:t>
            </w:r>
          </w:p>
        </w:tc>
        <w:tc>
          <w:tcPr>
            <w:tcW w:w="2160" w:type="dxa"/>
          </w:tcPr>
          <w:p w:rsidR="00D26AE7" w:rsidRPr="00A23B57" w:rsidRDefault="00D26AE7" w:rsidP="001551AE">
            <w:pPr>
              <w:tabs>
                <w:tab w:val="left" w:pos="840"/>
              </w:tabs>
              <w:spacing w:line="0" w:lineRule="atLeast"/>
              <w:jc w:val="both"/>
              <w:rPr>
                <w:rFonts w:ascii="Arial" w:eastAsia="Cambria" w:hAnsi="Arial"/>
                <w:sz w:val="22"/>
                <w:szCs w:val="22"/>
              </w:rPr>
            </w:pPr>
            <w:r w:rsidRPr="00A23B57">
              <w:rPr>
                <w:rFonts w:ascii="Arial" w:eastAsia="Cambria" w:hAnsi="Arial"/>
                <w:sz w:val="22"/>
                <w:szCs w:val="22"/>
              </w:rPr>
              <w:t xml:space="preserve">Fully met </w:t>
            </w:r>
          </w:p>
        </w:tc>
        <w:tc>
          <w:tcPr>
            <w:tcW w:w="2970" w:type="dxa"/>
          </w:tcPr>
          <w:p w:rsidR="00ED6360" w:rsidRDefault="00ED6360" w:rsidP="001551AE">
            <w:pPr>
              <w:tabs>
                <w:tab w:val="left" w:pos="840"/>
              </w:tabs>
              <w:spacing w:line="0" w:lineRule="atLeast"/>
              <w:jc w:val="both"/>
              <w:rPr>
                <w:rFonts w:ascii="Arial" w:eastAsia="Cambria" w:hAnsi="Arial"/>
                <w:sz w:val="22"/>
                <w:szCs w:val="22"/>
              </w:rPr>
            </w:pPr>
          </w:p>
          <w:p w:rsidR="00ED6360" w:rsidRDefault="00ED6360" w:rsidP="001551AE">
            <w:pPr>
              <w:tabs>
                <w:tab w:val="left" w:pos="840"/>
              </w:tabs>
              <w:spacing w:line="0" w:lineRule="atLeast"/>
              <w:jc w:val="both"/>
              <w:rPr>
                <w:rFonts w:ascii="Arial" w:eastAsia="Cambria" w:hAnsi="Arial"/>
                <w:sz w:val="22"/>
                <w:szCs w:val="22"/>
              </w:rPr>
            </w:pPr>
          </w:p>
          <w:p w:rsidR="00A476B7" w:rsidRDefault="00A476B7" w:rsidP="001551AE">
            <w:pPr>
              <w:tabs>
                <w:tab w:val="left" w:pos="840"/>
              </w:tabs>
              <w:spacing w:line="0" w:lineRule="atLeast"/>
              <w:jc w:val="both"/>
              <w:rPr>
                <w:rFonts w:ascii="Arial" w:eastAsia="Cambria" w:hAnsi="Arial"/>
                <w:sz w:val="22"/>
                <w:szCs w:val="22"/>
              </w:rPr>
            </w:pPr>
            <w:r>
              <w:rPr>
                <w:rFonts w:ascii="Arial" w:eastAsia="Cambria" w:hAnsi="Arial"/>
                <w:sz w:val="22"/>
                <w:szCs w:val="22"/>
              </w:rPr>
              <w:t>05.03.2020</w:t>
            </w:r>
          </w:p>
          <w:p w:rsidR="00ED6360" w:rsidRDefault="00ED6360" w:rsidP="001551AE">
            <w:pPr>
              <w:tabs>
                <w:tab w:val="left" w:pos="840"/>
              </w:tabs>
              <w:spacing w:line="0" w:lineRule="atLeast"/>
              <w:jc w:val="both"/>
              <w:rPr>
                <w:rFonts w:ascii="Arial" w:eastAsia="Cambria" w:hAnsi="Arial"/>
                <w:sz w:val="22"/>
                <w:szCs w:val="22"/>
              </w:rPr>
            </w:pPr>
          </w:p>
          <w:p w:rsidR="00ED6360" w:rsidRPr="00ED6360" w:rsidRDefault="00ED6360" w:rsidP="001551AE">
            <w:pPr>
              <w:tabs>
                <w:tab w:val="left" w:pos="840"/>
              </w:tabs>
              <w:spacing w:line="0" w:lineRule="atLeast"/>
              <w:jc w:val="both"/>
              <w:rPr>
                <w:rStyle w:val="Hyperlink"/>
                <w:rFonts w:ascii="Arial" w:hAnsi="Arial"/>
                <w:sz w:val="22"/>
                <w:szCs w:val="22"/>
              </w:rPr>
            </w:pPr>
            <w:r w:rsidRPr="00ED6360">
              <w:rPr>
                <w:rStyle w:val="Hyperlink"/>
                <w:rFonts w:ascii="Arial" w:hAnsi="Arial"/>
                <w:sz w:val="22"/>
                <w:szCs w:val="22"/>
              </w:rPr>
              <w:t>RTI Page</w:t>
            </w:r>
          </w:p>
          <w:p w:rsidR="00A476B7" w:rsidRDefault="00F94F6C" w:rsidP="001551AE">
            <w:pPr>
              <w:tabs>
                <w:tab w:val="left" w:pos="840"/>
              </w:tabs>
              <w:spacing w:line="0" w:lineRule="atLeast"/>
              <w:jc w:val="both"/>
              <w:rPr>
                <w:rStyle w:val="Hyperlink"/>
                <w:rFonts w:ascii="Arial" w:hAnsi="Arial"/>
                <w:sz w:val="22"/>
                <w:szCs w:val="22"/>
                <w:u w:val="none"/>
              </w:rPr>
            </w:pPr>
            <w:hyperlink r:id="rId103" w:history="1">
              <w:r w:rsidR="00DD7EBA" w:rsidRPr="00DD7EBA">
                <w:rPr>
                  <w:rStyle w:val="Hyperlink"/>
                  <w:rFonts w:ascii="Arial" w:hAnsi="Arial"/>
                  <w:sz w:val="22"/>
                  <w:szCs w:val="22"/>
                  <w:u w:val="none"/>
                </w:rPr>
                <w:t>https://www.iitism.ac.in/rti.php</w:t>
              </w:r>
            </w:hyperlink>
          </w:p>
          <w:p w:rsidR="00ED6360" w:rsidRDefault="00ED6360" w:rsidP="001551AE">
            <w:pPr>
              <w:tabs>
                <w:tab w:val="left" w:pos="840"/>
              </w:tabs>
              <w:spacing w:line="0" w:lineRule="atLeast"/>
              <w:jc w:val="both"/>
              <w:rPr>
                <w:rStyle w:val="Hyperlink"/>
                <w:rFonts w:ascii="Arial" w:hAnsi="Arial"/>
                <w:sz w:val="22"/>
                <w:szCs w:val="22"/>
                <w:u w:val="none"/>
              </w:rPr>
            </w:pPr>
          </w:p>
          <w:p w:rsidR="00ED6360" w:rsidRPr="00DD7EBA" w:rsidRDefault="00ED6360" w:rsidP="001551AE">
            <w:pPr>
              <w:tabs>
                <w:tab w:val="left" w:pos="840"/>
              </w:tabs>
              <w:spacing w:line="0" w:lineRule="atLeast"/>
              <w:jc w:val="both"/>
              <w:rPr>
                <w:rFonts w:ascii="Arial" w:eastAsia="Cambria" w:hAnsi="Arial"/>
                <w:sz w:val="22"/>
                <w:szCs w:val="22"/>
              </w:rPr>
            </w:pPr>
          </w:p>
        </w:tc>
      </w:tr>
      <w:tr w:rsidR="00D26AE7" w:rsidRPr="00A23B57" w:rsidTr="00D26AE7">
        <w:tc>
          <w:tcPr>
            <w:tcW w:w="805" w:type="dxa"/>
            <w:vMerge/>
          </w:tcPr>
          <w:p w:rsidR="00D26AE7" w:rsidRPr="00A23B57" w:rsidRDefault="00D26AE7" w:rsidP="001551AE">
            <w:pPr>
              <w:tabs>
                <w:tab w:val="left" w:pos="840"/>
              </w:tabs>
              <w:spacing w:line="0" w:lineRule="atLeast"/>
              <w:rPr>
                <w:rFonts w:ascii="Arial" w:eastAsia="Cambria" w:hAnsi="Arial"/>
                <w:sz w:val="22"/>
                <w:szCs w:val="22"/>
              </w:rPr>
            </w:pPr>
          </w:p>
        </w:tc>
        <w:tc>
          <w:tcPr>
            <w:tcW w:w="2520" w:type="dxa"/>
            <w:vMerge/>
          </w:tcPr>
          <w:p w:rsidR="00D26AE7" w:rsidRPr="00A23B57" w:rsidRDefault="00D26AE7" w:rsidP="001551AE">
            <w:pPr>
              <w:tabs>
                <w:tab w:val="left" w:pos="840"/>
              </w:tabs>
              <w:spacing w:line="0" w:lineRule="atLeast"/>
              <w:rPr>
                <w:rFonts w:ascii="Arial" w:eastAsia="Cambria" w:hAnsi="Arial"/>
                <w:sz w:val="22"/>
                <w:szCs w:val="22"/>
              </w:rPr>
            </w:pPr>
          </w:p>
        </w:tc>
        <w:tc>
          <w:tcPr>
            <w:tcW w:w="5490" w:type="dxa"/>
          </w:tcPr>
          <w:p w:rsidR="00A476B7" w:rsidRDefault="00A476B7" w:rsidP="00A476B7">
            <w:pPr>
              <w:tabs>
                <w:tab w:val="left" w:pos="840"/>
              </w:tabs>
              <w:spacing w:line="0" w:lineRule="atLeast"/>
              <w:rPr>
                <w:rFonts w:ascii="Arial" w:eastAsia="Cambria" w:hAnsi="Arial"/>
                <w:sz w:val="22"/>
                <w:szCs w:val="22"/>
              </w:rPr>
            </w:pPr>
            <w:r>
              <w:rPr>
                <w:rFonts w:ascii="Arial" w:eastAsia="Cambria" w:hAnsi="Arial"/>
                <w:sz w:val="22"/>
                <w:szCs w:val="22"/>
              </w:rPr>
              <w:t xml:space="preserve">5.1.3  </w:t>
            </w:r>
            <w:r w:rsidR="00D26AE7" w:rsidRPr="00A476B7">
              <w:rPr>
                <w:rFonts w:ascii="Arial" w:eastAsia="Cambria" w:hAnsi="Arial"/>
                <w:sz w:val="22"/>
                <w:szCs w:val="22"/>
              </w:rPr>
              <w:t>Appointment of Nodal officers not below the</w:t>
            </w:r>
          </w:p>
          <w:p w:rsidR="00A476B7" w:rsidRPr="00A476B7" w:rsidRDefault="00A476B7" w:rsidP="00A476B7">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A476B7">
              <w:rPr>
                <w:rFonts w:ascii="Arial" w:eastAsia="Cambria" w:hAnsi="Arial"/>
                <w:sz w:val="22"/>
                <w:szCs w:val="22"/>
              </w:rPr>
              <w:t xml:space="preserve">rank of Joint Secretary/Additional </w:t>
            </w:r>
            <w:proofErr w:type="spellStart"/>
            <w:r w:rsidRPr="00A476B7">
              <w:rPr>
                <w:rFonts w:ascii="Arial" w:eastAsia="Cambria" w:hAnsi="Arial"/>
                <w:sz w:val="22"/>
                <w:szCs w:val="22"/>
              </w:rPr>
              <w:t>HoD</w:t>
            </w:r>
            <w:proofErr w:type="spellEnd"/>
          </w:p>
          <w:p w:rsidR="00D26AE7" w:rsidRPr="00A476B7" w:rsidRDefault="00D26AE7" w:rsidP="00A476B7">
            <w:pPr>
              <w:tabs>
                <w:tab w:val="left" w:pos="840"/>
              </w:tabs>
              <w:spacing w:line="0" w:lineRule="atLeast"/>
              <w:rPr>
                <w:rFonts w:ascii="Arial" w:eastAsia="Cambria" w:hAnsi="Arial"/>
                <w:sz w:val="22"/>
                <w:szCs w:val="22"/>
              </w:rPr>
            </w:pPr>
            <w:r w:rsidRPr="00A476B7">
              <w:rPr>
                <w:rFonts w:ascii="Arial" w:eastAsia="Cambria" w:hAnsi="Arial"/>
                <w:sz w:val="22"/>
                <w:szCs w:val="22"/>
              </w:rPr>
              <w:t xml:space="preserve"> </w:t>
            </w:r>
            <w:r w:rsidR="00A476B7">
              <w:rPr>
                <w:rFonts w:ascii="Arial" w:eastAsia="Cambria" w:hAnsi="Arial"/>
                <w:sz w:val="22"/>
                <w:szCs w:val="22"/>
              </w:rPr>
              <w:t xml:space="preserve">  </w:t>
            </w:r>
          </w:p>
          <w:p w:rsidR="00D26AE7" w:rsidRDefault="00A476B7" w:rsidP="00CB0819">
            <w:pPr>
              <w:pStyle w:val="ListParagraph"/>
              <w:tabs>
                <w:tab w:val="left" w:pos="840"/>
              </w:tabs>
              <w:spacing w:line="0" w:lineRule="atLeast"/>
              <w:ind w:left="622"/>
              <w:rPr>
                <w:rFonts w:ascii="Arial" w:eastAsia="Cambria" w:hAnsi="Arial"/>
                <w:sz w:val="22"/>
                <w:szCs w:val="22"/>
              </w:rPr>
            </w:pPr>
            <w:r>
              <w:rPr>
                <w:rFonts w:ascii="Arial" w:eastAsia="Cambria" w:hAnsi="Arial"/>
                <w:sz w:val="22"/>
                <w:szCs w:val="22"/>
              </w:rPr>
              <w:t xml:space="preserve">a) </w:t>
            </w:r>
            <w:r w:rsidR="00D26AE7" w:rsidRPr="00A23B57">
              <w:rPr>
                <w:rFonts w:ascii="Arial" w:eastAsia="Cambria" w:hAnsi="Arial"/>
                <w:sz w:val="22"/>
                <w:szCs w:val="22"/>
              </w:rPr>
              <w:t>Date of appointment</w:t>
            </w:r>
          </w:p>
          <w:p w:rsidR="00ED6360" w:rsidRPr="00A23B57" w:rsidRDefault="00ED6360" w:rsidP="00CB0819">
            <w:pPr>
              <w:pStyle w:val="ListParagraph"/>
              <w:tabs>
                <w:tab w:val="left" w:pos="840"/>
              </w:tabs>
              <w:spacing w:line="0" w:lineRule="atLeast"/>
              <w:ind w:left="622"/>
              <w:rPr>
                <w:rFonts w:ascii="Arial" w:eastAsia="Cambria" w:hAnsi="Arial"/>
                <w:sz w:val="22"/>
                <w:szCs w:val="22"/>
              </w:rPr>
            </w:pPr>
          </w:p>
          <w:p w:rsidR="00D26AE7" w:rsidRPr="00A23B57" w:rsidRDefault="00A476B7" w:rsidP="00CB0819">
            <w:pPr>
              <w:pStyle w:val="ListParagraph"/>
              <w:tabs>
                <w:tab w:val="left" w:pos="840"/>
              </w:tabs>
              <w:spacing w:line="0" w:lineRule="atLeast"/>
              <w:ind w:left="622"/>
              <w:rPr>
                <w:rFonts w:ascii="Arial" w:eastAsia="Cambria" w:hAnsi="Arial"/>
                <w:sz w:val="22"/>
                <w:szCs w:val="22"/>
              </w:rPr>
            </w:pPr>
            <w:r>
              <w:rPr>
                <w:rFonts w:ascii="Arial" w:eastAsia="Cambria" w:hAnsi="Arial"/>
                <w:sz w:val="22"/>
                <w:szCs w:val="22"/>
              </w:rPr>
              <w:t xml:space="preserve">b) </w:t>
            </w:r>
            <w:r w:rsidR="00D26AE7" w:rsidRPr="00A23B57">
              <w:rPr>
                <w:rFonts w:ascii="Arial" w:eastAsia="Cambria" w:hAnsi="Arial"/>
                <w:sz w:val="22"/>
                <w:szCs w:val="22"/>
              </w:rPr>
              <w:t xml:space="preserve">Name &amp; Designation of the officers </w:t>
            </w:r>
          </w:p>
        </w:tc>
        <w:tc>
          <w:tcPr>
            <w:tcW w:w="2160" w:type="dxa"/>
          </w:tcPr>
          <w:p w:rsidR="00D26AE7" w:rsidRPr="00A23B57" w:rsidRDefault="00D26AE7" w:rsidP="001551AE">
            <w:pPr>
              <w:tabs>
                <w:tab w:val="left" w:pos="840"/>
              </w:tabs>
              <w:spacing w:line="0" w:lineRule="atLeast"/>
              <w:jc w:val="both"/>
              <w:rPr>
                <w:rFonts w:ascii="Arial" w:eastAsia="Cambria" w:hAnsi="Arial"/>
                <w:sz w:val="22"/>
                <w:szCs w:val="22"/>
              </w:rPr>
            </w:pPr>
            <w:r w:rsidRPr="00A23B57">
              <w:rPr>
                <w:rFonts w:ascii="Arial" w:eastAsia="Cambria" w:hAnsi="Arial"/>
                <w:sz w:val="22"/>
                <w:szCs w:val="22"/>
              </w:rPr>
              <w:t xml:space="preserve">Fully met </w:t>
            </w:r>
          </w:p>
        </w:tc>
        <w:tc>
          <w:tcPr>
            <w:tcW w:w="2970" w:type="dxa"/>
          </w:tcPr>
          <w:p w:rsidR="00ED6360" w:rsidRDefault="00ED6360" w:rsidP="00A476B7">
            <w:pPr>
              <w:tabs>
                <w:tab w:val="left" w:pos="840"/>
              </w:tabs>
              <w:spacing w:line="0" w:lineRule="atLeast"/>
              <w:rPr>
                <w:rFonts w:ascii="Arial" w:eastAsia="Cambria" w:hAnsi="Arial"/>
                <w:sz w:val="22"/>
                <w:szCs w:val="22"/>
              </w:rPr>
            </w:pPr>
          </w:p>
          <w:p w:rsidR="00ED6360" w:rsidRDefault="00ED6360" w:rsidP="00A476B7">
            <w:pPr>
              <w:tabs>
                <w:tab w:val="left" w:pos="840"/>
              </w:tabs>
              <w:spacing w:line="0" w:lineRule="atLeast"/>
              <w:rPr>
                <w:rFonts w:ascii="Arial" w:eastAsia="Cambria" w:hAnsi="Arial"/>
                <w:sz w:val="22"/>
                <w:szCs w:val="22"/>
              </w:rPr>
            </w:pPr>
          </w:p>
          <w:p w:rsidR="00ED6360" w:rsidRDefault="00ED6360" w:rsidP="00A476B7">
            <w:pPr>
              <w:tabs>
                <w:tab w:val="left" w:pos="840"/>
              </w:tabs>
              <w:spacing w:line="0" w:lineRule="atLeast"/>
              <w:rPr>
                <w:rFonts w:ascii="Arial" w:eastAsia="Cambria" w:hAnsi="Arial"/>
                <w:sz w:val="22"/>
                <w:szCs w:val="22"/>
              </w:rPr>
            </w:pPr>
          </w:p>
          <w:p w:rsidR="00A476B7" w:rsidRDefault="00A476B7" w:rsidP="00A476B7">
            <w:pPr>
              <w:tabs>
                <w:tab w:val="left" w:pos="840"/>
              </w:tabs>
              <w:spacing w:line="0" w:lineRule="atLeast"/>
              <w:rPr>
                <w:rFonts w:ascii="Arial" w:eastAsia="Cambria" w:hAnsi="Arial"/>
                <w:sz w:val="22"/>
                <w:szCs w:val="22"/>
              </w:rPr>
            </w:pPr>
            <w:r>
              <w:rPr>
                <w:rFonts w:ascii="Arial" w:eastAsia="Cambria" w:hAnsi="Arial"/>
                <w:sz w:val="22"/>
                <w:szCs w:val="22"/>
              </w:rPr>
              <w:t>18.06.2020</w:t>
            </w:r>
          </w:p>
          <w:p w:rsidR="00ED6360" w:rsidRDefault="00ED6360" w:rsidP="00A476B7">
            <w:pPr>
              <w:tabs>
                <w:tab w:val="left" w:pos="840"/>
              </w:tabs>
              <w:spacing w:line="0" w:lineRule="atLeast"/>
              <w:rPr>
                <w:rFonts w:ascii="Arial" w:eastAsia="Cambria" w:hAnsi="Arial"/>
                <w:sz w:val="22"/>
                <w:szCs w:val="22"/>
              </w:rPr>
            </w:pPr>
          </w:p>
          <w:p w:rsidR="00A476B7" w:rsidRDefault="00A476B7" w:rsidP="00A476B7">
            <w:pPr>
              <w:tabs>
                <w:tab w:val="left" w:pos="840"/>
              </w:tabs>
              <w:spacing w:line="0" w:lineRule="atLeast"/>
              <w:rPr>
                <w:rFonts w:ascii="Arial" w:eastAsia="Cambria" w:hAnsi="Arial"/>
                <w:sz w:val="22"/>
                <w:szCs w:val="22"/>
              </w:rPr>
            </w:pPr>
            <w:r>
              <w:rPr>
                <w:rFonts w:ascii="Arial" w:eastAsia="Cambria" w:hAnsi="Arial"/>
                <w:sz w:val="22"/>
                <w:szCs w:val="22"/>
              </w:rPr>
              <w:t xml:space="preserve">Shri </w:t>
            </w:r>
            <w:proofErr w:type="spellStart"/>
            <w:r>
              <w:rPr>
                <w:rFonts w:ascii="Arial" w:eastAsia="Cambria" w:hAnsi="Arial"/>
                <w:sz w:val="22"/>
                <w:szCs w:val="22"/>
              </w:rPr>
              <w:t>Suharsh</w:t>
            </w:r>
            <w:proofErr w:type="spellEnd"/>
            <w:r>
              <w:rPr>
                <w:rFonts w:ascii="Arial" w:eastAsia="Cambria" w:hAnsi="Arial"/>
                <w:sz w:val="22"/>
                <w:szCs w:val="22"/>
              </w:rPr>
              <w:t xml:space="preserve"> Kumar</w:t>
            </w:r>
            <w:r w:rsidRPr="00A476B7">
              <w:rPr>
                <w:rFonts w:ascii="Arial" w:eastAsia="Cambria" w:hAnsi="Arial"/>
                <w:sz w:val="22"/>
                <w:szCs w:val="22"/>
              </w:rPr>
              <w:t>,</w:t>
            </w:r>
          </w:p>
          <w:p w:rsidR="00A476B7" w:rsidRDefault="00A476B7" w:rsidP="00A476B7">
            <w:pPr>
              <w:tabs>
                <w:tab w:val="left" w:pos="840"/>
              </w:tabs>
              <w:spacing w:line="0" w:lineRule="atLeast"/>
              <w:rPr>
                <w:rFonts w:ascii="Arial" w:eastAsia="Cambria" w:hAnsi="Arial"/>
                <w:sz w:val="22"/>
                <w:szCs w:val="22"/>
              </w:rPr>
            </w:pPr>
            <w:r w:rsidRPr="00A476B7">
              <w:rPr>
                <w:rFonts w:ascii="Arial" w:eastAsia="Cambria" w:hAnsi="Arial"/>
                <w:sz w:val="22"/>
                <w:szCs w:val="22"/>
              </w:rPr>
              <w:t xml:space="preserve">Asstt. Registrar </w:t>
            </w:r>
          </w:p>
          <w:p w:rsidR="00A476B7" w:rsidRDefault="00A476B7" w:rsidP="00A476B7">
            <w:pPr>
              <w:tabs>
                <w:tab w:val="left" w:pos="840"/>
              </w:tabs>
              <w:spacing w:line="0" w:lineRule="atLeast"/>
              <w:rPr>
                <w:rFonts w:ascii="Arial" w:eastAsia="Cambria" w:hAnsi="Arial"/>
                <w:sz w:val="22"/>
                <w:szCs w:val="22"/>
              </w:rPr>
            </w:pPr>
            <w:r w:rsidRPr="00A476B7">
              <w:rPr>
                <w:rFonts w:ascii="Arial" w:eastAsia="Cambria" w:hAnsi="Arial"/>
                <w:sz w:val="22"/>
                <w:szCs w:val="22"/>
              </w:rPr>
              <w:t>(</w:t>
            </w:r>
            <w:r>
              <w:rPr>
                <w:rFonts w:ascii="Arial" w:eastAsia="Cambria" w:hAnsi="Arial"/>
                <w:sz w:val="22"/>
                <w:szCs w:val="22"/>
              </w:rPr>
              <w:t xml:space="preserve">Establishment) &amp; </w:t>
            </w:r>
          </w:p>
          <w:p w:rsidR="00A476B7" w:rsidRPr="00A476B7" w:rsidRDefault="00A476B7" w:rsidP="00A476B7">
            <w:pPr>
              <w:tabs>
                <w:tab w:val="left" w:pos="840"/>
              </w:tabs>
              <w:spacing w:line="0" w:lineRule="atLeast"/>
              <w:rPr>
                <w:rFonts w:ascii="Arial" w:eastAsia="Cambria" w:hAnsi="Arial"/>
                <w:sz w:val="22"/>
                <w:szCs w:val="22"/>
              </w:rPr>
            </w:pPr>
            <w:r>
              <w:rPr>
                <w:rFonts w:ascii="Arial" w:eastAsia="Cambria" w:hAnsi="Arial"/>
                <w:sz w:val="22"/>
                <w:szCs w:val="22"/>
              </w:rPr>
              <w:t>Nodal Officer</w:t>
            </w:r>
          </w:p>
          <w:p w:rsidR="00A476B7" w:rsidRPr="00A23B57" w:rsidRDefault="00A476B7" w:rsidP="00A476B7">
            <w:pPr>
              <w:tabs>
                <w:tab w:val="left" w:pos="840"/>
              </w:tabs>
              <w:spacing w:line="0" w:lineRule="atLeast"/>
              <w:rPr>
                <w:rFonts w:ascii="Arial" w:eastAsia="Cambria" w:hAnsi="Arial"/>
                <w:sz w:val="22"/>
                <w:szCs w:val="22"/>
              </w:rPr>
            </w:pPr>
          </w:p>
        </w:tc>
      </w:tr>
      <w:tr w:rsidR="00D26AE7" w:rsidRPr="00A23B57" w:rsidTr="00D26AE7">
        <w:tc>
          <w:tcPr>
            <w:tcW w:w="805" w:type="dxa"/>
            <w:vMerge/>
          </w:tcPr>
          <w:p w:rsidR="00D26AE7" w:rsidRPr="00A23B57" w:rsidRDefault="00D26AE7" w:rsidP="001551AE">
            <w:pPr>
              <w:tabs>
                <w:tab w:val="left" w:pos="840"/>
              </w:tabs>
              <w:spacing w:line="0" w:lineRule="atLeast"/>
              <w:rPr>
                <w:rFonts w:ascii="Arial" w:eastAsia="Cambria" w:hAnsi="Arial"/>
                <w:sz w:val="22"/>
                <w:szCs w:val="22"/>
              </w:rPr>
            </w:pPr>
          </w:p>
        </w:tc>
        <w:tc>
          <w:tcPr>
            <w:tcW w:w="2520" w:type="dxa"/>
            <w:vMerge/>
          </w:tcPr>
          <w:p w:rsidR="00D26AE7" w:rsidRPr="00A23B57" w:rsidRDefault="00D26AE7" w:rsidP="001551AE">
            <w:pPr>
              <w:tabs>
                <w:tab w:val="left" w:pos="840"/>
              </w:tabs>
              <w:spacing w:line="0" w:lineRule="atLeast"/>
              <w:rPr>
                <w:rFonts w:ascii="Arial" w:eastAsia="Cambria" w:hAnsi="Arial"/>
                <w:sz w:val="22"/>
                <w:szCs w:val="22"/>
              </w:rPr>
            </w:pPr>
          </w:p>
        </w:tc>
        <w:tc>
          <w:tcPr>
            <w:tcW w:w="5490" w:type="dxa"/>
          </w:tcPr>
          <w:p w:rsidR="00D26AE7" w:rsidRDefault="00A476B7" w:rsidP="00A476B7">
            <w:pPr>
              <w:tabs>
                <w:tab w:val="left" w:pos="840"/>
              </w:tabs>
              <w:spacing w:line="0" w:lineRule="atLeast"/>
              <w:rPr>
                <w:rFonts w:ascii="Arial" w:eastAsia="Cambria" w:hAnsi="Arial"/>
                <w:sz w:val="22"/>
                <w:szCs w:val="22"/>
              </w:rPr>
            </w:pPr>
            <w:r>
              <w:rPr>
                <w:rFonts w:ascii="Arial" w:eastAsia="Cambria" w:hAnsi="Arial"/>
                <w:sz w:val="22"/>
                <w:szCs w:val="22"/>
              </w:rPr>
              <w:t xml:space="preserve">5.1.4 </w:t>
            </w:r>
            <w:r w:rsidR="00D26AE7" w:rsidRPr="00A476B7">
              <w:rPr>
                <w:rFonts w:ascii="Arial" w:eastAsia="Cambria" w:hAnsi="Arial"/>
                <w:sz w:val="22"/>
                <w:szCs w:val="22"/>
              </w:rPr>
              <w:t xml:space="preserve">Consultancy Committee of key  stake holders </w:t>
            </w:r>
          </w:p>
          <w:p w:rsidR="00A476B7" w:rsidRPr="00A476B7" w:rsidRDefault="00A476B7" w:rsidP="00A476B7">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A476B7">
              <w:rPr>
                <w:rFonts w:ascii="Arial" w:eastAsia="Cambria" w:hAnsi="Arial"/>
                <w:sz w:val="22"/>
                <w:szCs w:val="22"/>
              </w:rPr>
              <w:t xml:space="preserve">for advice on </w:t>
            </w:r>
            <w:proofErr w:type="spellStart"/>
            <w:r w:rsidRPr="00A476B7">
              <w:rPr>
                <w:rFonts w:ascii="Arial" w:eastAsia="Cambria" w:hAnsi="Arial"/>
                <w:sz w:val="22"/>
                <w:szCs w:val="22"/>
              </w:rPr>
              <w:t>suo-motu</w:t>
            </w:r>
            <w:proofErr w:type="spellEnd"/>
            <w:r w:rsidRPr="00A476B7">
              <w:rPr>
                <w:rFonts w:ascii="Arial" w:eastAsia="Cambria" w:hAnsi="Arial"/>
                <w:sz w:val="22"/>
                <w:szCs w:val="22"/>
              </w:rPr>
              <w:t xml:space="preserve"> disclosure</w:t>
            </w:r>
          </w:p>
          <w:p w:rsidR="00D26AE7" w:rsidRPr="00A23B57" w:rsidRDefault="00D26AE7" w:rsidP="00CB0819">
            <w:pPr>
              <w:pStyle w:val="ListParagraph"/>
              <w:tabs>
                <w:tab w:val="left" w:pos="840"/>
              </w:tabs>
              <w:spacing w:line="0" w:lineRule="atLeast"/>
              <w:ind w:left="622"/>
              <w:rPr>
                <w:rFonts w:ascii="Arial" w:eastAsia="Cambria" w:hAnsi="Arial"/>
                <w:sz w:val="22"/>
                <w:szCs w:val="22"/>
              </w:rPr>
            </w:pPr>
          </w:p>
          <w:p w:rsidR="00D26AE7" w:rsidRPr="00A23B57" w:rsidRDefault="00D26AE7" w:rsidP="00CB0819">
            <w:pPr>
              <w:pStyle w:val="ListParagraph"/>
              <w:tabs>
                <w:tab w:val="left" w:pos="840"/>
              </w:tabs>
              <w:spacing w:line="0" w:lineRule="atLeast"/>
              <w:ind w:left="622"/>
              <w:rPr>
                <w:rFonts w:ascii="Arial" w:eastAsia="Cambria" w:hAnsi="Arial"/>
                <w:sz w:val="22"/>
                <w:szCs w:val="22"/>
              </w:rPr>
            </w:pPr>
            <w:r w:rsidRPr="00A23B57">
              <w:rPr>
                <w:rFonts w:ascii="Arial" w:eastAsia="Cambria" w:hAnsi="Arial"/>
                <w:sz w:val="22"/>
                <w:szCs w:val="22"/>
              </w:rPr>
              <w:t>(a)Dates from which constituted</w:t>
            </w:r>
          </w:p>
          <w:p w:rsidR="00D26AE7" w:rsidRPr="00A23B57" w:rsidRDefault="00D26AE7" w:rsidP="00CB0819">
            <w:pPr>
              <w:pStyle w:val="ListParagraph"/>
              <w:tabs>
                <w:tab w:val="left" w:pos="840"/>
              </w:tabs>
              <w:spacing w:line="0" w:lineRule="atLeast"/>
              <w:ind w:left="622"/>
              <w:rPr>
                <w:rFonts w:ascii="Arial" w:eastAsia="Cambria" w:hAnsi="Arial"/>
                <w:sz w:val="22"/>
                <w:szCs w:val="22"/>
              </w:rPr>
            </w:pPr>
            <w:r w:rsidRPr="00A23B57">
              <w:rPr>
                <w:rFonts w:ascii="Arial" w:eastAsia="Cambria" w:hAnsi="Arial"/>
                <w:sz w:val="22"/>
                <w:szCs w:val="22"/>
              </w:rPr>
              <w:t xml:space="preserve">(b)Name &amp; Designation of the Officers </w:t>
            </w:r>
          </w:p>
        </w:tc>
        <w:tc>
          <w:tcPr>
            <w:tcW w:w="2160" w:type="dxa"/>
          </w:tcPr>
          <w:p w:rsidR="00D26AE7" w:rsidRPr="00A23B57" w:rsidRDefault="00D26AE7" w:rsidP="001551AE">
            <w:pPr>
              <w:tabs>
                <w:tab w:val="left" w:pos="840"/>
              </w:tabs>
              <w:spacing w:line="0" w:lineRule="atLeast"/>
              <w:jc w:val="both"/>
              <w:rPr>
                <w:rFonts w:ascii="Arial" w:eastAsia="Cambria" w:hAnsi="Arial"/>
                <w:sz w:val="22"/>
                <w:szCs w:val="22"/>
              </w:rPr>
            </w:pPr>
            <w:r w:rsidRPr="00A23B57">
              <w:rPr>
                <w:rFonts w:ascii="Arial" w:eastAsia="Cambria" w:hAnsi="Arial"/>
                <w:sz w:val="22"/>
                <w:szCs w:val="22"/>
              </w:rPr>
              <w:t>Not met</w:t>
            </w:r>
          </w:p>
        </w:tc>
        <w:tc>
          <w:tcPr>
            <w:tcW w:w="2970" w:type="dxa"/>
          </w:tcPr>
          <w:p w:rsidR="00D26AE7" w:rsidRPr="00A23B57" w:rsidRDefault="00D26AE7" w:rsidP="001551AE">
            <w:pPr>
              <w:tabs>
                <w:tab w:val="left" w:pos="840"/>
              </w:tabs>
              <w:spacing w:line="0" w:lineRule="atLeast"/>
              <w:jc w:val="both"/>
              <w:rPr>
                <w:rFonts w:ascii="Arial" w:eastAsia="Cambria" w:hAnsi="Arial"/>
                <w:sz w:val="22"/>
                <w:szCs w:val="22"/>
              </w:rPr>
            </w:pPr>
          </w:p>
        </w:tc>
      </w:tr>
      <w:tr w:rsidR="00D26AE7" w:rsidRPr="00A23B57" w:rsidTr="00D26AE7">
        <w:tc>
          <w:tcPr>
            <w:tcW w:w="805" w:type="dxa"/>
            <w:vMerge/>
          </w:tcPr>
          <w:p w:rsidR="00D26AE7" w:rsidRPr="00A23B57" w:rsidRDefault="00D26AE7" w:rsidP="001551AE">
            <w:pPr>
              <w:tabs>
                <w:tab w:val="left" w:pos="840"/>
              </w:tabs>
              <w:spacing w:line="0" w:lineRule="atLeast"/>
              <w:rPr>
                <w:rFonts w:ascii="Arial" w:eastAsia="Cambria" w:hAnsi="Arial"/>
                <w:sz w:val="22"/>
                <w:szCs w:val="22"/>
              </w:rPr>
            </w:pPr>
          </w:p>
        </w:tc>
        <w:tc>
          <w:tcPr>
            <w:tcW w:w="2520" w:type="dxa"/>
            <w:vMerge/>
          </w:tcPr>
          <w:p w:rsidR="00D26AE7" w:rsidRPr="00A23B57" w:rsidRDefault="00D26AE7" w:rsidP="001551AE">
            <w:pPr>
              <w:tabs>
                <w:tab w:val="left" w:pos="840"/>
              </w:tabs>
              <w:spacing w:line="0" w:lineRule="atLeast"/>
              <w:rPr>
                <w:rFonts w:ascii="Arial" w:eastAsia="Cambria" w:hAnsi="Arial"/>
                <w:sz w:val="22"/>
                <w:szCs w:val="22"/>
              </w:rPr>
            </w:pPr>
          </w:p>
        </w:tc>
        <w:tc>
          <w:tcPr>
            <w:tcW w:w="5490" w:type="dxa"/>
          </w:tcPr>
          <w:p w:rsidR="00D26AE7" w:rsidRDefault="00A476B7" w:rsidP="00A476B7">
            <w:pPr>
              <w:tabs>
                <w:tab w:val="left" w:pos="840"/>
              </w:tabs>
              <w:spacing w:line="0" w:lineRule="atLeast"/>
              <w:rPr>
                <w:rFonts w:ascii="Arial" w:eastAsia="Cambria" w:hAnsi="Arial"/>
                <w:sz w:val="22"/>
                <w:szCs w:val="22"/>
              </w:rPr>
            </w:pPr>
            <w:r>
              <w:rPr>
                <w:rFonts w:ascii="Arial" w:eastAsia="Cambria" w:hAnsi="Arial"/>
                <w:sz w:val="22"/>
                <w:szCs w:val="22"/>
              </w:rPr>
              <w:t xml:space="preserve">5.1.5 </w:t>
            </w:r>
            <w:r w:rsidR="00D26AE7" w:rsidRPr="00A476B7">
              <w:rPr>
                <w:rFonts w:ascii="Arial" w:eastAsia="Cambria" w:hAnsi="Arial"/>
                <w:sz w:val="22"/>
                <w:szCs w:val="22"/>
              </w:rPr>
              <w:t xml:space="preserve">Committee of PIOs/FAAs with rich experience in </w:t>
            </w:r>
          </w:p>
          <w:p w:rsidR="00A476B7" w:rsidRDefault="00A476B7" w:rsidP="00A476B7">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A476B7">
              <w:rPr>
                <w:rFonts w:ascii="Arial" w:eastAsia="Cambria" w:hAnsi="Arial"/>
                <w:sz w:val="22"/>
                <w:szCs w:val="22"/>
              </w:rPr>
              <w:t>RTI to identify frequen</w:t>
            </w:r>
            <w:r>
              <w:rPr>
                <w:rFonts w:ascii="Arial" w:eastAsia="Cambria" w:hAnsi="Arial"/>
                <w:sz w:val="22"/>
                <w:szCs w:val="22"/>
              </w:rPr>
              <w:t>tly sought information</w:t>
            </w:r>
          </w:p>
          <w:p w:rsidR="00A476B7" w:rsidRPr="00A476B7" w:rsidRDefault="00A476B7" w:rsidP="00A476B7">
            <w:pPr>
              <w:tabs>
                <w:tab w:val="left" w:pos="840"/>
              </w:tabs>
              <w:spacing w:line="0" w:lineRule="atLeast"/>
              <w:rPr>
                <w:rFonts w:ascii="Arial" w:eastAsia="Cambria" w:hAnsi="Arial"/>
                <w:sz w:val="22"/>
                <w:szCs w:val="22"/>
              </w:rPr>
            </w:pPr>
            <w:r>
              <w:rPr>
                <w:rFonts w:ascii="Arial" w:eastAsia="Cambria" w:hAnsi="Arial"/>
                <w:sz w:val="22"/>
                <w:szCs w:val="22"/>
              </w:rPr>
              <w:t xml:space="preserve">         Under RTI.</w:t>
            </w:r>
          </w:p>
          <w:p w:rsidR="00D26AE7" w:rsidRPr="00A23B57" w:rsidRDefault="00D26AE7" w:rsidP="00CB0819">
            <w:pPr>
              <w:pStyle w:val="ListParagraph"/>
              <w:tabs>
                <w:tab w:val="left" w:pos="840"/>
              </w:tabs>
              <w:spacing w:line="0" w:lineRule="atLeast"/>
              <w:ind w:left="622"/>
              <w:rPr>
                <w:rFonts w:ascii="Arial" w:eastAsia="Cambria" w:hAnsi="Arial"/>
                <w:sz w:val="22"/>
                <w:szCs w:val="22"/>
              </w:rPr>
            </w:pPr>
          </w:p>
          <w:p w:rsidR="00D26AE7" w:rsidRPr="00A23B57" w:rsidRDefault="00D26AE7" w:rsidP="00CB0819">
            <w:pPr>
              <w:pStyle w:val="ListParagraph"/>
              <w:tabs>
                <w:tab w:val="left" w:pos="840"/>
              </w:tabs>
              <w:spacing w:line="0" w:lineRule="atLeast"/>
              <w:ind w:left="622"/>
              <w:rPr>
                <w:rFonts w:ascii="Arial" w:eastAsia="Cambria" w:hAnsi="Arial"/>
                <w:sz w:val="22"/>
                <w:szCs w:val="22"/>
              </w:rPr>
            </w:pPr>
            <w:r w:rsidRPr="00A23B57">
              <w:rPr>
                <w:rFonts w:ascii="Arial" w:eastAsia="Cambria" w:hAnsi="Arial"/>
                <w:sz w:val="22"/>
                <w:szCs w:val="22"/>
              </w:rPr>
              <w:t>(a) Dates from which constituted</w:t>
            </w:r>
          </w:p>
          <w:p w:rsidR="00D26AE7" w:rsidRPr="00A23B57" w:rsidRDefault="00D26AE7" w:rsidP="00CB0819">
            <w:pPr>
              <w:pStyle w:val="ListParagraph"/>
              <w:tabs>
                <w:tab w:val="left" w:pos="840"/>
              </w:tabs>
              <w:spacing w:line="0" w:lineRule="atLeast"/>
              <w:ind w:left="622"/>
              <w:rPr>
                <w:rFonts w:ascii="Arial" w:eastAsia="Cambria" w:hAnsi="Arial"/>
                <w:sz w:val="22"/>
                <w:szCs w:val="22"/>
              </w:rPr>
            </w:pPr>
            <w:r w:rsidRPr="00A23B57">
              <w:rPr>
                <w:rFonts w:ascii="Arial" w:eastAsia="Cambria" w:hAnsi="Arial"/>
                <w:sz w:val="22"/>
                <w:szCs w:val="22"/>
              </w:rPr>
              <w:t xml:space="preserve">(b) Name &amp; Designation of the officers. </w:t>
            </w:r>
          </w:p>
        </w:tc>
        <w:tc>
          <w:tcPr>
            <w:tcW w:w="2160" w:type="dxa"/>
          </w:tcPr>
          <w:p w:rsidR="00D26AE7" w:rsidRPr="00A23B57" w:rsidRDefault="00D26AE7" w:rsidP="001551AE">
            <w:pPr>
              <w:tabs>
                <w:tab w:val="left" w:pos="840"/>
              </w:tabs>
              <w:spacing w:line="0" w:lineRule="atLeast"/>
              <w:jc w:val="both"/>
              <w:rPr>
                <w:rFonts w:ascii="Arial" w:eastAsia="Cambria" w:hAnsi="Arial"/>
                <w:sz w:val="22"/>
                <w:szCs w:val="22"/>
              </w:rPr>
            </w:pPr>
            <w:r w:rsidRPr="00A23B57">
              <w:rPr>
                <w:rFonts w:ascii="Arial" w:eastAsia="Cambria" w:hAnsi="Arial"/>
                <w:sz w:val="22"/>
                <w:szCs w:val="22"/>
              </w:rPr>
              <w:t xml:space="preserve">Not met </w:t>
            </w:r>
          </w:p>
        </w:tc>
        <w:tc>
          <w:tcPr>
            <w:tcW w:w="2970" w:type="dxa"/>
          </w:tcPr>
          <w:p w:rsidR="00D26AE7" w:rsidRPr="00A23B57" w:rsidRDefault="00D26AE7" w:rsidP="001551AE">
            <w:pPr>
              <w:tabs>
                <w:tab w:val="left" w:pos="840"/>
              </w:tabs>
              <w:spacing w:line="0" w:lineRule="atLeast"/>
              <w:jc w:val="both"/>
              <w:rPr>
                <w:rFonts w:ascii="Arial" w:eastAsia="Cambria" w:hAnsi="Arial"/>
                <w:sz w:val="22"/>
                <w:szCs w:val="22"/>
              </w:rPr>
            </w:pPr>
          </w:p>
        </w:tc>
      </w:tr>
    </w:tbl>
    <w:p w:rsidR="00CB0819" w:rsidRPr="00A23B57" w:rsidRDefault="00CB0819" w:rsidP="005959BA">
      <w:pPr>
        <w:tabs>
          <w:tab w:val="left" w:pos="840"/>
        </w:tabs>
        <w:spacing w:line="0" w:lineRule="atLeast"/>
        <w:ind w:left="120"/>
        <w:rPr>
          <w:rFonts w:ascii="Arial" w:eastAsia="Cambria" w:hAnsi="Arial"/>
          <w:b/>
          <w:sz w:val="22"/>
          <w:szCs w:val="22"/>
        </w:rPr>
      </w:pPr>
    </w:p>
    <w:p w:rsidR="00ED6360" w:rsidRDefault="00ED6360" w:rsidP="00A15D2F">
      <w:pPr>
        <w:rPr>
          <w:rFonts w:ascii="Arial" w:eastAsia="Cambria" w:hAnsi="Arial"/>
          <w:b/>
          <w:sz w:val="22"/>
          <w:szCs w:val="22"/>
        </w:rPr>
      </w:pPr>
    </w:p>
    <w:p w:rsidR="00ED6360" w:rsidRDefault="00ED6360" w:rsidP="00A15D2F">
      <w:pPr>
        <w:rPr>
          <w:rFonts w:ascii="Arial" w:eastAsia="Cambria" w:hAnsi="Arial"/>
          <w:b/>
          <w:sz w:val="22"/>
          <w:szCs w:val="22"/>
        </w:rPr>
      </w:pPr>
    </w:p>
    <w:p w:rsidR="00ED6360" w:rsidRDefault="00ED6360" w:rsidP="00A15D2F">
      <w:pPr>
        <w:rPr>
          <w:rFonts w:ascii="Arial" w:eastAsia="Cambria" w:hAnsi="Arial"/>
          <w:b/>
          <w:sz w:val="22"/>
          <w:szCs w:val="22"/>
        </w:rPr>
      </w:pPr>
    </w:p>
    <w:p w:rsidR="00ED6360" w:rsidRDefault="00ED6360" w:rsidP="00A15D2F">
      <w:pPr>
        <w:rPr>
          <w:rFonts w:ascii="Arial" w:eastAsia="Cambria" w:hAnsi="Arial"/>
          <w:b/>
          <w:sz w:val="22"/>
          <w:szCs w:val="22"/>
        </w:rPr>
      </w:pPr>
    </w:p>
    <w:p w:rsidR="00ED6360" w:rsidRDefault="00ED6360" w:rsidP="00A15D2F">
      <w:pPr>
        <w:rPr>
          <w:rFonts w:ascii="Arial" w:eastAsia="Cambria" w:hAnsi="Arial"/>
          <w:b/>
          <w:sz w:val="22"/>
          <w:szCs w:val="22"/>
        </w:rPr>
      </w:pPr>
    </w:p>
    <w:p w:rsidR="00ED6360" w:rsidRDefault="00ED6360" w:rsidP="00A15D2F">
      <w:pPr>
        <w:rPr>
          <w:rFonts w:ascii="Arial" w:eastAsia="Cambria" w:hAnsi="Arial"/>
          <w:b/>
          <w:sz w:val="22"/>
          <w:szCs w:val="22"/>
        </w:rPr>
      </w:pPr>
    </w:p>
    <w:p w:rsidR="00ED6360" w:rsidRDefault="00ED6360" w:rsidP="00A15D2F">
      <w:pPr>
        <w:rPr>
          <w:rFonts w:ascii="Arial" w:eastAsia="Cambria" w:hAnsi="Arial"/>
          <w:b/>
          <w:sz w:val="22"/>
          <w:szCs w:val="22"/>
        </w:rPr>
      </w:pPr>
    </w:p>
    <w:p w:rsidR="00ED6360" w:rsidRDefault="00ED6360" w:rsidP="00A15D2F">
      <w:pPr>
        <w:rPr>
          <w:rFonts w:ascii="Arial" w:eastAsia="Cambria" w:hAnsi="Arial"/>
          <w:b/>
          <w:sz w:val="22"/>
          <w:szCs w:val="22"/>
        </w:rPr>
      </w:pPr>
    </w:p>
    <w:p w:rsidR="00ED6360" w:rsidRDefault="00ED6360" w:rsidP="00A15D2F">
      <w:pPr>
        <w:rPr>
          <w:rFonts w:ascii="Arial" w:eastAsia="Cambria" w:hAnsi="Arial"/>
          <w:b/>
          <w:sz w:val="22"/>
          <w:szCs w:val="22"/>
        </w:rPr>
      </w:pPr>
    </w:p>
    <w:p w:rsidR="00ED6360" w:rsidRDefault="00ED6360" w:rsidP="00A15D2F">
      <w:pPr>
        <w:rPr>
          <w:rFonts w:ascii="Arial" w:eastAsia="Cambria" w:hAnsi="Arial"/>
          <w:b/>
          <w:sz w:val="22"/>
          <w:szCs w:val="22"/>
        </w:rPr>
      </w:pPr>
    </w:p>
    <w:p w:rsidR="00ED6360" w:rsidRDefault="00ED6360" w:rsidP="00A15D2F">
      <w:pPr>
        <w:rPr>
          <w:rFonts w:ascii="Arial" w:eastAsia="Cambria" w:hAnsi="Arial"/>
          <w:b/>
          <w:sz w:val="22"/>
          <w:szCs w:val="22"/>
        </w:rPr>
      </w:pPr>
    </w:p>
    <w:p w:rsidR="00ED6360" w:rsidRDefault="00ED6360" w:rsidP="00A15D2F">
      <w:pPr>
        <w:rPr>
          <w:rFonts w:ascii="Arial" w:eastAsia="Cambria" w:hAnsi="Arial"/>
          <w:b/>
          <w:sz w:val="22"/>
          <w:szCs w:val="22"/>
        </w:rPr>
      </w:pPr>
    </w:p>
    <w:p w:rsidR="00ED6360" w:rsidRDefault="00ED6360" w:rsidP="00A15D2F">
      <w:pPr>
        <w:rPr>
          <w:rFonts w:ascii="Arial" w:eastAsia="Cambria" w:hAnsi="Arial"/>
          <w:b/>
          <w:sz w:val="22"/>
          <w:szCs w:val="22"/>
        </w:rPr>
      </w:pPr>
    </w:p>
    <w:p w:rsidR="00ED6360" w:rsidRDefault="00ED6360" w:rsidP="00A15D2F">
      <w:pPr>
        <w:rPr>
          <w:rFonts w:ascii="Arial" w:eastAsia="Cambria" w:hAnsi="Arial"/>
          <w:b/>
          <w:sz w:val="22"/>
          <w:szCs w:val="22"/>
        </w:rPr>
      </w:pPr>
    </w:p>
    <w:p w:rsidR="00ED6360" w:rsidRDefault="00ED6360" w:rsidP="00A15D2F">
      <w:pPr>
        <w:rPr>
          <w:rFonts w:ascii="Arial" w:eastAsia="Cambria" w:hAnsi="Arial"/>
          <w:b/>
          <w:sz w:val="22"/>
          <w:szCs w:val="22"/>
        </w:rPr>
      </w:pPr>
    </w:p>
    <w:p w:rsidR="00CB0819" w:rsidRPr="00A23B57" w:rsidRDefault="00CB0819" w:rsidP="00A15D2F">
      <w:pPr>
        <w:rPr>
          <w:rFonts w:ascii="Arial" w:eastAsia="Cambria" w:hAnsi="Arial"/>
          <w:b/>
          <w:sz w:val="22"/>
          <w:szCs w:val="22"/>
        </w:rPr>
      </w:pPr>
      <w:r w:rsidRPr="00DD7EBA">
        <w:rPr>
          <w:rFonts w:ascii="Arial" w:eastAsia="Cambria" w:hAnsi="Arial"/>
          <w:b/>
          <w:sz w:val="22"/>
          <w:szCs w:val="22"/>
        </w:rPr>
        <w:lastRenderedPageBreak/>
        <w:t>6</w:t>
      </w:r>
      <w:r w:rsidRPr="00A23B57">
        <w:rPr>
          <w:rFonts w:ascii="Arial" w:eastAsia="Cambria" w:hAnsi="Arial"/>
          <w:sz w:val="22"/>
          <w:szCs w:val="22"/>
        </w:rPr>
        <w:t xml:space="preserve">. </w:t>
      </w:r>
      <w:r w:rsidRPr="00A23B57">
        <w:rPr>
          <w:rFonts w:ascii="Arial" w:eastAsia="Cambria" w:hAnsi="Arial"/>
          <w:b/>
          <w:sz w:val="22"/>
          <w:szCs w:val="22"/>
        </w:rPr>
        <w:t xml:space="preserve">Information as may be prescribed </w:t>
      </w:r>
    </w:p>
    <w:p w:rsidR="00CB0819" w:rsidRPr="00A23B57" w:rsidRDefault="00CB0819" w:rsidP="00CB0819">
      <w:pPr>
        <w:tabs>
          <w:tab w:val="left" w:pos="840"/>
        </w:tabs>
        <w:spacing w:line="0" w:lineRule="atLeast"/>
        <w:ind w:left="120"/>
        <w:rPr>
          <w:rFonts w:ascii="Arial" w:eastAsia="Cambria" w:hAnsi="Arial"/>
          <w:sz w:val="22"/>
          <w:szCs w:val="22"/>
        </w:rPr>
      </w:pPr>
    </w:p>
    <w:tbl>
      <w:tblPr>
        <w:tblStyle w:val="TableGrid"/>
        <w:tblW w:w="14035" w:type="dxa"/>
        <w:tblLayout w:type="fixed"/>
        <w:tblLook w:val="04A0" w:firstRow="1" w:lastRow="0" w:firstColumn="1" w:lastColumn="0" w:noHBand="0" w:noVBand="1"/>
      </w:tblPr>
      <w:tblGrid>
        <w:gridCol w:w="895"/>
        <w:gridCol w:w="2430"/>
        <w:gridCol w:w="5490"/>
        <w:gridCol w:w="2160"/>
        <w:gridCol w:w="3060"/>
      </w:tblGrid>
      <w:tr w:rsidR="00DD7EBA" w:rsidRPr="00A23B57" w:rsidTr="00DD7EBA">
        <w:tc>
          <w:tcPr>
            <w:tcW w:w="895" w:type="dxa"/>
          </w:tcPr>
          <w:p w:rsidR="00DD7EBA" w:rsidRPr="00DD7EBA" w:rsidRDefault="00DD7EBA" w:rsidP="00DD7EBA">
            <w:pPr>
              <w:tabs>
                <w:tab w:val="left" w:pos="840"/>
              </w:tabs>
              <w:spacing w:line="0" w:lineRule="atLeast"/>
              <w:rPr>
                <w:rFonts w:ascii="Arial" w:eastAsia="Cambria" w:hAnsi="Arial"/>
                <w:b/>
                <w:sz w:val="22"/>
                <w:szCs w:val="22"/>
              </w:rPr>
            </w:pPr>
            <w:r w:rsidRPr="00DD7EBA">
              <w:rPr>
                <w:rFonts w:ascii="Arial" w:eastAsia="Cambria" w:hAnsi="Arial"/>
                <w:b/>
                <w:sz w:val="22"/>
                <w:szCs w:val="22"/>
              </w:rPr>
              <w:t xml:space="preserve">Sl. No. </w:t>
            </w:r>
          </w:p>
        </w:tc>
        <w:tc>
          <w:tcPr>
            <w:tcW w:w="2430" w:type="dxa"/>
          </w:tcPr>
          <w:p w:rsidR="00DD7EBA" w:rsidRPr="00DD7EBA" w:rsidRDefault="00DD7EBA" w:rsidP="00DD7EBA">
            <w:pPr>
              <w:tabs>
                <w:tab w:val="left" w:pos="840"/>
              </w:tabs>
              <w:spacing w:line="0" w:lineRule="atLeast"/>
              <w:rPr>
                <w:rFonts w:ascii="Arial" w:eastAsia="Cambria" w:hAnsi="Arial"/>
                <w:b/>
                <w:sz w:val="22"/>
                <w:szCs w:val="22"/>
              </w:rPr>
            </w:pPr>
            <w:r w:rsidRPr="00DD7EBA">
              <w:rPr>
                <w:rFonts w:ascii="Arial" w:eastAsia="Cambria" w:hAnsi="Arial"/>
                <w:b/>
                <w:sz w:val="22"/>
                <w:szCs w:val="22"/>
              </w:rPr>
              <w:t xml:space="preserve">Item </w:t>
            </w:r>
          </w:p>
        </w:tc>
        <w:tc>
          <w:tcPr>
            <w:tcW w:w="5490" w:type="dxa"/>
          </w:tcPr>
          <w:p w:rsidR="00DD7EBA" w:rsidRPr="00DD7EBA" w:rsidRDefault="00DD7EBA" w:rsidP="00DD7EBA">
            <w:pPr>
              <w:tabs>
                <w:tab w:val="left" w:pos="840"/>
              </w:tabs>
              <w:spacing w:line="0" w:lineRule="atLeast"/>
              <w:rPr>
                <w:rFonts w:ascii="Arial" w:eastAsia="Cambria" w:hAnsi="Arial"/>
                <w:b/>
                <w:sz w:val="22"/>
                <w:szCs w:val="22"/>
              </w:rPr>
            </w:pPr>
            <w:r w:rsidRPr="00DD7EBA">
              <w:rPr>
                <w:rFonts w:ascii="Arial" w:eastAsia="Cambria" w:hAnsi="Arial"/>
                <w:b/>
                <w:sz w:val="22"/>
                <w:szCs w:val="22"/>
              </w:rPr>
              <w:t xml:space="preserve">Details of  disclosure </w:t>
            </w:r>
          </w:p>
        </w:tc>
        <w:tc>
          <w:tcPr>
            <w:tcW w:w="2160" w:type="dxa"/>
          </w:tcPr>
          <w:p w:rsidR="00DD7EBA" w:rsidRPr="00DD7EBA" w:rsidRDefault="00DD7EBA" w:rsidP="00DD7EBA">
            <w:pPr>
              <w:tabs>
                <w:tab w:val="left" w:pos="840"/>
              </w:tabs>
              <w:spacing w:line="0" w:lineRule="atLeast"/>
              <w:jc w:val="both"/>
              <w:rPr>
                <w:rFonts w:ascii="Arial" w:eastAsia="Cambria" w:hAnsi="Arial"/>
                <w:b/>
                <w:sz w:val="22"/>
                <w:szCs w:val="22"/>
              </w:rPr>
            </w:pPr>
            <w:r w:rsidRPr="00DD7EBA">
              <w:rPr>
                <w:rFonts w:ascii="Arial" w:eastAsia="Cambria" w:hAnsi="Arial"/>
                <w:b/>
                <w:sz w:val="22"/>
                <w:szCs w:val="22"/>
              </w:rPr>
              <w:t>Category</w:t>
            </w:r>
          </w:p>
          <w:p w:rsidR="00DD7EBA" w:rsidRPr="00DD7EBA" w:rsidRDefault="00DD7EBA" w:rsidP="00DD7EBA">
            <w:pPr>
              <w:pStyle w:val="NoSpacing"/>
              <w:rPr>
                <w:rFonts w:ascii="Arial" w:hAnsi="Arial"/>
                <w:b/>
                <w:sz w:val="22"/>
                <w:szCs w:val="22"/>
              </w:rPr>
            </w:pPr>
            <w:r w:rsidRPr="00DD7EBA">
              <w:rPr>
                <w:rFonts w:ascii="Arial" w:hAnsi="Arial"/>
                <w:b/>
                <w:sz w:val="22"/>
                <w:szCs w:val="22"/>
              </w:rPr>
              <w:t xml:space="preserve">(Fully met/ </w:t>
            </w:r>
          </w:p>
          <w:p w:rsidR="00DD7EBA" w:rsidRPr="00DD7EBA" w:rsidRDefault="00DD7EBA" w:rsidP="00DD7EBA">
            <w:pPr>
              <w:pStyle w:val="NoSpacing"/>
              <w:rPr>
                <w:rFonts w:ascii="Arial" w:hAnsi="Arial"/>
                <w:b/>
                <w:sz w:val="22"/>
                <w:szCs w:val="22"/>
              </w:rPr>
            </w:pPr>
            <w:r w:rsidRPr="00DD7EBA">
              <w:rPr>
                <w:rFonts w:ascii="Arial" w:hAnsi="Arial"/>
                <w:b/>
                <w:sz w:val="22"/>
                <w:szCs w:val="22"/>
              </w:rPr>
              <w:t>Partially met/</w:t>
            </w:r>
          </w:p>
          <w:p w:rsidR="00DD7EBA" w:rsidRPr="00DD7EBA" w:rsidRDefault="00DD7EBA" w:rsidP="00DD7EBA">
            <w:pPr>
              <w:pStyle w:val="NoSpacing"/>
              <w:rPr>
                <w:rFonts w:ascii="Arial" w:hAnsi="Arial"/>
                <w:b/>
                <w:sz w:val="22"/>
                <w:szCs w:val="22"/>
              </w:rPr>
            </w:pPr>
            <w:r w:rsidRPr="00DD7EBA">
              <w:rPr>
                <w:rFonts w:ascii="Arial" w:hAnsi="Arial"/>
                <w:b/>
                <w:sz w:val="22"/>
                <w:szCs w:val="22"/>
              </w:rPr>
              <w:t xml:space="preserve">Not met/Not applicable </w:t>
            </w:r>
          </w:p>
        </w:tc>
        <w:tc>
          <w:tcPr>
            <w:tcW w:w="3060" w:type="dxa"/>
          </w:tcPr>
          <w:p w:rsidR="00DD7EBA" w:rsidRPr="00DD7EBA" w:rsidRDefault="00ED6360" w:rsidP="00DD7EBA">
            <w:pPr>
              <w:tabs>
                <w:tab w:val="left" w:pos="840"/>
              </w:tabs>
              <w:spacing w:line="0" w:lineRule="atLeast"/>
              <w:jc w:val="both"/>
              <w:rPr>
                <w:rFonts w:ascii="Arial" w:eastAsia="Cambria" w:hAnsi="Arial"/>
                <w:b/>
                <w:sz w:val="22"/>
                <w:szCs w:val="22"/>
              </w:rPr>
            </w:pPr>
            <w:r w:rsidRPr="00DD7EBA">
              <w:rPr>
                <w:rFonts w:ascii="Arial" w:eastAsia="Cambria" w:hAnsi="Arial"/>
                <w:b/>
                <w:sz w:val="22"/>
                <w:szCs w:val="22"/>
              </w:rPr>
              <w:t>Remarks</w:t>
            </w:r>
            <w:r w:rsidR="00DD7EBA" w:rsidRPr="00DD7EBA">
              <w:rPr>
                <w:rFonts w:ascii="Arial" w:eastAsia="Cambria" w:hAnsi="Arial"/>
                <w:b/>
                <w:sz w:val="22"/>
                <w:szCs w:val="22"/>
              </w:rPr>
              <w:t>/URL Links</w:t>
            </w:r>
          </w:p>
        </w:tc>
      </w:tr>
      <w:tr w:rsidR="00DD7EBA" w:rsidRPr="00A23B57" w:rsidTr="00DD7EBA">
        <w:tc>
          <w:tcPr>
            <w:tcW w:w="895" w:type="dxa"/>
          </w:tcPr>
          <w:p w:rsidR="00DD7EBA" w:rsidRPr="000232F2" w:rsidRDefault="00DD7EBA" w:rsidP="000232F2">
            <w:pPr>
              <w:pStyle w:val="NoSpacing"/>
              <w:rPr>
                <w:rFonts w:ascii="Arial" w:hAnsi="Arial"/>
                <w:b/>
                <w:sz w:val="22"/>
                <w:szCs w:val="22"/>
              </w:rPr>
            </w:pPr>
            <w:r w:rsidRPr="000232F2">
              <w:rPr>
                <w:rFonts w:ascii="Arial" w:hAnsi="Arial"/>
                <w:b/>
                <w:sz w:val="22"/>
                <w:szCs w:val="22"/>
              </w:rPr>
              <w:t xml:space="preserve">6.1 </w:t>
            </w:r>
          </w:p>
        </w:tc>
        <w:tc>
          <w:tcPr>
            <w:tcW w:w="2430" w:type="dxa"/>
          </w:tcPr>
          <w:p w:rsidR="00DD7EBA" w:rsidRPr="000232F2" w:rsidRDefault="00DD7EBA" w:rsidP="000232F2">
            <w:pPr>
              <w:pStyle w:val="NoSpacing"/>
              <w:rPr>
                <w:rFonts w:ascii="Arial" w:hAnsi="Arial"/>
                <w:b/>
                <w:sz w:val="22"/>
                <w:szCs w:val="22"/>
              </w:rPr>
            </w:pPr>
            <w:r w:rsidRPr="000232F2">
              <w:rPr>
                <w:rFonts w:ascii="Arial" w:hAnsi="Arial"/>
                <w:b/>
                <w:sz w:val="22"/>
                <w:szCs w:val="22"/>
              </w:rPr>
              <w:t xml:space="preserve">Item/information disclosed so that public have minimum resort to use of RTI Act to obtain information </w:t>
            </w:r>
          </w:p>
        </w:tc>
        <w:tc>
          <w:tcPr>
            <w:tcW w:w="5490" w:type="dxa"/>
          </w:tcPr>
          <w:p w:rsidR="00DD7EBA" w:rsidRDefault="00ED6360" w:rsidP="00ED6360">
            <w:pPr>
              <w:tabs>
                <w:tab w:val="left" w:pos="840"/>
              </w:tabs>
              <w:spacing w:line="0" w:lineRule="atLeast"/>
              <w:rPr>
                <w:rFonts w:ascii="Arial" w:eastAsia="Cambria" w:hAnsi="Arial"/>
                <w:sz w:val="22"/>
                <w:szCs w:val="22"/>
              </w:rPr>
            </w:pPr>
            <w:proofErr w:type="spellStart"/>
            <w:r>
              <w:rPr>
                <w:rFonts w:ascii="Arial" w:eastAsia="Cambria" w:hAnsi="Arial"/>
                <w:sz w:val="22"/>
                <w:szCs w:val="22"/>
              </w:rPr>
              <w:t>Suo</w:t>
            </w:r>
            <w:proofErr w:type="spellEnd"/>
            <w:r>
              <w:rPr>
                <w:rFonts w:ascii="Arial" w:eastAsia="Cambria" w:hAnsi="Arial"/>
                <w:sz w:val="22"/>
                <w:szCs w:val="22"/>
              </w:rPr>
              <w:t>-Moto/Proactive disclosure of Information U/s 4(1) of RTI Act, 2005.</w:t>
            </w:r>
          </w:p>
          <w:p w:rsidR="00ED6360" w:rsidRDefault="00ED6360" w:rsidP="00ED6360">
            <w:pPr>
              <w:tabs>
                <w:tab w:val="left" w:pos="840"/>
              </w:tabs>
              <w:spacing w:line="0" w:lineRule="atLeast"/>
              <w:rPr>
                <w:rFonts w:ascii="Arial" w:eastAsia="Cambria" w:hAnsi="Arial"/>
                <w:sz w:val="22"/>
                <w:szCs w:val="22"/>
              </w:rPr>
            </w:pPr>
          </w:p>
          <w:p w:rsidR="00ED6360" w:rsidRPr="00ED6360" w:rsidRDefault="00ED6360" w:rsidP="00ED6360">
            <w:pPr>
              <w:tabs>
                <w:tab w:val="left" w:pos="840"/>
              </w:tabs>
              <w:spacing w:line="0" w:lineRule="atLeast"/>
              <w:rPr>
                <w:rFonts w:ascii="Arial" w:eastAsia="Cambria" w:hAnsi="Arial"/>
                <w:sz w:val="22"/>
                <w:szCs w:val="22"/>
              </w:rPr>
            </w:pPr>
            <w:r>
              <w:rPr>
                <w:rFonts w:ascii="Arial" w:eastAsia="Cambria" w:hAnsi="Arial"/>
                <w:sz w:val="22"/>
                <w:szCs w:val="22"/>
              </w:rPr>
              <w:t xml:space="preserve">A Framework for Transparency Audit- Proactive Mandatory disclosure of Information U/s 4(1) of RTI Act, 2005. </w:t>
            </w:r>
          </w:p>
        </w:tc>
        <w:tc>
          <w:tcPr>
            <w:tcW w:w="2160" w:type="dxa"/>
          </w:tcPr>
          <w:p w:rsidR="00DD7EBA" w:rsidRPr="00A23B57" w:rsidRDefault="00DD7EBA" w:rsidP="008A1F20">
            <w:pPr>
              <w:tabs>
                <w:tab w:val="left" w:pos="840"/>
              </w:tabs>
              <w:spacing w:line="0" w:lineRule="atLeast"/>
              <w:jc w:val="both"/>
              <w:rPr>
                <w:rFonts w:ascii="Arial" w:eastAsia="Cambria" w:hAnsi="Arial"/>
                <w:sz w:val="22"/>
                <w:szCs w:val="22"/>
              </w:rPr>
            </w:pPr>
            <w:r w:rsidRPr="00A23B57">
              <w:rPr>
                <w:rFonts w:ascii="Arial" w:eastAsia="Cambria" w:hAnsi="Arial"/>
                <w:sz w:val="22"/>
                <w:szCs w:val="22"/>
              </w:rPr>
              <w:t xml:space="preserve">Fully met </w:t>
            </w:r>
          </w:p>
        </w:tc>
        <w:tc>
          <w:tcPr>
            <w:tcW w:w="3060" w:type="dxa"/>
          </w:tcPr>
          <w:p w:rsidR="00ED6360" w:rsidRDefault="00ED6360" w:rsidP="00ED6360">
            <w:pPr>
              <w:tabs>
                <w:tab w:val="left" w:pos="840"/>
              </w:tabs>
              <w:spacing w:line="0" w:lineRule="atLeast"/>
              <w:jc w:val="both"/>
              <w:rPr>
                <w:rFonts w:ascii="Arial" w:eastAsia="Cambria" w:hAnsi="Arial"/>
                <w:sz w:val="22"/>
                <w:szCs w:val="22"/>
              </w:rPr>
            </w:pPr>
            <w:r>
              <w:rPr>
                <w:rFonts w:ascii="Arial" w:eastAsia="Cambria" w:hAnsi="Arial"/>
                <w:sz w:val="22"/>
                <w:szCs w:val="22"/>
              </w:rPr>
              <w:t>1. IIT(ISM) Website</w:t>
            </w:r>
          </w:p>
          <w:p w:rsidR="00ED6360" w:rsidRDefault="00ED6360" w:rsidP="008A1F20">
            <w:pPr>
              <w:tabs>
                <w:tab w:val="left" w:pos="840"/>
              </w:tabs>
              <w:spacing w:line="0" w:lineRule="atLeast"/>
              <w:jc w:val="both"/>
              <w:rPr>
                <w:rFonts w:ascii="Arial" w:eastAsia="Cambria" w:hAnsi="Arial"/>
                <w:sz w:val="22"/>
                <w:szCs w:val="22"/>
              </w:rPr>
            </w:pPr>
            <w:r>
              <w:rPr>
                <w:rFonts w:ascii="Arial" w:eastAsia="Cambria" w:hAnsi="Arial"/>
                <w:sz w:val="22"/>
                <w:szCs w:val="22"/>
              </w:rPr>
              <w:t>2. RTI Page</w:t>
            </w:r>
          </w:p>
          <w:p w:rsidR="006F44A9" w:rsidRPr="006F44A9" w:rsidRDefault="00F94F6C" w:rsidP="008A1F20">
            <w:pPr>
              <w:tabs>
                <w:tab w:val="left" w:pos="840"/>
              </w:tabs>
              <w:spacing w:line="0" w:lineRule="atLeast"/>
              <w:jc w:val="both"/>
              <w:rPr>
                <w:rFonts w:ascii="Arial" w:hAnsi="Arial"/>
                <w:color w:val="0000FF" w:themeColor="hyperlink"/>
                <w:sz w:val="22"/>
                <w:szCs w:val="22"/>
              </w:rPr>
            </w:pPr>
            <w:hyperlink r:id="rId104" w:history="1">
              <w:r w:rsidR="006F44A9" w:rsidRPr="001D7A00">
                <w:rPr>
                  <w:rStyle w:val="Hyperlink"/>
                  <w:rFonts w:ascii="Arial" w:hAnsi="Arial"/>
                  <w:sz w:val="22"/>
                  <w:szCs w:val="22"/>
                  <w:u w:val="none"/>
                </w:rPr>
                <w:t>https://www.iitism.ac.in/rti.php</w:t>
              </w:r>
            </w:hyperlink>
          </w:p>
          <w:p w:rsidR="00ED6360" w:rsidRDefault="00ED6360" w:rsidP="008A1F20">
            <w:pPr>
              <w:tabs>
                <w:tab w:val="left" w:pos="840"/>
              </w:tabs>
              <w:spacing w:line="0" w:lineRule="atLeast"/>
              <w:jc w:val="both"/>
              <w:rPr>
                <w:rStyle w:val="Hyperlink"/>
                <w:rFonts w:ascii="Arial" w:hAnsi="Arial"/>
                <w:sz w:val="22"/>
                <w:szCs w:val="22"/>
                <w:u w:val="none"/>
              </w:rPr>
            </w:pPr>
            <w:r>
              <w:rPr>
                <w:rStyle w:val="Hyperlink"/>
                <w:rFonts w:ascii="Arial" w:hAnsi="Arial"/>
                <w:sz w:val="22"/>
                <w:szCs w:val="22"/>
                <w:u w:val="none"/>
              </w:rPr>
              <w:t>3. IT Act,1961</w:t>
            </w:r>
          </w:p>
          <w:p w:rsidR="00ED6360" w:rsidRPr="00ED6360" w:rsidRDefault="00ED6360" w:rsidP="008A1F20">
            <w:pPr>
              <w:tabs>
                <w:tab w:val="left" w:pos="840"/>
              </w:tabs>
              <w:spacing w:line="0" w:lineRule="atLeast"/>
              <w:jc w:val="both"/>
              <w:rPr>
                <w:rFonts w:ascii="Arial" w:hAnsi="Arial"/>
                <w:color w:val="0000FF" w:themeColor="hyperlink"/>
                <w:sz w:val="22"/>
                <w:szCs w:val="22"/>
              </w:rPr>
            </w:pPr>
            <w:r>
              <w:rPr>
                <w:rStyle w:val="Hyperlink"/>
                <w:rFonts w:ascii="Arial" w:hAnsi="Arial"/>
                <w:sz w:val="22"/>
                <w:szCs w:val="22"/>
                <w:u w:val="none"/>
              </w:rPr>
              <w:t>4. IT (Amendment) Act, 2016</w:t>
            </w:r>
          </w:p>
          <w:p w:rsidR="000232F2" w:rsidRDefault="00ED6360" w:rsidP="008A1F20">
            <w:pPr>
              <w:tabs>
                <w:tab w:val="left" w:pos="840"/>
              </w:tabs>
              <w:spacing w:line="0" w:lineRule="atLeast"/>
              <w:jc w:val="both"/>
              <w:rPr>
                <w:rFonts w:ascii="Arial" w:eastAsia="Cambria" w:hAnsi="Arial"/>
                <w:sz w:val="22"/>
                <w:szCs w:val="22"/>
              </w:rPr>
            </w:pPr>
            <w:r>
              <w:rPr>
                <w:rFonts w:ascii="Arial" w:eastAsia="Cambria" w:hAnsi="Arial"/>
                <w:sz w:val="22"/>
                <w:szCs w:val="22"/>
              </w:rPr>
              <w:t>5</w:t>
            </w:r>
            <w:r w:rsidR="000232F2">
              <w:rPr>
                <w:rFonts w:ascii="Arial" w:eastAsia="Cambria" w:hAnsi="Arial"/>
                <w:sz w:val="22"/>
                <w:szCs w:val="22"/>
              </w:rPr>
              <w:t>. IIT(ISM) Statutes</w:t>
            </w:r>
          </w:p>
          <w:p w:rsidR="000232F2" w:rsidRDefault="00ED6360" w:rsidP="008A1F20">
            <w:pPr>
              <w:tabs>
                <w:tab w:val="left" w:pos="840"/>
              </w:tabs>
              <w:spacing w:line="0" w:lineRule="atLeast"/>
              <w:jc w:val="both"/>
              <w:rPr>
                <w:rFonts w:ascii="Arial" w:eastAsia="Cambria" w:hAnsi="Arial"/>
                <w:sz w:val="22"/>
                <w:szCs w:val="22"/>
              </w:rPr>
            </w:pPr>
            <w:r>
              <w:rPr>
                <w:rFonts w:ascii="Arial" w:eastAsia="Cambria" w:hAnsi="Arial"/>
                <w:sz w:val="22"/>
                <w:szCs w:val="22"/>
              </w:rPr>
              <w:t>6</w:t>
            </w:r>
            <w:r w:rsidR="000232F2">
              <w:rPr>
                <w:rFonts w:ascii="Arial" w:eastAsia="Cambria" w:hAnsi="Arial"/>
                <w:sz w:val="22"/>
                <w:szCs w:val="22"/>
              </w:rPr>
              <w:t>. Annual Report</w:t>
            </w:r>
          </w:p>
          <w:p w:rsidR="00ED6360" w:rsidRDefault="00ED6360" w:rsidP="008A1F20">
            <w:pPr>
              <w:tabs>
                <w:tab w:val="left" w:pos="840"/>
              </w:tabs>
              <w:spacing w:line="0" w:lineRule="atLeast"/>
              <w:jc w:val="both"/>
              <w:rPr>
                <w:rFonts w:ascii="Arial" w:eastAsia="Cambria" w:hAnsi="Arial"/>
                <w:sz w:val="22"/>
                <w:szCs w:val="22"/>
              </w:rPr>
            </w:pPr>
            <w:r>
              <w:rPr>
                <w:rFonts w:ascii="Arial" w:eastAsia="Cambria" w:hAnsi="Arial"/>
                <w:sz w:val="22"/>
                <w:szCs w:val="22"/>
              </w:rPr>
              <w:t>7. Annual Budget 2019-20</w:t>
            </w:r>
          </w:p>
          <w:p w:rsidR="00ED6360" w:rsidRDefault="00ED6360" w:rsidP="008A1F20">
            <w:pPr>
              <w:tabs>
                <w:tab w:val="left" w:pos="840"/>
              </w:tabs>
              <w:spacing w:line="0" w:lineRule="atLeast"/>
              <w:jc w:val="both"/>
              <w:rPr>
                <w:rFonts w:ascii="Arial" w:eastAsia="Cambria" w:hAnsi="Arial"/>
                <w:sz w:val="22"/>
                <w:szCs w:val="22"/>
              </w:rPr>
            </w:pPr>
            <w:r>
              <w:rPr>
                <w:rFonts w:ascii="Arial" w:eastAsia="Cambria" w:hAnsi="Arial"/>
                <w:sz w:val="22"/>
                <w:szCs w:val="22"/>
              </w:rPr>
              <w:t>8. Annual Accounts 2019-20</w:t>
            </w:r>
          </w:p>
          <w:p w:rsidR="00ED6360" w:rsidRDefault="00ED6360" w:rsidP="008A1F20">
            <w:pPr>
              <w:tabs>
                <w:tab w:val="left" w:pos="840"/>
              </w:tabs>
              <w:spacing w:line="0" w:lineRule="atLeast"/>
              <w:jc w:val="both"/>
              <w:rPr>
                <w:rFonts w:ascii="Arial" w:eastAsia="Cambria" w:hAnsi="Arial"/>
                <w:sz w:val="22"/>
                <w:szCs w:val="22"/>
              </w:rPr>
            </w:pPr>
            <w:r>
              <w:rPr>
                <w:rFonts w:ascii="Arial" w:eastAsia="Cambria" w:hAnsi="Arial"/>
                <w:sz w:val="22"/>
                <w:szCs w:val="22"/>
              </w:rPr>
              <w:t xml:space="preserve">9. </w:t>
            </w:r>
            <w:r w:rsidR="006F44A9">
              <w:rPr>
                <w:rFonts w:ascii="Arial" w:eastAsia="Cambria" w:hAnsi="Arial"/>
                <w:sz w:val="22"/>
                <w:szCs w:val="22"/>
              </w:rPr>
              <w:t>BOG</w:t>
            </w:r>
            <w:r>
              <w:rPr>
                <w:rFonts w:ascii="Arial" w:eastAsia="Cambria" w:hAnsi="Arial"/>
                <w:sz w:val="22"/>
                <w:szCs w:val="22"/>
              </w:rPr>
              <w:t xml:space="preserve"> Minutes</w:t>
            </w:r>
          </w:p>
          <w:p w:rsidR="00ED6360" w:rsidRDefault="00ED6360" w:rsidP="008A1F20">
            <w:pPr>
              <w:tabs>
                <w:tab w:val="left" w:pos="840"/>
              </w:tabs>
              <w:spacing w:line="0" w:lineRule="atLeast"/>
              <w:jc w:val="both"/>
              <w:rPr>
                <w:rFonts w:ascii="Arial" w:eastAsia="Cambria" w:hAnsi="Arial"/>
                <w:sz w:val="22"/>
                <w:szCs w:val="22"/>
              </w:rPr>
            </w:pPr>
            <w:r>
              <w:rPr>
                <w:rFonts w:ascii="Arial" w:eastAsia="Cambria" w:hAnsi="Arial"/>
                <w:sz w:val="22"/>
                <w:szCs w:val="22"/>
              </w:rPr>
              <w:t>10. Citizen’s Charter</w:t>
            </w:r>
          </w:p>
          <w:p w:rsidR="000232F2" w:rsidRDefault="00ED6360" w:rsidP="008A1F20">
            <w:pPr>
              <w:tabs>
                <w:tab w:val="left" w:pos="840"/>
              </w:tabs>
              <w:spacing w:line="0" w:lineRule="atLeast"/>
              <w:jc w:val="both"/>
              <w:rPr>
                <w:rFonts w:ascii="Arial" w:eastAsia="Cambria" w:hAnsi="Arial"/>
                <w:sz w:val="22"/>
                <w:szCs w:val="22"/>
              </w:rPr>
            </w:pPr>
            <w:r>
              <w:rPr>
                <w:rFonts w:ascii="Arial" w:eastAsia="Cambria" w:hAnsi="Arial"/>
                <w:sz w:val="22"/>
                <w:szCs w:val="22"/>
              </w:rPr>
              <w:t>11. Procurement data 19-20</w:t>
            </w:r>
          </w:p>
          <w:p w:rsidR="00ED6360" w:rsidRDefault="00ED6360" w:rsidP="008A1F20">
            <w:pPr>
              <w:tabs>
                <w:tab w:val="left" w:pos="840"/>
              </w:tabs>
              <w:spacing w:line="0" w:lineRule="atLeast"/>
              <w:jc w:val="both"/>
              <w:rPr>
                <w:rFonts w:ascii="Arial" w:eastAsia="Cambria" w:hAnsi="Arial"/>
                <w:sz w:val="22"/>
                <w:szCs w:val="22"/>
              </w:rPr>
            </w:pPr>
            <w:r>
              <w:rPr>
                <w:rFonts w:ascii="Arial" w:eastAsia="Cambria" w:hAnsi="Arial"/>
                <w:sz w:val="22"/>
                <w:szCs w:val="22"/>
              </w:rPr>
              <w:t xml:space="preserve">12. RR&amp;PP </w:t>
            </w:r>
          </w:p>
          <w:p w:rsidR="00ED6360" w:rsidRDefault="00ED6360" w:rsidP="008A1F20">
            <w:pPr>
              <w:tabs>
                <w:tab w:val="left" w:pos="840"/>
              </w:tabs>
              <w:spacing w:line="0" w:lineRule="atLeast"/>
              <w:jc w:val="both"/>
              <w:rPr>
                <w:rFonts w:ascii="Arial" w:eastAsia="Cambria" w:hAnsi="Arial"/>
                <w:sz w:val="22"/>
                <w:szCs w:val="22"/>
              </w:rPr>
            </w:pPr>
            <w:r>
              <w:rPr>
                <w:rFonts w:ascii="Arial" w:eastAsia="Cambria" w:hAnsi="Arial"/>
                <w:sz w:val="22"/>
                <w:szCs w:val="22"/>
              </w:rPr>
              <w:t>13. RTI Returns</w:t>
            </w:r>
          </w:p>
          <w:p w:rsidR="00ED6360" w:rsidRDefault="00ED6360" w:rsidP="008A1F20">
            <w:pPr>
              <w:tabs>
                <w:tab w:val="left" w:pos="840"/>
              </w:tabs>
              <w:spacing w:line="0" w:lineRule="atLeast"/>
              <w:jc w:val="both"/>
              <w:rPr>
                <w:rFonts w:ascii="Arial" w:eastAsia="Cambria" w:hAnsi="Arial"/>
                <w:sz w:val="22"/>
                <w:szCs w:val="22"/>
              </w:rPr>
            </w:pPr>
            <w:r>
              <w:rPr>
                <w:rFonts w:ascii="Arial" w:eastAsia="Cambria" w:hAnsi="Arial"/>
                <w:sz w:val="22"/>
                <w:szCs w:val="22"/>
              </w:rPr>
              <w:t>14. CAG &amp; PAC Paras</w:t>
            </w:r>
          </w:p>
          <w:p w:rsidR="006F44A9" w:rsidRDefault="006F44A9" w:rsidP="008A1F20">
            <w:pPr>
              <w:tabs>
                <w:tab w:val="left" w:pos="840"/>
              </w:tabs>
              <w:spacing w:line="0" w:lineRule="atLeast"/>
              <w:jc w:val="both"/>
              <w:rPr>
                <w:rFonts w:ascii="Arial" w:eastAsia="Cambria" w:hAnsi="Arial"/>
                <w:sz w:val="22"/>
                <w:szCs w:val="22"/>
              </w:rPr>
            </w:pPr>
            <w:r>
              <w:rPr>
                <w:rFonts w:ascii="Arial" w:eastAsia="Cambria" w:hAnsi="Arial"/>
                <w:sz w:val="22"/>
                <w:szCs w:val="22"/>
              </w:rPr>
              <w:t xml:space="preserve">      Report</w:t>
            </w:r>
          </w:p>
          <w:p w:rsidR="00ED6360" w:rsidRDefault="00ED6360" w:rsidP="008A1F20">
            <w:pPr>
              <w:tabs>
                <w:tab w:val="left" w:pos="840"/>
              </w:tabs>
              <w:spacing w:line="0" w:lineRule="atLeast"/>
              <w:jc w:val="both"/>
              <w:rPr>
                <w:rFonts w:ascii="Arial" w:eastAsia="Cambria" w:hAnsi="Arial"/>
                <w:sz w:val="22"/>
                <w:szCs w:val="22"/>
              </w:rPr>
            </w:pPr>
            <w:r>
              <w:rPr>
                <w:rFonts w:ascii="Arial" w:eastAsia="Cambria" w:hAnsi="Arial"/>
                <w:sz w:val="22"/>
                <w:szCs w:val="22"/>
              </w:rPr>
              <w:t xml:space="preserve">15. </w:t>
            </w:r>
            <w:r w:rsidR="006F44A9">
              <w:rPr>
                <w:rFonts w:ascii="Arial" w:eastAsia="Cambria" w:hAnsi="Arial"/>
                <w:sz w:val="22"/>
                <w:szCs w:val="22"/>
              </w:rPr>
              <w:t xml:space="preserve">Monthly Remuneration </w:t>
            </w:r>
          </w:p>
          <w:p w:rsidR="006F44A9" w:rsidRDefault="006F44A9" w:rsidP="008A1F20">
            <w:pPr>
              <w:tabs>
                <w:tab w:val="left" w:pos="840"/>
              </w:tabs>
              <w:spacing w:line="0" w:lineRule="atLeast"/>
              <w:jc w:val="both"/>
              <w:rPr>
                <w:rFonts w:ascii="Arial" w:eastAsia="Cambria" w:hAnsi="Arial"/>
                <w:sz w:val="22"/>
                <w:szCs w:val="22"/>
              </w:rPr>
            </w:pPr>
            <w:r>
              <w:rPr>
                <w:rFonts w:ascii="Arial" w:eastAsia="Cambria" w:hAnsi="Arial"/>
                <w:sz w:val="22"/>
                <w:szCs w:val="22"/>
              </w:rPr>
              <w:t xml:space="preserve">      Details.</w:t>
            </w:r>
          </w:p>
          <w:p w:rsidR="006F44A9" w:rsidRDefault="006F44A9" w:rsidP="006F44A9">
            <w:pPr>
              <w:tabs>
                <w:tab w:val="left" w:pos="840"/>
              </w:tabs>
              <w:spacing w:line="0" w:lineRule="atLeast"/>
              <w:jc w:val="both"/>
              <w:rPr>
                <w:rFonts w:ascii="Arial" w:eastAsia="Cambria" w:hAnsi="Arial"/>
                <w:sz w:val="22"/>
                <w:szCs w:val="22"/>
              </w:rPr>
            </w:pPr>
            <w:r>
              <w:rPr>
                <w:rFonts w:ascii="Arial" w:eastAsia="Cambria" w:hAnsi="Arial"/>
                <w:sz w:val="22"/>
                <w:szCs w:val="22"/>
              </w:rPr>
              <w:t xml:space="preserve">16. Domestic &amp; Foreign </w:t>
            </w:r>
          </w:p>
          <w:p w:rsidR="006F44A9" w:rsidRDefault="006F44A9" w:rsidP="006F44A9">
            <w:pPr>
              <w:tabs>
                <w:tab w:val="left" w:pos="840"/>
              </w:tabs>
              <w:spacing w:line="0" w:lineRule="atLeast"/>
              <w:jc w:val="both"/>
              <w:rPr>
                <w:rFonts w:ascii="Arial" w:eastAsia="Cambria" w:hAnsi="Arial"/>
                <w:sz w:val="22"/>
                <w:szCs w:val="22"/>
              </w:rPr>
            </w:pPr>
            <w:r>
              <w:rPr>
                <w:rFonts w:ascii="Arial" w:eastAsia="Cambria" w:hAnsi="Arial"/>
                <w:sz w:val="22"/>
                <w:szCs w:val="22"/>
              </w:rPr>
              <w:t xml:space="preserve">      Tour details.</w:t>
            </w:r>
          </w:p>
          <w:p w:rsidR="006F44A9" w:rsidRDefault="006F44A9" w:rsidP="006F44A9">
            <w:pPr>
              <w:tabs>
                <w:tab w:val="left" w:pos="840"/>
              </w:tabs>
              <w:spacing w:line="0" w:lineRule="atLeast"/>
              <w:jc w:val="both"/>
              <w:rPr>
                <w:rFonts w:ascii="Arial" w:eastAsia="Cambria" w:hAnsi="Arial"/>
                <w:sz w:val="22"/>
                <w:szCs w:val="22"/>
              </w:rPr>
            </w:pPr>
            <w:r>
              <w:rPr>
                <w:rFonts w:ascii="Arial" w:eastAsia="Cambria" w:hAnsi="Arial"/>
                <w:sz w:val="22"/>
                <w:szCs w:val="22"/>
              </w:rPr>
              <w:t xml:space="preserve">17. Transparency Audit </w:t>
            </w:r>
          </w:p>
          <w:p w:rsidR="006F44A9" w:rsidRDefault="006F44A9" w:rsidP="006F44A9">
            <w:pPr>
              <w:tabs>
                <w:tab w:val="left" w:pos="840"/>
              </w:tabs>
              <w:spacing w:line="0" w:lineRule="atLeast"/>
              <w:jc w:val="both"/>
              <w:rPr>
                <w:rFonts w:ascii="Arial" w:eastAsia="Cambria" w:hAnsi="Arial"/>
                <w:sz w:val="22"/>
                <w:szCs w:val="22"/>
              </w:rPr>
            </w:pPr>
            <w:r>
              <w:rPr>
                <w:rFonts w:ascii="Arial" w:eastAsia="Cambria" w:hAnsi="Arial"/>
                <w:sz w:val="22"/>
                <w:szCs w:val="22"/>
              </w:rPr>
              <w:t xml:space="preserve">       Report on proactive </w:t>
            </w:r>
          </w:p>
          <w:p w:rsidR="006F44A9" w:rsidRDefault="006F44A9" w:rsidP="006F44A9">
            <w:pPr>
              <w:tabs>
                <w:tab w:val="left" w:pos="840"/>
              </w:tabs>
              <w:spacing w:line="0" w:lineRule="atLeast"/>
              <w:jc w:val="both"/>
              <w:rPr>
                <w:rFonts w:ascii="Arial" w:eastAsia="Cambria" w:hAnsi="Arial"/>
                <w:sz w:val="22"/>
                <w:szCs w:val="22"/>
              </w:rPr>
            </w:pPr>
            <w:r>
              <w:rPr>
                <w:rFonts w:ascii="Arial" w:eastAsia="Cambria" w:hAnsi="Arial"/>
                <w:sz w:val="22"/>
                <w:szCs w:val="22"/>
              </w:rPr>
              <w:t xml:space="preserve">       disclosure of Information </w:t>
            </w:r>
          </w:p>
          <w:p w:rsidR="006F44A9" w:rsidRDefault="006F44A9" w:rsidP="006F44A9">
            <w:pPr>
              <w:tabs>
                <w:tab w:val="left" w:pos="840"/>
              </w:tabs>
              <w:spacing w:line="0" w:lineRule="atLeast"/>
              <w:jc w:val="both"/>
              <w:rPr>
                <w:rFonts w:ascii="Arial" w:eastAsia="Cambria" w:hAnsi="Arial"/>
                <w:sz w:val="22"/>
                <w:szCs w:val="22"/>
              </w:rPr>
            </w:pPr>
            <w:r>
              <w:rPr>
                <w:rFonts w:ascii="Arial" w:eastAsia="Cambria" w:hAnsi="Arial"/>
                <w:sz w:val="22"/>
                <w:szCs w:val="22"/>
              </w:rPr>
              <w:t xml:space="preserve">       U/s 4(1) of RTI Act,</w:t>
            </w:r>
          </w:p>
          <w:p w:rsidR="006F44A9" w:rsidRDefault="006F44A9" w:rsidP="006F44A9">
            <w:pPr>
              <w:tabs>
                <w:tab w:val="left" w:pos="840"/>
              </w:tabs>
              <w:spacing w:line="0" w:lineRule="atLeast"/>
              <w:jc w:val="both"/>
              <w:rPr>
                <w:rFonts w:ascii="Arial" w:eastAsia="Cambria" w:hAnsi="Arial"/>
                <w:sz w:val="22"/>
                <w:szCs w:val="22"/>
              </w:rPr>
            </w:pPr>
            <w:r>
              <w:rPr>
                <w:rFonts w:ascii="Arial" w:eastAsia="Cambria" w:hAnsi="Arial"/>
                <w:sz w:val="22"/>
                <w:szCs w:val="22"/>
              </w:rPr>
              <w:t xml:space="preserve">       2005.</w:t>
            </w:r>
          </w:p>
          <w:p w:rsidR="006F44A9" w:rsidRDefault="006F44A9" w:rsidP="006F44A9">
            <w:pPr>
              <w:tabs>
                <w:tab w:val="left" w:pos="840"/>
              </w:tabs>
              <w:spacing w:line="0" w:lineRule="atLeast"/>
              <w:jc w:val="both"/>
              <w:rPr>
                <w:rFonts w:ascii="Arial" w:eastAsia="Cambria" w:hAnsi="Arial"/>
                <w:sz w:val="22"/>
                <w:szCs w:val="22"/>
              </w:rPr>
            </w:pPr>
            <w:r>
              <w:rPr>
                <w:rFonts w:ascii="Arial" w:eastAsia="Cambria" w:hAnsi="Arial"/>
                <w:sz w:val="22"/>
                <w:szCs w:val="22"/>
              </w:rPr>
              <w:t>18. Fee Structure</w:t>
            </w:r>
          </w:p>
          <w:p w:rsidR="006F44A9" w:rsidRDefault="006F44A9" w:rsidP="006F44A9">
            <w:pPr>
              <w:tabs>
                <w:tab w:val="left" w:pos="840"/>
              </w:tabs>
              <w:spacing w:line="0" w:lineRule="atLeast"/>
              <w:jc w:val="both"/>
              <w:rPr>
                <w:rFonts w:ascii="Arial" w:eastAsia="Cambria" w:hAnsi="Arial"/>
                <w:sz w:val="22"/>
                <w:szCs w:val="22"/>
              </w:rPr>
            </w:pPr>
          </w:p>
          <w:p w:rsidR="006F44A9" w:rsidRDefault="006F44A9" w:rsidP="006F44A9">
            <w:pPr>
              <w:tabs>
                <w:tab w:val="left" w:pos="840"/>
              </w:tabs>
              <w:spacing w:line="0" w:lineRule="atLeast"/>
              <w:jc w:val="both"/>
              <w:rPr>
                <w:rFonts w:ascii="Arial" w:eastAsia="Cambria" w:hAnsi="Arial"/>
                <w:sz w:val="22"/>
                <w:szCs w:val="22"/>
              </w:rPr>
            </w:pPr>
          </w:p>
          <w:p w:rsidR="006F44A9" w:rsidRPr="00A23B57" w:rsidRDefault="006F44A9" w:rsidP="006F44A9">
            <w:pPr>
              <w:tabs>
                <w:tab w:val="left" w:pos="840"/>
              </w:tabs>
              <w:spacing w:line="0" w:lineRule="atLeast"/>
              <w:jc w:val="both"/>
              <w:rPr>
                <w:rFonts w:ascii="Arial" w:eastAsia="Cambria" w:hAnsi="Arial"/>
                <w:sz w:val="22"/>
                <w:szCs w:val="22"/>
              </w:rPr>
            </w:pPr>
          </w:p>
        </w:tc>
      </w:tr>
      <w:tr w:rsidR="00DD7EBA" w:rsidRPr="00A23B57" w:rsidTr="00DD7EBA">
        <w:tc>
          <w:tcPr>
            <w:tcW w:w="895" w:type="dxa"/>
          </w:tcPr>
          <w:p w:rsidR="00DD7EBA" w:rsidRPr="000232F2" w:rsidRDefault="00DD7EBA" w:rsidP="008A1F20">
            <w:pPr>
              <w:tabs>
                <w:tab w:val="left" w:pos="840"/>
              </w:tabs>
              <w:spacing w:line="0" w:lineRule="atLeast"/>
              <w:rPr>
                <w:rFonts w:ascii="Arial" w:eastAsia="Cambria" w:hAnsi="Arial"/>
                <w:b/>
                <w:sz w:val="22"/>
                <w:szCs w:val="22"/>
              </w:rPr>
            </w:pPr>
            <w:r w:rsidRPr="000232F2">
              <w:rPr>
                <w:rFonts w:ascii="Arial" w:hAnsi="Arial"/>
                <w:b/>
              </w:rPr>
              <w:lastRenderedPageBreak/>
              <w:br w:type="page"/>
            </w:r>
            <w:r w:rsidRPr="000232F2">
              <w:rPr>
                <w:rFonts w:ascii="Arial" w:eastAsia="Cambria" w:hAnsi="Arial"/>
                <w:b/>
                <w:sz w:val="22"/>
                <w:szCs w:val="22"/>
              </w:rPr>
              <w:t xml:space="preserve">6.2 </w:t>
            </w:r>
          </w:p>
        </w:tc>
        <w:tc>
          <w:tcPr>
            <w:tcW w:w="2430" w:type="dxa"/>
          </w:tcPr>
          <w:p w:rsidR="00DD7EBA" w:rsidRPr="000232F2" w:rsidRDefault="00DD7EBA" w:rsidP="00CB0819">
            <w:pPr>
              <w:tabs>
                <w:tab w:val="left" w:pos="840"/>
              </w:tabs>
              <w:spacing w:line="0" w:lineRule="atLeast"/>
              <w:jc w:val="both"/>
              <w:rPr>
                <w:rFonts w:ascii="Arial" w:eastAsia="Cambria" w:hAnsi="Arial"/>
                <w:b/>
                <w:sz w:val="22"/>
                <w:szCs w:val="22"/>
              </w:rPr>
            </w:pPr>
            <w:r w:rsidRPr="000232F2">
              <w:rPr>
                <w:rFonts w:ascii="Arial" w:eastAsia="Cambria" w:hAnsi="Arial"/>
                <w:b/>
                <w:sz w:val="22"/>
                <w:szCs w:val="22"/>
              </w:rPr>
              <w:t xml:space="preserve">Guidelines for Indian Government Websites (GIGW) is followed (released in February, 2009 and included in the Central Secretariat Manual of Office Procedures (CSMOP) by Department of Administrative Reforms and Public Grievances, Ministry of Personnel, Public Grievance and Pensions, Govt. of India) </w:t>
            </w:r>
          </w:p>
        </w:tc>
        <w:tc>
          <w:tcPr>
            <w:tcW w:w="5490" w:type="dxa"/>
          </w:tcPr>
          <w:p w:rsidR="00DD7EBA" w:rsidRDefault="00091900" w:rsidP="00091900">
            <w:pPr>
              <w:tabs>
                <w:tab w:val="left" w:pos="840"/>
              </w:tabs>
              <w:spacing w:line="0" w:lineRule="atLeast"/>
              <w:rPr>
                <w:rFonts w:ascii="Arial" w:eastAsia="Cambria" w:hAnsi="Arial"/>
                <w:sz w:val="22"/>
                <w:szCs w:val="22"/>
              </w:rPr>
            </w:pPr>
            <w:r>
              <w:rPr>
                <w:rFonts w:ascii="Arial" w:eastAsia="Cambria" w:hAnsi="Arial"/>
                <w:sz w:val="22"/>
                <w:szCs w:val="22"/>
              </w:rPr>
              <w:t xml:space="preserve">6.2.1 </w:t>
            </w:r>
            <w:r w:rsidR="00DD7EBA" w:rsidRPr="00091900">
              <w:rPr>
                <w:rFonts w:ascii="Arial" w:eastAsia="Cambria" w:hAnsi="Arial"/>
                <w:sz w:val="22"/>
                <w:szCs w:val="22"/>
              </w:rPr>
              <w:t xml:space="preserve">Whether STQC certification obtained and its </w:t>
            </w:r>
          </w:p>
          <w:p w:rsidR="00091900" w:rsidRPr="00091900" w:rsidRDefault="00091900" w:rsidP="00091900">
            <w:pPr>
              <w:tabs>
                <w:tab w:val="left" w:pos="840"/>
              </w:tabs>
              <w:spacing w:line="0" w:lineRule="atLeast"/>
              <w:rPr>
                <w:rFonts w:ascii="Arial" w:eastAsia="Cambria" w:hAnsi="Arial"/>
                <w:sz w:val="22"/>
                <w:szCs w:val="22"/>
              </w:rPr>
            </w:pPr>
            <w:r>
              <w:rPr>
                <w:rFonts w:ascii="Arial" w:eastAsia="Cambria" w:hAnsi="Arial"/>
                <w:sz w:val="22"/>
                <w:szCs w:val="22"/>
              </w:rPr>
              <w:t xml:space="preserve">         </w:t>
            </w:r>
            <w:proofErr w:type="gramStart"/>
            <w:r w:rsidRPr="00091900">
              <w:rPr>
                <w:rFonts w:ascii="Arial" w:eastAsia="Cambria" w:hAnsi="Arial"/>
                <w:sz w:val="22"/>
                <w:szCs w:val="22"/>
              </w:rPr>
              <w:t>validity</w:t>
            </w:r>
            <w:proofErr w:type="gramEnd"/>
            <w:r w:rsidRPr="00091900">
              <w:rPr>
                <w:rFonts w:ascii="Arial" w:eastAsia="Cambria" w:hAnsi="Arial"/>
                <w:sz w:val="22"/>
                <w:szCs w:val="22"/>
              </w:rPr>
              <w:t>.</w:t>
            </w:r>
          </w:p>
          <w:p w:rsidR="00091900" w:rsidRPr="00091900" w:rsidRDefault="00091900" w:rsidP="00091900">
            <w:pPr>
              <w:tabs>
                <w:tab w:val="left" w:pos="840"/>
              </w:tabs>
              <w:spacing w:line="0" w:lineRule="atLeast"/>
              <w:rPr>
                <w:rFonts w:ascii="Arial" w:eastAsia="Cambria" w:hAnsi="Arial"/>
                <w:sz w:val="22"/>
                <w:szCs w:val="22"/>
              </w:rPr>
            </w:pPr>
          </w:p>
          <w:p w:rsidR="00DD7EBA" w:rsidRDefault="00091900" w:rsidP="00091900">
            <w:pPr>
              <w:tabs>
                <w:tab w:val="left" w:pos="840"/>
              </w:tabs>
              <w:spacing w:line="0" w:lineRule="atLeast"/>
              <w:rPr>
                <w:rFonts w:ascii="Arial" w:eastAsia="Cambria" w:hAnsi="Arial"/>
                <w:sz w:val="22"/>
                <w:szCs w:val="22"/>
              </w:rPr>
            </w:pPr>
            <w:r>
              <w:rPr>
                <w:rFonts w:ascii="Arial" w:eastAsia="Cambria" w:hAnsi="Arial"/>
                <w:sz w:val="22"/>
                <w:szCs w:val="22"/>
              </w:rPr>
              <w:t xml:space="preserve">6.2.2 </w:t>
            </w:r>
            <w:r w:rsidR="00DD7EBA" w:rsidRPr="00091900">
              <w:rPr>
                <w:rFonts w:ascii="Arial" w:eastAsia="Cambria" w:hAnsi="Arial"/>
                <w:sz w:val="22"/>
                <w:szCs w:val="22"/>
              </w:rPr>
              <w:t xml:space="preserve">Does the website show the certificate on the </w:t>
            </w:r>
          </w:p>
          <w:p w:rsidR="00091900" w:rsidRPr="00091900" w:rsidRDefault="00091900" w:rsidP="00091900">
            <w:pPr>
              <w:tabs>
                <w:tab w:val="left" w:pos="840"/>
              </w:tabs>
              <w:spacing w:line="0" w:lineRule="atLeast"/>
              <w:rPr>
                <w:rFonts w:ascii="Arial" w:eastAsia="Cambria" w:hAnsi="Arial"/>
                <w:sz w:val="22"/>
                <w:szCs w:val="22"/>
              </w:rPr>
            </w:pPr>
            <w:r>
              <w:rPr>
                <w:rFonts w:ascii="Arial" w:eastAsia="Cambria" w:hAnsi="Arial"/>
                <w:sz w:val="22"/>
                <w:szCs w:val="22"/>
              </w:rPr>
              <w:t xml:space="preserve">         </w:t>
            </w:r>
            <w:r w:rsidRPr="00091900">
              <w:rPr>
                <w:rFonts w:ascii="Arial" w:eastAsia="Cambria" w:hAnsi="Arial"/>
                <w:sz w:val="22"/>
                <w:szCs w:val="22"/>
              </w:rPr>
              <w:t>Website?</w:t>
            </w:r>
          </w:p>
        </w:tc>
        <w:tc>
          <w:tcPr>
            <w:tcW w:w="2160" w:type="dxa"/>
          </w:tcPr>
          <w:p w:rsidR="00DD7EBA" w:rsidRDefault="000232F2" w:rsidP="0083383F">
            <w:pPr>
              <w:tabs>
                <w:tab w:val="left" w:pos="840"/>
              </w:tabs>
              <w:spacing w:line="0" w:lineRule="atLeast"/>
              <w:jc w:val="both"/>
              <w:rPr>
                <w:rFonts w:ascii="Arial" w:eastAsia="Cambria" w:hAnsi="Arial"/>
                <w:sz w:val="22"/>
                <w:szCs w:val="22"/>
              </w:rPr>
            </w:pPr>
            <w:r>
              <w:rPr>
                <w:rFonts w:ascii="Arial" w:eastAsia="Cambria" w:hAnsi="Arial"/>
                <w:sz w:val="22"/>
                <w:szCs w:val="22"/>
              </w:rPr>
              <w:t xml:space="preserve">Not </w:t>
            </w:r>
            <w:r w:rsidR="0083383F">
              <w:rPr>
                <w:rFonts w:ascii="Arial" w:eastAsia="Cambria" w:hAnsi="Arial"/>
                <w:sz w:val="22"/>
                <w:szCs w:val="22"/>
              </w:rPr>
              <w:t>met</w:t>
            </w:r>
          </w:p>
          <w:p w:rsidR="0083383F" w:rsidRDefault="0083383F" w:rsidP="0083383F">
            <w:pPr>
              <w:tabs>
                <w:tab w:val="left" w:pos="840"/>
              </w:tabs>
              <w:spacing w:line="0" w:lineRule="atLeast"/>
              <w:jc w:val="both"/>
              <w:rPr>
                <w:rFonts w:ascii="Arial" w:eastAsia="Cambria" w:hAnsi="Arial"/>
                <w:sz w:val="22"/>
                <w:szCs w:val="22"/>
              </w:rPr>
            </w:pPr>
          </w:p>
          <w:p w:rsidR="0083383F" w:rsidRDefault="0083383F" w:rsidP="0083383F">
            <w:pPr>
              <w:tabs>
                <w:tab w:val="left" w:pos="840"/>
              </w:tabs>
              <w:spacing w:line="0" w:lineRule="atLeast"/>
              <w:jc w:val="both"/>
              <w:rPr>
                <w:rFonts w:ascii="Arial" w:eastAsia="Cambria" w:hAnsi="Arial"/>
                <w:sz w:val="22"/>
                <w:szCs w:val="22"/>
              </w:rPr>
            </w:pPr>
          </w:p>
          <w:p w:rsidR="0083383F" w:rsidRPr="00A23B57" w:rsidRDefault="0083383F" w:rsidP="0083383F">
            <w:pPr>
              <w:tabs>
                <w:tab w:val="left" w:pos="840"/>
              </w:tabs>
              <w:spacing w:line="0" w:lineRule="atLeast"/>
              <w:jc w:val="both"/>
              <w:rPr>
                <w:rFonts w:ascii="Arial" w:eastAsia="Cambria" w:hAnsi="Arial"/>
                <w:sz w:val="22"/>
                <w:szCs w:val="22"/>
              </w:rPr>
            </w:pPr>
            <w:r>
              <w:rPr>
                <w:rFonts w:ascii="Arial" w:eastAsia="Cambria" w:hAnsi="Arial"/>
                <w:sz w:val="22"/>
                <w:szCs w:val="22"/>
              </w:rPr>
              <w:t>Not met</w:t>
            </w:r>
          </w:p>
        </w:tc>
        <w:tc>
          <w:tcPr>
            <w:tcW w:w="3060" w:type="dxa"/>
          </w:tcPr>
          <w:p w:rsidR="00DD7EBA" w:rsidRPr="00A23B57" w:rsidRDefault="00DD7EBA" w:rsidP="008A1F20">
            <w:pPr>
              <w:tabs>
                <w:tab w:val="left" w:pos="840"/>
              </w:tabs>
              <w:spacing w:line="0" w:lineRule="atLeast"/>
              <w:jc w:val="both"/>
              <w:rPr>
                <w:rFonts w:ascii="Arial" w:eastAsia="Cambria" w:hAnsi="Arial"/>
                <w:sz w:val="22"/>
                <w:szCs w:val="22"/>
              </w:rPr>
            </w:pPr>
          </w:p>
        </w:tc>
      </w:tr>
    </w:tbl>
    <w:p w:rsidR="001551AE" w:rsidRPr="00A23B57" w:rsidRDefault="001551AE" w:rsidP="005959BA">
      <w:pPr>
        <w:tabs>
          <w:tab w:val="left" w:pos="840"/>
        </w:tabs>
        <w:spacing w:line="0" w:lineRule="atLeast"/>
        <w:ind w:left="120"/>
        <w:rPr>
          <w:rFonts w:ascii="Arial" w:eastAsia="Cambria" w:hAnsi="Arial"/>
          <w:b/>
          <w:sz w:val="22"/>
          <w:szCs w:val="22"/>
        </w:rPr>
      </w:pPr>
    </w:p>
    <w:sectPr w:rsidR="001551AE" w:rsidRPr="00A23B57" w:rsidSect="00444C9E">
      <w:headerReference w:type="even" r:id="rId105"/>
      <w:headerReference w:type="default" r:id="rId106"/>
      <w:footerReference w:type="even" r:id="rId107"/>
      <w:footerReference w:type="default" r:id="rId108"/>
      <w:headerReference w:type="first" r:id="rId109"/>
      <w:footerReference w:type="first" r:id="rId110"/>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F6C" w:rsidRDefault="00F94F6C" w:rsidP="006C4B2F">
      <w:r>
        <w:separator/>
      </w:r>
    </w:p>
  </w:endnote>
  <w:endnote w:type="continuationSeparator" w:id="0">
    <w:p w:rsidR="00F94F6C" w:rsidRDefault="00F94F6C" w:rsidP="006C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BDF" w:rsidRDefault="00454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3521"/>
      <w:docPartObj>
        <w:docPartGallery w:val="Page Numbers (Bottom of Page)"/>
        <w:docPartUnique/>
      </w:docPartObj>
    </w:sdtPr>
    <w:sdtEndPr/>
    <w:sdtContent>
      <w:sdt>
        <w:sdtPr>
          <w:id w:val="565050477"/>
          <w:docPartObj>
            <w:docPartGallery w:val="Page Numbers (Top of Page)"/>
            <w:docPartUnique/>
          </w:docPartObj>
        </w:sdtPr>
        <w:sdtEndPr/>
        <w:sdtContent>
          <w:p w:rsidR="00454BDF" w:rsidRDefault="00454BD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A3B27">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A3B27">
              <w:rPr>
                <w:b/>
                <w:noProof/>
              </w:rPr>
              <w:t>36</w:t>
            </w:r>
            <w:r>
              <w:rPr>
                <w:b/>
                <w:sz w:val="24"/>
                <w:szCs w:val="24"/>
              </w:rPr>
              <w:fldChar w:fldCharType="end"/>
            </w:r>
          </w:p>
        </w:sdtContent>
      </w:sdt>
    </w:sdtContent>
  </w:sdt>
  <w:p w:rsidR="00454BDF" w:rsidRDefault="00454B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BDF" w:rsidRDefault="00454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F6C" w:rsidRDefault="00F94F6C" w:rsidP="006C4B2F">
      <w:r>
        <w:separator/>
      </w:r>
    </w:p>
  </w:footnote>
  <w:footnote w:type="continuationSeparator" w:id="0">
    <w:p w:rsidR="00F94F6C" w:rsidRDefault="00F94F6C" w:rsidP="006C4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BDF" w:rsidRDefault="00454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BDF" w:rsidRDefault="00454B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BDF" w:rsidRDefault="00454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07ED7AA"/>
    <w:lvl w:ilvl="0" w:tplc="B5A4C432">
      <w:start w:val="1"/>
      <w:numFmt w:val="decimal"/>
      <w:lvlText w:val="%1."/>
      <w:lvlJc w:val="left"/>
    </w:lvl>
    <w:lvl w:ilvl="1" w:tplc="3E3A8262">
      <w:start w:val="1"/>
      <w:numFmt w:val="bullet"/>
      <w:lvlText w:val=""/>
      <w:lvlJc w:val="left"/>
    </w:lvl>
    <w:lvl w:ilvl="2" w:tplc="937A3672">
      <w:start w:val="1"/>
      <w:numFmt w:val="bullet"/>
      <w:lvlText w:val=""/>
      <w:lvlJc w:val="left"/>
    </w:lvl>
    <w:lvl w:ilvl="3" w:tplc="11122CB4">
      <w:start w:val="1"/>
      <w:numFmt w:val="bullet"/>
      <w:lvlText w:val=""/>
      <w:lvlJc w:val="left"/>
    </w:lvl>
    <w:lvl w:ilvl="4" w:tplc="48A07A4E">
      <w:start w:val="1"/>
      <w:numFmt w:val="bullet"/>
      <w:lvlText w:val=""/>
      <w:lvlJc w:val="left"/>
    </w:lvl>
    <w:lvl w:ilvl="5" w:tplc="A0BE1052">
      <w:start w:val="1"/>
      <w:numFmt w:val="bullet"/>
      <w:lvlText w:val=""/>
      <w:lvlJc w:val="left"/>
    </w:lvl>
    <w:lvl w:ilvl="6" w:tplc="939C39E2">
      <w:start w:val="1"/>
      <w:numFmt w:val="bullet"/>
      <w:lvlText w:val=""/>
      <w:lvlJc w:val="left"/>
    </w:lvl>
    <w:lvl w:ilvl="7" w:tplc="F5F0AEAA">
      <w:start w:val="1"/>
      <w:numFmt w:val="bullet"/>
      <w:lvlText w:val=""/>
      <w:lvlJc w:val="left"/>
    </w:lvl>
    <w:lvl w:ilvl="8" w:tplc="666A6354">
      <w:start w:val="1"/>
      <w:numFmt w:val="bullet"/>
      <w:lvlText w:val=""/>
      <w:lvlJc w:val="left"/>
    </w:lvl>
  </w:abstractNum>
  <w:abstractNum w:abstractNumId="1" w15:restartNumberingAfterBreak="0">
    <w:nsid w:val="05250F42"/>
    <w:multiLevelType w:val="hybridMultilevel"/>
    <w:tmpl w:val="F2265244"/>
    <w:lvl w:ilvl="0" w:tplc="DF0417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B03F85"/>
    <w:multiLevelType w:val="hybridMultilevel"/>
    <w:tmpl w:val="44D619C4"/>
    <w:lvl w:ilvl="0" w:tplc="93A6B80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BF6402"/>
    <w:multiLevelType w:val="hybridMultilevel"/>
    <w:tmpl w:val="FA182518"/>
    <w:lvl w:ilvl="0" w:tplc="5E3A35F2">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08F547E7"/>
    <w:multiLevelType w:val="hybridMultilevel"/>
    <w:tmpl w:val="21ECD938"/>
    <w:lvl w:ilvl="0" w:tplc="46DE18EA">
      <w:start w:val="1"/>
      <w:numFmt w:val="decimal"/>
      <w:lvlText w:val="(%1)"/>
      <w:lvlJc w:val="left"/>
      <w:pPr>
        <w:ind w:left="1342" w:hanging="360"/>
      </w:pPr>
      <w:rPr>
        <w:rFonts w:hint="default"/>
      </w:r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5" w15:restartNumberingAfterBreak="0">
    <w:nsid w:val="0BA609C8"/>
    <w:multiLevelType w:val="hybridMultilevel"/>
    <w:tmpl w:val="5600A4F4"/>
    <w:lvl w:ilvl="0" w:tplc="E7543E2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44D4A"/>
    <w:multiLevelType w:val="hybridMultilevel"/>
    <w:tmpl w:val="CD9438A8"/>
    <w:lvl w:ilvl="0" w:tplc="F552D71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71633"/>
    <w:multiLevelType w:val="hybridMultilevel"/>
    <w:tmpl w:val="71A05FDC"/>
    <w:lvl w:ilvl="0" w:tplc="E6D4E204">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8" w15:restartNumberingAfterBreak="0">
    <w:nsid w:val="17FA0530"/>
    <w:multiLevelType w:val="hybridMultilevel"/>
    <w:tmpl w:val="46A460B2"/>
    <w:lvl w:ilvl="0" w:tplc="339EC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5791F"/>
    <w:multiLevelType w:val="hybridMultilevel"/>
    <w:tmpl w:val="B54E0818"/>
    <w:lvl w:ilvl="0" w:tplc="65C6FC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60AD3"/>
    <w:multiLevelType w:val="hybridMultilevel"/>
    <w:tmpl w:val="E2428A94"/>
    <w:lvl w:ilvl="0" w:tplc="D778AD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42032"/>
    <w:multiLevelType w:val="hybridMultilevel"/>
    <w:tmpl w:val="0BFAC642"/>
    <w:lvl w:ilvl="0" w:tplc="93A6B8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673C4"/>
    <w:multiLevelType w:val="hybridMultilevel"/>
    <w:tmpl w:val="C3FE8606"/>
    <w:lvl w:ilvl="0" w:tplc="93A6B8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509FF"/>
    <w:multiLevelType w:val="hybridMultilevel"/>
    <w:tmpl w:val="88AE0418"/>
    <w:lvl w:ilvl="0" w:tplc="069CCB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E162D"/>
    <w:multiLevelType w:val="hybridMultilevel"/>
    <w:tmpl w:val="E76E256E"/>
    <w:lvl w:ilvl="0" w:tplc="F552D71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40D76"/>
    <w:multiLevelType w:val="hybridMultilevel"/>
    <w:tmpl w:val="D8C0BE90"/>
    <w:lvl w:ilvl="0" w:tplc="78B08D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76D6D"/>
    <w:multiLevelType w:val="hybridMultilevel"/>
    <w:tmpl w:val="69F45272"/>
    <w:lvl w:ilvl="0" w:tplc="D7F42D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E59B4"/>
    <w:multiLevelType w:val="hybridMultilevel"/>
    <w:tmpl w:val="6AB0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F128C"/>
    <w:multiLevelType w:val="hybridMultilevel"/>
    <w:tmpl w:val="2666767E"/>
    <w:lvl w:ilvl="0" w:tplc="241C9B5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F95B7C"/>
    <w:multiLevelType w:val="hybridMultilevel"/>
    <w:tmpl w:val="85F0CD6E"/>
    <w:lvl w:ilvl="0" w:tplc="C3844154">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38E275FC"/>
    <w:multiLevelType w:val="hybridMultilevel"/>
    <w:tmpl w:val="0D9C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30E1F"/>
    <w:multiLevelType w:val="hybridMultilevel"/>
    <w:tmpl w:val="E60859E2"/>
    <w:lvl w:ilvl="0" w:tplc="AC107694">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E2B60"/>
    <w:multiLevelType w:val="hybridMultilevel"/>
    <w:tmpl w:val="4358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F44BCE"/>
    <w:multiLevelType w:val="hybridMultilevel"/>
    <w:tmpl w:val="039E2B0A"/>
    <w:lvl w:ilvl="0" w:tplc="93A6B8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F920FD"/>
    <w:multiLevelType w:val="hybridMultilevel"/>
    <w:tmpl w:val="88F6C600"/>
    <w:lvl w:ilvl="0" w:tplc="B3D0B9DA">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DD2AD9"/>
    <w:multiLevelType w:val="hybridMultilevel"/>
    <w:tmpl w:val="12A25198"/>
    <w:lvl w:ilvl="0" w:tplc="F552D71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B4736"/>
    <w:multiLevelType w:val="hybridMultilevel"/>
    <w:tmpl w:val="627213AA"/>
    <w:lvl w:ilvl="0" w:tplc="9202C8A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007270"/>
    <w:multiLevelType w:val="hybridMultilevel"/>
    <w:tmpl w:val="3C48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20245B"/>
    <w:multiLevelType w:val="hybridMultilevel"/>
    <w:tmpl w:val="D9481F36"/>
    <w:lvl w:ilvl="0" w:tplc="9F6C70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AA530A"/>
    <w:multiLevelType w:val="hybridMultilevel"/>
    <w:tmpl w:val="0106968C"/>
    <w:lvl w:ilvl="0" w:tplc="3454F38A">
      <w:start w:val="3"/>
      <w:numFmt w:val="low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2167D"/>
    <w:multiLevelType w:val="hybridMultilevel"/>
    <w:tmpl w:val="EBCA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5D28C9"/>
    <w:multiLevelType w:val="hybridMultilevel"/>
    <w:tmpl w:val="4E826896"/>
    <w:lvl w:ilvl="0" w:tplc="87D0DE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F3D9D"/>
    <w:multiLevelType w:val="hybridMultilevel"/>
    <w:tmpl w:val="2D9E6F0C"/>
    <w:lvl w:ilvl="0" w:tplc="0409000F">
      <w:start w:val="1"/>
      <w:numFmt w:val="decimal"/>
      <w:lvlText w:val="%1."/>
      <w:lvlJc w:val="left"/>
      <w:pPr>
        <w:ind w:left="720" w:hanging="360"/>
      </w:pPr>
      <w:rPr>
        <w:rFonts w:hint="default"/>
      </w:rPr>
    </w:lvl>
    <w:lvl w:ilvl="1" w:tplc="C016A3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740BF6"/>
    <w:multiLevelType w:val="hybridMultilevel"/>
    <w:tmpl w:val="1248B8B6"/>
    <w:lvl w:ilvl="0" w:tplc="F0C20D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EE1C00"/>
    <w:multiLevelType w:val="hybridMultilevel"/>
    <w:tmpl w:val="E5548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5227ED"/>
    <w:multiLevelType w:val="hybridMultilevel"/>
    <w:tmpl w:val="F1C4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049C8"/>
    <w:multiLevelType w:val="hybridMultilevel"/>
    <w:tmpl w:val="1EF6061C"/>
    <w:lvl w:ilvl="0" w:tplc="AA18FBC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7" w15:restartNumberingAfterBreak="0">
    <w:nsid w:val="6587334C"/>
    <w:multiLevelType w:val="hybridMultilevel"/>
    <w:tmpl w:val="4BA2EC3C"/>
    <w:lvl w:ilvl="0" w:tplc="F552D71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E25A3"/>
    <w:multiLevelType w:val="hybridMultilevel"/>
    <w:tmpl w:val="B3DECC0E"/>
    <w:lvl w:ilvl="0" w:tplc="F60A8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E12AF"/>
    <w:multiLevelType w:val="hybridMultilevel"/>
    <w:tmpl w:val="78224B96"/>
    <w:lvl w:ilvl="0" w:tplc="6290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706698"/>
    <w:multiLevelType w:val="hybridMultilevel"/>
    <w:tmpl w:val="BEF2F12A"/>
    <w:lvl w:ilvl="0" w:tplc="7E4E08B0">
      <w:start w:val="1"/>
      <w:numFmt w:val="lowerRoman"/>
      <w:lvlText w:val="(%1)"/>
      <w:lvlJc w:val="left"/>
      <w:pPr>
        <w:ind w:left="1252" w:hanging="72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41" w15:restartNumberingAfterBreak="0">
    <w:nsid w:val="6BA57513"/>
    <w:multiLevelType w:val="hybridMultilevel"/>
    <w:tmpl w:val="039E2B0A"/>
    <w:lvl w:ilvl="0" w:tplc="93A6B8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E562E4"/>
    <w:multiLevelType w:val="hybridMultilevel"/>
    <w:tmpl w:val="886AD82C"/>
    <w:lvl w:ilvl="0" w:tplc="93A6B8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52376F"/>
    <w:multiLevelType w:val="hybridMultilevel"/>
    <w:tmpl w:val="8E28030E"/>
    <w:lvl w:ilvl="0" w:tplc="93A6B8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130CE0"/>
    <w:multiLevelType w:val="hybridMultilevel"/>
    <w:tmpl w:val="4CEC84B0"/>
    <w:lvl w:ilvl="0" w:tplc="DF041730">
      <w:start w:val="1"/>
      <w:numFmt w:val="lowerLetter"/>
      <w:lvlText w:val="(%1)"/>
      <w:lvlJc w:val="left"/>
      <w:pPr>
        <w:ind w:left="360" w:hanging="360"/>
      </w:pPr>
      <w:rPr>
        <w:rFonts w:hint="default"/>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45" w15:restartNumberingAfterBreak="0">
    <w:nsid w:val="7396229E"/>
    <w:multiLevelType w:val="hybridMultilevel"/>
    <w:tmpl w:val="6B02CC7C"/>
    <w:lvl w:ilvl="0" w:tplc="974A5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DF2BF6"/>
    <w:multiLevelType w:val="hybridMultilevel"/>
    <w:tmpl w:val="1746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E300A8"/>
    <w:multiLevelType w:val="hybridMultilevel"/>
    <w:tmpl w:val="728AB296"/>
    <w:lvl w:ilvl="0" w:tplc="8AF422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D2DBA"/>
    <w:multiLevelType w:val="hybridMultilevel"/>
    <w:tmpl w:val="17A4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977858"/>
    <w:multiLevelType w:val="hybridMultilevel"/>
    <w:tmpl w:val="ECEEF934"/>
    <w:lvl w:ilvl="0" w:tplc="65FE45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8"/>
  </w:num>
  <w:num w:numId="3">
    <w:abstractNumId w:val="9"/>
  </w:num>
  <w:num w:numId="4">
    <w:abstractNumId w:val="13"/>
  </w:num>
  <w:num w:numId="5">
    <w:abstractNumId w:val="28"/>
  </w:num>
  <w:num w:numId="6">
    <w:abstractNumId w:val="33"/>
  </w:num>
  <w:num w:numId="7">
    <w:abstractNumId w:val="45"/>
  </w:num>
  <w:num w:numId="8">
    <w:abstractNumId w:val="15"/>
  </w:num>
  <w:num w:numId="9">
    <w:abstractNumId w:val="49"/>
  </w:num>
  <w:num w:numId="10">
    <w:abstractNumId w:val="1"/>
  </w:num>
  <w:num w:numId="11">
    <w:abstractNumId w:val="44"/>
  </w:num>
  <w:num w:numId="12">
    <w:abstractNumId w:val="10"/>
  </w:num>
  <w:num w:numId="13">
    <w:abstractNumId w:val="47"/>
  </w:num>
  <w:num w:numId="14">
    <w:abstractNumId w:val="16"/>
  </w:num>
  <w:num w:numId="15">
    <w:abstractNumId w:val="32"/>
  </w:num>
  <w:num w:numId="16">
    <w:abstractNumId w:val="2"/>
  </w:num>
  <w:num w:numId="17">
    <w:abstractNumId w:val="26"/>
  </w:num>
  <w:num w:numId="18">
    <w:abstractNumId w:val="41"/>
  </w:num>
  <w:num w:numId="19">
    <w:abstractNumId w:val="21"/>
  </w:num>
  <w:num w:numId="20">
    <w:abstractNumId w:val="23"/>
  </w:num>
  <w:num w:numId="21">
    <w:abstractNumId w:val="40"/>
  </w:num>
  <w:num w:numId="22">
    <w:abstractNumId w:val="12"/>
  </w:num>
  <w:num w:numId="23">
    <w:abstractNumId w:val="11"/>
  </w:num>
  <w:num w:numId="24">
    <w:abstractNumId w:val="43"/>
  </w:num>
  <w:num w:numId="25">
    <w:abstractNumId w:val="42"/>
  </w:num>
  <w:num w:numId="26">
    <w:abstractNumId w:val="24"/>
  </w:num>
  <w:num w:numId="27">
    <w:abstractNumId w:val="31"/>
  </w:num>
  <w:num w:numId="28">
    <w:abstractNumId w:val="19"/>
  </w:num>
  <w:num w:numId="29">
    <w:abstractNumId w:val="18"/>
  </w:num>
  <w:num w:numId="30">
    <w:abstractNumId w:val="3"/>
  </w:num>
  <w:num w:numId="31">
    <w:abstractNumId w:val="4"/>
  </w:num>
  <w:num w:numId="32">
    <w:abstractNumId w:val="7"/>
  </w:num>
  <w:num w:numId="33">
    <w:abstractNumId w:val="36"/>
  </w:num>
  <w:num w:numId="34">
    <w:abstractNumId w:val="29"/>
  </w:num>
  <w:num w:numId="35">
    <w:abstractNumId w:val="5"/>
  </w:num>
  <w:num w:numId="36">
    <w:abstractNumId w:val="8"/>
  </w:num>
  <w:num w:numId="37">
    <w:abstractNumId w:val="39"/>
  </w:num>
  <w:num w:numId="38">
    <w:abstractNumId w:val="30"/>
  </w:num>
  <w:num w:numId="39">
    <w:abstractNumId w:val="48"/>
  </w:num>
  <w:num w:numId="40">
    <w:abstractNumId w:val="22"/>
  </w:num>
  <w:num w:numId="41">
    <w:abstractNumId w:val="35"/>
  </w:num>
  <w:num w:numId="42">
    <w:abstractNumId w:val="46"/>
  </w:num>
  <w:num w:numId="43">
    <w:abstractNumId w:val="17"/>
  </w:num>
  <w:num w:numId="44">
    <w:abstractNumId w:val="20"/>
  </w:num>
  <w:num w:numId="45">
    <w:abstractNumId w:val="27"/>
  </w:num>
  <w:num w:numId="46">
    <w:abstractNumId w:val="6"/>
  </w:num>
  <w:num w:numId="47">
    <w:abstractNumId w:val="14"/>
  </w:num>
  <w:num w:numId="48">
    <w:abstractNumId w:val="25"/>
  </w:num>
  <w:num w:numId="49">
    <w:abstractNumId w:val="37"/>
  </w:num>
  <w:num w:numId="50">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C1"/>
    <w:rsid w:val="000062CA"/>
    <w:rsid w:val="00014AAF"/>
    <w:rsid w:val="00023061"/>
    <w:rsid w:val="000232F2"/>
    <w:rsid w:val="000372C9"/>
    <w:rsid w:val="00054949"/>
    <w:rsid w:val="00055369"/>
    <w:rsid w:val="00070E30"/>
    <w:rsid w:val="000772C2"/>
    <w:rsid w:val="000836DC"/>
    <w:rsid w:val="00091900"/>
    <w:rsid w:val="00091C14"/>
    <w:rsid w:val="000A00B9"/>
    <w:rsid w:val="000C6425"/>
    <w:rsid w:val="000C6EE5"/>
    <w:rsid w:val="000D20FB"/>
    <w:rsid w:val="000D27A9"/>
    <w:rsid w:val="000E0A94"/>
    <w:rsid w:val="000F4F14"/>
    <w:rsid w:val="000F76F6"/>
    <w:rsid w:val="00100794"/>
    <w:rsid w:val="00103719"/>
    <w:rsid w:val="00107D80"/>
    <w:rsid w:val="00113BA6"/>
    <w:rsid w:val="00120DC1"/>
    <w:rsid w:val="0013411A"/>
    <w:rsid w:val="0014327C"/>
    <w:rsid w:val="00144271"/>
    <w:rsid w:val="001551AE"/>
    <w:rsid w:val="0015528A"/>
    <w:rsid w:val="00162179"/>
    <w:rsid w:val="00180130"/>
    <w:rsid w:val="00183302"/>
    <w:rsid w:val="00191736"/>
    <w:rsid w:val="00193F1B"/>
    <w:rsid w:val="001973FA"/>
    <w:rsid w:val="0019746B"/>
    <w:rsid w:val="001B0C2C"/>
    <w:rsid w:val="001B6D0C"/>
    <w:rsid w:val="001D29F7"/>
    <w:rsid w:val="001D6B36"/>
    <w:rsid w:val="001D7A00"/>
    <w:rsid w:val="001E256D"/>
    <w:rsid w:val="001E4BFD"/>
    <w:rsid w:val="00216E3F"/>
    <w:rsid w:val="00217A07"/>
    <w:rsid w:val="00224CCA"/>
    <w:rsid w:val="00253435"/>
    <w:rsid w:val="00274ECC"/>
    <w:rsid w:val="00290283"/>
    <w:rsid w:val="00296546"/>
    <w:rsid w:val="002C0829"/>
    <w:rsid w:val="002D0A9E"/>
    <w:rsid w:val="002D76EE"/>
    <w:rsid w:val="002E073C"/>
    <w:rsid w:val="0030324D"/>
    <w:rsid w:val="00304770"/>
    <w:rsid w:val="00322BC5"/>
    <w:rsid w:val="0033231F"/>
    <w:rsid w:val="0034024A"/>
    <w:rsid w:val="003548B9"/>
    <w:rsid w:val="003550D8"/>
    <w:rsid w:val="00365AE9"/>
    <w:rsid w:val="00386752"/>
    <w:rsid w:val="003A14AC"/>
    <w:rsid w:val="003C50C4"/>
    <w:rsid w:val="003D1B8C"/>
    <w:rsid w:val="003F0FF4"/>
    <w:rsid w:val="003F23E2"/>
    <w:rsid w:val="00400C76"/>
    <w:rsid w:val="00404CB9"/>
    <w:rsid w:val="00423A9F"/>
    <w:rsid w:val="00437013"/>
    <w:rsid w:val="00444C9E"/>
    <w:rsid w:val="00452235"/>
    <w:rsid w:val="00454BDF"/>
    <w:rsid w:val="00484515"/>
    <w:rsid w:val="00487566"/>
    <w:rsid w:val="00490F8C"/>
    <w:rsid w:val="00497FE3"/>
    <w:rsid w:val="004A34A9"/>
    <w:rsid w:val="004B487F"/>
    <w:rsid w:val="004D06CB"/>
    <w:rsid w:val="004E45DB"/>
    <w:rsid w:val="004F1451"/>
    <w:rsid w:val="004F72C3"/>
    <w:rsid w:val="005030D8"/>
    <w:rsid w:val="00514A69"/>
    <w:rsid w:val="00521BF0"/>
    <w:rsid w:val="00523578"/>
    <w:rsid w:val="00530BD4"/>
    <w:rsid w:val="00531726"/>
    <w:rsid w:val="00534A82"/>
    <w:rsid w:val="00535012"/>
    <w:rsid w:val="00536276"/>
    <w:rsid w:val="00537AD7"/>
    <w:rsid w:val="005436D4"/>
    <w:rsid w:val="00554A24"/>
    <w:rsid w:val="00562293"/>
    <w:rsid w:val="005915E1"/>
    <w:rsid w:val="005959BA"/>
    <w:rsid w:val="00595A3D"/>
    <w:rsid w:val="005A1945"/>
    <w:rsid w:val="005A1A32"/>
    <w:rsid w:val="005A6218"/>
    <w:rsid w:val="005B3209"/>
    <w:rsid w:val="005C057B"/>
    <w:rsid w:val="005C3BB5"/>
    <w:rsid w:val="005C3DF1"/>
    <w:rsid w:val="005E0769"/>
    <w:rsid w:val="005F5F6F"/>
    <w:rsid w:val="00626C37"/>
    <w:rsid w:val="0064179D"/>
    <w:rsid w:val="00647F12"/>
    <w:rsid w:val="0065779E"/>
    <w:rsid w:val="00662FD3"/>
    <w:rsid w:val="006C3F97"/>
    <w:rsid w:val="006C4B2F"/>
    <w:rsid w:val="006D7522"/>
    <w:rsid w:val="006E694E"/>
    <w:rsid w:val="006F001E"/>
    <w:rsid w:val="006F44A9"/>
    <w:rsid w:val="006F632F"/>
    <w:rsid w:val="00703982"/>
    <w:rsid w:val="007046C0"/>
    <w:rsid w:val="007054D8"/>
    <w:rsid w:val="0070554C"/>
    <w:rsid w:val="00715CD2"/>
    <w:rsid w:val="0072397D"/>
    <w:rsid w:val="00724822"/>
    <w:rsid w:val="007429E2"/>
    <w:rsid w:val="0075601B"/>
    <w:rsid w:val="00763EBA"/>
    <w:rsid w:val="00764C1E"/>
    <w:rsid w:val="00792A0A"/>
    <w:rsid w:val="007973C1"/>
    <w:rsid w:val="007B2A40"/>
    <w:rsid w:val="007B6D36"/>
    <w:rsid w:val="007D29A4"/>
    <w:rsid w:val="007E23CF"/>
    <w:rsid w:val="007E6796"/>
    <w:rsid w:val="007E686A"/>
    <w:rsid w:val="00800001"/>
    <w:rsid w:val="008122ED"/>
    <w:rsid w:val="0083383F"/>
    <w:rsid w:val="00835709"/>
    <w:rsid w:val="008362F4"/>
    <w:rsid w:val="008574B2"/>
    <w:rsid w:val="00861E02"/>
    <w:rsid w:val="00876863"/>
    <w:rsid w:val="008862FF"/>
    <w:rsid w:val="0089153D"/>
    <w:rsid w:val="008A1F20"/>
    <w:rsid w:val="008A2CCE"/>
    <w:rsid w:val="008B669A"/>
    <w:rsid w:val="008E6D34"/>
    <w:rsid w:val="008F0415"/>
    <w:rsid w:val="00901184"/>
    <w:rsid w:val="00903A30"/>
    <w:rsid w:val="00903B58"/>
    <w:rsid w:val="00906177"/>
    <w:rsid w:val="00923DC5"/>
    <w:rsid w:val="00924BA5"/>
    <w:rsid w:val="0093014F"/>
    <w:rsid w:val="0093182A"/>
    <w:rsid w:val="009451EB"/>
    <w:rsid w:val="00950977"/>
    <w:rsid w:val="0095299F"/>
    <w:rsid w:val="00953877"/>
    <w:rsid w:val="00955752"/>
    <w:rsid w:val="00966D7D"/>
    <w:rsid w:val="00976693"/>
    <w:rsid w:val="00980A8C"/>
    <w:rsid w:val="009A53FA"/>
    <w:rsid w:val="009B1A49"/>
    <w:rsid w:val="009B2E0A"/>
    <w:rsid w:val="009C0B44"/>
    <w:rsid w:val="009D56AA"/>
    <w:rsid w:val="009E7EB4"/>
    <w:rsid w:val="009F1BD3"/>
    <w:rsid w:val="009F5CD2"/>
    <w:rsid w:val="009F7B93"/>
    <w:rsid w:val="00A1479F"/>
    <w:rsid w:val="00A15D2F"/>
    <w:rsid w:val="00A23B57"/>
    <w:rsid w:val="00A24784"/>
    <w:rsid w:val="00A32658"/>
    <w:rsid w:val="00A44044"/>
    <w:rsid w:val="00A476B7"/>
    <w:rsid w:val="00A73CC6"/>
    <w:rsid w:val="00A73FC4"/>
    <w:rsid w:val="00A83EA5"/>
    <w:rsid w:val="00AA38DC"/>
    <w:rsid w:val="00AB30AD"/>
    <w:rsid w:val="00AC3749"/>
    <w:rsid w:val="00AC3A17"/>
    <w:rsid w:val="00AC5CE6"/>
    <w:rsid w:val="00AD0856"/>
    <w:rsid w:val="00AD27FA"/>
    <w:rsid w:val="00B2569E"/>
    <w:rsid w:val="00B63FE4"/>
    <w:rsid w:val="00B80241"/>
    <w:rsid w:val="00B860F3"/>
    <w:rsid w:val="00B86AB3"/>
    <w:rsid w:val="00B87095"/>
    <w:rsid w:val="00B935F3"/>
    <w:rsid w:val="00B937BD"/>
    <w:rsid w:val="00B96E13"/>
    <w:rsid w:val="00BC680D"/>
    <w:rsid w:val="00BD074A"/>
    <w:rsid w:val="00BE0655"/>
    <w:rsid w:val="00BF0695"/>
    <w:rsid w:val="00BF1C1A"/>
    <w:rsid w:val="00C0779F"/>
    <w:rsid w:val="00C21863"/>
    <w:rsid w:val="00C24D9B"/>
    <w:rsid w:val="00C34579"/>
    <w:rsid w:val="00C44733"/>
    <w:rsid w:val="00C6422E"/>
    <w:rsid w:val="00C84EC4"/>
    <w:rsid w:val="00C93F54"/>
    <w:rsid w:val="00C96CC1"/>
    <w:rsid w:val="00CA3D77"/>
    <w:rsid w:val="00CB0819"/>
    <w:rsid w:val="00CB098F"/>
    <w:rsid w:val="00CB7945"/>
    <w:rsid w:val="00D114B4"/>
    <w:rsid w:val="00D12B75"/>
    <w:rsid w:val="00D26AE7"/>
    <w:rsid w:val="00D3108F"/>
    <w:rsid w:val="00D36D6A"/>
    <w:rsid w:val="00D37417"/>
    <w:rsid w:val="00D4224E"/>
    <w:rsid w:val="00D4274B"/>
    <w:rsid w:val="00D80A3D"/>
    <w:rsid w:val="00D84747"/>
    <w:rsid w:val="00D87A43"/>
    <w:rsid w:val="00D961B9"/>
    <w:rsid w:val="00D96B29"/>
    <w:rsid w:val="00DA5140"/>
    <w:rsid w:val="00DD0F00"/>
    <w:rsid w:val="00DD7EBA"/>
    <w:rsid w:val="00DF6502"/>
    <w:rsid w:val="00E0429B"/>
    <w:rsid w:val="00E066F7"/>
    <w:rsid w:val="00E372F2"/>
    <w:rsid w:val="00E4308D"/>
    <w:rsid w:val="00E55AB2"/>
    <w:rsid w:val="00E67F3E"/>
    <w:rsid w:val="00E70A56"/>
    <w:rsid w:val="00E72FAC"/>
    <w:rsid w:val="00E7746E"/>
    <w:rsid w:val="00E93A3C"/>
    <w:rsid w:val="00EA3B27"/>
    <w:rsid w:val="00EA670C"/>
    <w:rsid w:val="00ED548E"/>
    <w:rsid w:val="00ED6360"/>
    <w:rsid w:val="00EE721D"/>
    <w:rsid w:val="00EF679B"/>
    <w:rsid w:val="00F017C0"/>
    <w:rsid w:val="00F04A08"/>
    <w:rsid w:val="00F30261"/>
    <w:rsid w:val="00F32D05"/>
    <w:rsid w:val="00F3519D"/>
    <w:rsid w:val="00F371E0"/>
    <w:rsid w:val="00F42FC6"/>
    <w:rsid w:val="00F56FC1"/>
    <w:rsid w:val="00F61DFF"/>
    <w:rsid w:val="00F62560"/>
    <w:rsid w:val="00F6370A"/>
    <w:rsid w:val="00F6651B"/>
    <w:rsid w:val="00F70A67"/>
    <w:rsid w:val="00F810DC"/>
    <w:rsid w:val="00F91855"/>
    <w:rsid w:val="00F94F6C"/>
    <w:rsid w:val="00FA7AE8"/>
    <w:rsid w:val="00FB378C"/>
    <w:rsid w:val="00FC29B5"/>
    <w:rsid w:val="00FD3C4B"/>
    <w:rsid w:val="00FE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0B5D2-3EED-4148-8AD5-0E04AB77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C1"/>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DC1"/>
    <w:pPr>
      <w:ind w:left="720"/>
      <w:contextualSpacing/>
    </w:pPr>
  </w:style>
  <w:style w:type="table" w:styleId="TableGrid">
    <w:name w:val="Table Grid"/>
    <w:basedOn w:val="TableNormal"/>
    <w:uiPriority w:val="59"/>
    <w:rsid w:val="00B937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F7B93"/>
    <w:rPr>
      <w:color w:val="0000FF" w:themeColor="hyperlink"/>
      <w:u w:val="single"/>
    </w:rPr>
  </w:style>
  <w:style w:type="paragraph" w:styleId="NormalWeb">
    <w:name w:val="Normal (Web)"/>
    <w:basedOn w:val="Normal"/>
    <w:uiPriority w:val="99"/>
    <w:unhideWhenUsed/>
    <w:rsid w:val="0030324D"/>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4B2F"/>
    <w:pPr>
      <w:tabs>
        <w:tab w:val="center" w:pos="4680"/>
        <w:tab w:val="right" w:pos="9360"/>
      </w:tabs>
    </w:pPr>
  </w:style>
  <w:style w:type="character" w:customStyle="1" w:styleId="HeaderChar">
    <w:name w:val="Header Char"/>
    <w:basedOn w:val="DefaultParagraphFont"/>
    <w:link w:val="Header"/>
    <w:uiPriority w:val="99"/>
    <w:rsid w:val="006C4B2F"/>
    <w:rPr>
      <w:rFonts w:ascii="Calibri" w:eastAsia="Calibri" w:hAnsi="Calibri" w:cs="Arial"/>
      <w:sz w:val="20"/>
      <w:szCs w:val="20"/>
    </w:rPr>
  </w:style>
  <w:style w:type="paragraph" w:styleId="Footer">
    <w:name w:val="footer"/>
    <w:basedOn w:val="Normal"/>
    <w:link w:val="FooterChar"/>
    <w:uiPriority w:val="99"/>
    <w:unhideWhenUsed/>
    <w:rsid w:val="006C4B2F"/>
    <w:pPr>
      <w:tabs>
        <w:tab w:val="center" w:pos="4680"/>
        <w:tab w:val="right" w:pos="9360"/>
      </w:tabs>
    </w:pPr>
  </w:style>
  <w:style w:type="character" w:customStyle="1" w:styleId="FooterChar">
    <w:name w:val="Footer Char"/>
    <w:basedOn w:val="DefaultParagraphFont"/>
    <w:link w:val="Footer"/>
    <w:uiPriority w:val="99"/>
    <w:rsid w:val="006C4B2F"/>
    <w:rPr>
      <w:rFonts w:ascii="Calibri" w:eastAsia="Calibri" w:hAnsi="Calibri" w:cs="Arial"/>
      <w:sz w:val="20"/>
      <w:szCs w:val="20"/>
    </w:rPr>
  </w:style>
  <w:style w:type="character" w:styleId="FollowedHyperlink">
    <w:name w:val="FollowedHyperlink"/>
    <w:basedOn w:val="DefaultParagraphFont"/>
    <w:uiPriority w:val="99"/>
    <w:semiHidden/>
    <w:unhideWhenUsed/>
    <w:rsid w:val="000E0A94"/>
    <w:rPr>
      <w:color w:val="800080" w:themeColor="followedHyperlink"/>
      <w:u w:val="single"/>
    </w:rPr>
  </w:style>
  <w:style w:type="paragraph" w:styleId="NoSpacing">
    <w:name w:val="No Spacing"/>
    <w:uiPriority w:val="1"/>
    <w:qFormat/>
    <w:rsid w:val="005B3209"/>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itism.ac.in/rti.php" TargetMode="External"/><Relationship Id="rId21" Type="http://schemas.openxmlformats.org/officeDocument/2006/relationships/hyperlink" Target="https://www.iitism.ac.in/index.php/pages/associatedeans" TargetMode="External"/><Relationship Id="rId42" Type="http://schemas.openxmlformats.org/officeDocument/2006/relationships/hyperlink" Target="https://www.iitism.ac.in/assets/uploads/news_events/admin/13-10-2019-12:10:59_notices.pdf" TargetMode="External"/><Relationship Id="rId47" Type="http://schemas.openxmlformats.org/officeDocument/2006/relationships/hyperlink" Target="https://www.iitism.ac.in/assets/uploads/news_events/admin/Ph.D-Manual.pdf" TargetMode="External"/><Relationship Id="rId63" Type="http://schemas.openxmlformats.org/officeDocument/2006/relationships/hyperlink" Target="https://www.iitism.ac.in/rti.php" TargetMode="External"/><Relationship Id="rId68" Type="http://schemas.openxmlformats.org/officeDocument/2006/relationships/hyperlink" Target="https://www.iitism.ac.in/rti.php" TargetMode="External"/><Relationship Id="rId84" Type="http://schemas.openxmlformats.org/officeDocument/2006/relationships/hyperlink" Target="https://www.iitism.ac.in/assets/uploads/news_events/admin/Ph.D-Manual.pdf" TargetMode="External"/><Relationship Id="rId89" Type="http://schemas.openxmlformats.org/officeDocument/2006/relationships/hyperlink" Target="http://www.iitismlib.ac.in/" TargetMode="External"/><Relationship Id="rId112" Type="http://schemas.openxmlformats.org/officeDocument/2006/relationships/theme" Target="theme/theme1.xml"/><Relationship Id="rId16" Type="http://schemas.openxmlformats.org/officeDocument/2006/relationships/hyperlink" Target="https://www.iitism.ac.in/index.php/pages/about_overview" TargetMode="External"/><Relationship Id="rId107" Type="http://schemas.openxmlformats.org/officeDocument/2006/relationships/footer" Target="footer1.xml"/><Relationship Id="rId11" Type="http://schemas.openxmlformats.org/officeDocument/2006/relationships/hyperlink" Target="https://www.iitism.ac.in/rti.php" TargetMode="External"/><Relationship Id="rId32" Type="http://schemas.openxmlformats.org/officeDocument/2006/relationships/hyperlink" Target="https://www.iitism.ac.in/index.php/pages/about_administration" TargetMode="External"/><Relationship Id="rId37" Type="http://schemas.openxmlformats.org/officeDocument/2006/relationships/hyperlink" Target="https://www.iitism.ac.in/rti.php" TargetMode="External"/><Relationship Id="rId53" Type="http://schemas.openxmlformats.org/officeDocument/2006/relationships/hyperlink" Target="http://www.iitismlib.ac.in/library-rules/" TargetMode="External"/><Relationship Id="rId58" Type="http://schemas.openxmlformats.org/officeDocument/2006/relationships/hyperlink" Target="https://www.iitism.ac.in/index.php/pages/about_administration" TargetMode="External"/><Relationship Id="rId74" Type="http://schemas.openxmlformats.org/officeDocument/2006/relationships/hyperlink" Target="https://www.iitism.ac.in/rti.php" TargetMode="External"/><Relationship Id="rId79" Type="http://schemas.openxmlformats.org/officeDocument/2006/relationships/hyperlink" Target="https://www.iitism.ac.in/rti.php" TargetMode="External"/><Relationship Id="rId102" Type="http://schemas.openxmlformats.org/officeDocument/2006/relationships/hyperlink" Target="https://www.iitism.ac.in/rti.php" TargetMode="External"/><Relationship Id="rId5" Type="http://schemas.openxmlformats.org/officeDocument/2006/relationships/webSettings" Target="webSettings.xml"/><Relationship Id="rId90" Type="http://schemas.openxmlformats.org/officeDocument/2006/relationships/hyperlink" Target="http://www.iitismlib.ac.in/%20library-rules/" TargetMode="External"/><Relationship Id="rId95" Type="http://schemas.openxmlformats.org/officeDocument/2006/relationships/hyperlink" Target="http://www.iitism.ac.in" TargetMode="External"/><Relationship Id="rId22" Type="http://schemas.openxmlformats.org/officeDocument/2006/relationships/hyperlink" Target="https://www.iitism.ac.in/index.php/pages/hods" TargetMode="External"/><Relationship Id="rId27" Type="http://schemas.openxmlformats.org/officeDocument/2006/relationships/hyperlink" Target="https://www.iitism.ac.in/index.php/pages/about_administration" TargetMode="External"/><Relationship Id="rId43" Type="http://schemas.openxmlformats.org/officeDocument/2006/relationships/hyperlink" Target="https://www.iitism.ac.in/index.php/Admission" TargetMode="External"/><Relationship Id="rId48" Type="http://schemas.openxmlformats.org/officeDocument/2006/relationships/hyperlink" Target="https://www.iitism.ac.in/~academics/" TargetMode="External"/><Relationship Id="rId64" Type="http://schemas.openxmlformats.org/officeDocument/2006/relationships/hyperlink" Target="https://www.iitism.ac.in/rti.php" TargetMode="External"/><Relationship Id="rId69" Type="http://schemas.openxmlformats.org/officeDocument/2006/relationships/hyperlink" Target="https://www.iitism.ac.in/rti.php" TargetMode="External"/><Relationship Id="rId80" Type="http://schemas.openxmlformats.org/officeDocument/2006/relationships/hyperlink" Target="https://www.iitism.ac.in/assets/uploads/news_events/admin/13-10-2019-12:10:59_notices.pdf" TargetMode="External"/><Relationship Id="rId85" Type="http://schemas.openxmlformats.org/officeDocument/2006/relationships/hyperlink" Target="https://www.iitism.ac.in/~academics/" TargetMode="External"/><Relationship Id="rId12" Type="http://schemas.openxmlformats.org/officeDocument/2006/relationships/hyperlink" Target="https://www.iitism.ac.in/index.php/pages/vision" TargetMode="External"/><Relationship Id="rId17" Type="http://schemas.openxmlformats.org/officeDocument/2006/relationships/hyperlink" Target="https://www.iitism.ac.in/index.php/pages/about_history" TargetMode="External"/><Relationship Id="rId33" Type="http://schemas.openxmlformats.org/officeDocument/2006/relationships/hyperlink" Target="https://www.iitism.ac.in/rti.php" TargetMode="External"/><Relationship Id="rId38" Type="http://schemas.openxmlformats.org/officeDocument/2006/relationships/hyperlink" Target="https://www.iitism.ac.in/rti.php" TargetMode="External"/><Relationship Id="rId59" Type="http://schemas.openxmlformats.org/officeDocument/2006/relationships/hyperlink" Target="https://www.iitism.ac.in/index.php/pages/about_administration" TargetMode="External"/><Relationship Id="rId103" Type="http://schemas.openxmlformats.org/officeDocument/2006/relationships/hyperlink" Target="https://www.iitism.ac.in/rti.php" TargetMode="External"/><Relationship Id="rId108" Type="http://schemas.openxmlformats.org/officeDocument/2006/relationships/footer" Target="footer2.xml"/><Relationship Id="rId54" Type="http://schemas.openxmlformats.org/officeDocument/2006/relationships/hyperlink" Target="https://www.iitism.ac.in/~dsw/" TargetMode="External"/><Relationship Id="rId70" Type="http://schemas.openxmlformats.org/officeDocument/2006/relationships/hyperlink" Target="https://www.iitism.ac.in/rti.php" TargetMode="External"/><Relationship Id="rId75" Type="http://schemas.openxmlformats.org/officeDocument/2006/relationships/hyperlink" Target="https://www.iitism.ac.in/rti.php" TargetMode="External"/><Relationship Id="rId91" Type="http://schemas.openxmlformats.org/officeDocument/2006/relationships/hyperlink" Target="https://www.iitism.ac.in/~dsw/" TargetMode="External"/><Relationship Id="rId96" Type="http://schemas.openxmlformats.org/officeDocument/2006/relationships/hyperlink" Target="mailto:ar_estt@iitism.ac.i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itism.ac.in/index.php/pages/about_administration" TargetMode="External"/><Relationship Id="rId23" Type="http://schemas.openxmlformats.org/officeDocument/2006/relationships/hyperlink" Target="https://www.iitism.ac.in/index.php/pages/genadmin" TargetMode="External"/><Relationship Id="rId28" Type="http://schemas.openxmlformats.org/officeDocument/2006/relationships/hyperlink" Target="https://www.iitism.ac.in/index.php/pages/deans" TargetMode="External"/><Relationship Id="rId36" Type="http://schemas.openxmlformats.org/officeDocument/2006/relationships/hyperlink" Target="https://www.iitism.ac.in/rti.php" TargetMode="External"/><Relationship Id="rId49" Type="http://schemas.openxmlformats.org/officeDocument/2006/relationships/hyperlink" Target="https://www.iitism.ac.in/~academics/" TargetMode="External"/><Relationship Id="rId57" Type="http://schemas.openxmlformats.org/officeDocument/2006/relationships/hyperlink" Target="https://doe.gov.in/sites/default/files/GFR2017_0.pdf" TargetMode="External"/><Relationship Id="rId106" Type="http://schemas.openxmlformats.org/officeDocument/2006/relationships/header" Target="header2.xml"/><Relationship Id="rId10" Type="http://schemas.openxmlformats.org/officeDocument/2006/relationships/hyperlink" Target="https://www.iitism.ac.in/index.php/pages/director" TargetMode="External"/><Relationship Id="rId31" Type="http://schemas.openxmlformats.org/officeDocument/2006/relationships/hyperlink" Target="https://www.iitism.ac.in/index.php/pages/genadmin" TargetMode="External"/><Relationship Id="rId44" Type="http://schemas.openxmlformats.org/officeDocument/2006/relationships/hyperlink" Target="https://www.iitism.ac.in/~academics/" TargetMode="External"/><Relationship Id="rId52" Type="http://schemas.openxmlformats.org/officeDocument/2006/relationships/hyperlink" Target="http://www.iitismlib.ac.in/" TargetMode="External"/><Relationship Id="rId60" Type="http://schemas.openxmlformats.org/officeDocument/2006/relationships/hyperlink" Target="https://www.iitism.ac.in/rti.php" TargetMode="External"/><Relationship Id="rId65" Type="http://schemas.openxmlformats.org/officeDocument/2006/relationships/hyperlink" Target="https://www.iitism.ac.in/rti.php" TargetMode="External"/><Relationship Id="rId73" Type="http://schemas.openxmlformats.org/officeDocument/2006/relationships/hyperlink" Target="https://www.iitism.ac.in/rti.php" TargetMode="External"/><Relationship Id="rId78" Type="http://schemas.openxmlformats.org/officeDocument/2006/relationships/hyperlink" Target="https://www.iitism.ac.in/index.php/quicklink" TargetMode="External"/><Relationship Id="rId81" Type="http://schemas.openxmlformats.org/officeDocument/2006/relationships/hyperlink" Target="https://www.iitism.ac.in/index.php/Admission" TargetMode="External"/><Relationship Id="rId86" Type="http://schemas.openxmlformats.org/officeDocument/2006/relationships/hyperlink" Target="https://www.iitism.ac.in/~academics/" TargetMode="External"/><Relationship Id="rId94" Type="http://schemas.openxmlformats.org/officeDocument/2006/relationships/hyperlink" Target="https://www.iitism.ac.in/rti.php" TargetMode="External"/><Relationship Id="rId99" Type="http://schemas.openxmlformats.org/officeDocument/2006/relationships/hyperlink" Target="https://www.iitism.ac.in/rti.php" TargetMode="External"/><Relationship Id="rId101" Type="http://schemas.openxmlformats.org/officeDocument/2006/relationships/hyperlink" Target="https://www.iitism.ac.in/rti.php" TargetMode="External"/><Relationship Id="rId4" Type="http://schemas.openxmlformats.org/officeDocument/2006/relationships/settings" Target="settings.xml"/><Relationship Id="rId9" Type="http://schemas.openxmlformats.org/officeDocument/2006/relationships/hyperlink" Target="https://www.iitism.ac.in/" TargetMode="External"/><Relationship Id="rId13" Type="http://schemas.openxmlformats.org/officeDocument/2006/relationships/hyperlink" Target="https://www.iitism.ac.in/rti.php" TargetMode="External"/><Relationship Id="rId18" Type="http://schemas.openxmlformats.org/officeDocument/2006/relationships/hyperlink" Target="https://www.iitism.ac.in/rti.php" TargetMode="External"/><Relationship Id="rId39" Type="http://schemas.openxmlformats.org/officeDocument/2006/relationships/hyperlink" Target="https://www.iitism.ac.in/assets/uploads/news_events/admin/IITISM-STATUTES.pdf" TargetMode="External"/><Relationship Id="rId109" Type="http://schemas.openxmlformats.org/officeDocument/2006/relationships/header" Target="header3.xml"/><Relationship Id="rId34" Type="http://schemas.openxmlformats.org/officeDocument/2006/relationships/hyperlink" Target="https://www.iitism.ac.in/rti.php" TargetMode="External"/><Relationship Id="rId50" Type="http://schemas.openxmlformats.org/officeDocument/2006/relationships/hyperlink" Target="https://www.iitism.ac.in/~academics/" TargetMode="External"/><Relationship Id="rId55" Type="http://schemas.openxmlformats.org/officeDocument/2006/relationships/hyperlink" Target="https://www.iitism.ac.in/index.php/quicklink" TargetMode="External"/><Relationship Id="rId76" Type="http://schemas.openxmlformats.org/officeDocument/2006/relationships/hyperlink" Target="mailto:ar_estt@iitism.ac.in" TargetMode="External"/><Relationship Id="rId97" Type="http://schemas.openxmlformats.org/officeDocument/2006/relationships/hyperlink" Target="https://www.iitism.ac.in/~academics/" TargetMode="External"/><Relationship Id="rId104" Type="http://schemas.openxmlformats.org/officeDocument/2006/relationships/hyperlink" Target="https://www.iitism.ac.in/rti.php" TargetMode="External"/><Relationship Id="rId7" Type="http://schemas.openxmlformats.org/officeDocument/2006/relationships/endnotes" Target="endnotes.xml"/><Relationship Id="rId71" Type="http://schemas.openxmlformats.org/officeDocument/2006/relationships/hyperlink" Target="https://www.iitism.ac.in/rti.php" TargetMode="External"/><Relationship Id="rId92" Type="http://schemas.openxmlformats.org/officeDocument/2006/relationships/hyperlink" Target="https://www.iitism.ac.in/index.php/pages/ar" TargetMode="External"/><Relationship Id="rId2" Type="http://schemas.openxmlformats.org/officeDocument/2006/relationships/numbering" Target="numbering.xml"/><Relationship Id="rId29" Type="http://schemas.openxmlformats.org/officeDocument/2006/relationships/hyperlink" Target="https://www.iitism.ac.in/index.php/pages/associatedeans" TargetMode="External"/><Relationship Id="rId24" Type="http://schemas.openxmlformats.org/officeDocument/2006/relationships/hyperlink" Target="https://www.iitism.ac.in/index.php/pages/about_administration" TargetMode="External"/><Relationship Id="rId40" Type="http://schemas.openxmlformats.org/officeDocument/2006/relationships/hyperlink" Target="https://www.iitism.ac.in/~academics/" TargetMode="External"/><Relationship Id="rId45" Type="http://schemas.openxmlformats.org/officeDocument/2006/relationships/hyperlink" Target="https://www.iitism.ac.in/assets/uploads/news_events/admin/13-10-2019-12:10:59_notices.pdf" TargetMode="External"/><Relationship Id="rId66" Type="http://schemas.openxmlformats.org/officeDocument/2006/relationships/hyperlink" Target="https://www.iitism.ac.in/rti.php" TargetMode="External"/><Relationship Id="rId87" Type="http://schemas.openxmlformats.org/officeDocument/2006/relationships/hyperlink" Target="https://www.iitism.ac.in/~academics/" TargetMode="External"/><Relationship Id="rId110" Type="http://schemas.openxmlformats.org/officeDocument/2006/relationships/footer" Target="footer3.xml"/><Relationship Id="rId61" Type="http://schemas.openxmlformats.org/officeDocument/2006/relationships/hyperlink" Target="mailto:ar_estt@iitism.ac.in" TargetMode="External"/><Relationship Id="rId82" Type="http://schemas.openxmlformats.org/officeDocument/2006/relationships/hyperlink" Target="https://www.iitism.ac.in/~academics/" TargetMode="External"/><Relationship Id="rId19" Type="http://schemas.openxmlformats.org/officeDocument/2006/relationships/hyperlink" Target="https://www.iitism.ac.in/index.php/pages/about_administration" TargetMode="External"/><Relationship Id="rId14" Type="http://schemas.openxmlformats.org/officeDocument/2006/relationships/hyperlink" Target="https://www.iitism.ac.in/assets/" TargetMode="External"/><Relationship Id="rId30" Type="http://schemas.openxmlformats.org/officeDocument/2006/relationships/hyperlink" Target="https://www.iitism.ac.in/index.php/pages/hods" TargetMode="External"/><Relationship Id="rId35" Type="http://schemas.openxmlformats.org/officeDocument/2006/relationships/hyperlink" Target="https://www.iitism.ac.in/assets/uploads/news_events/admin/IITISM-STATUTES.pdf" TargetMode="External"/><Relationship Id="rId56" Type="http://schemas.openxmlformats.org/officeDocument/2006/relationships/hyperlink" Target="https://www.iitism.ac.in/assets/uploads/news_events/admin/31-07-2019-10:07:39_notices.pdf" TargetMode="External"/><Relationship Id="rId77" Type="http://schemas.openxmlformats.org/officeDocument/2006/relationships/hyperlink" Target="http://www.iitism.ac.in" TargetMode="External"/><Relationship Id="rId100" Type="http://schemas.openxmlformats.org/officeDocument/2006/relationships/hyperlink" Target="https://www.iitism.ac.in/rti.php" TargetMode="External"/><Relationship Id="rId105"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iitism.ac.in/deans/rnd/index.php" TargetMode="External"/><Relationship Id="rId72" Type="http://schemas.openxmlformats.org/officeDocument/2006/relationships/hyperlink" Target="https://www.iitism.ac.in/rti.php" TargetMode="External"/><Relationship Id="rId93" Type="http://schemas.openxmlformats.org/officeDocument/2006/relationships/hyperlink" Target="https://www.iitism.ac.in/rti.php" TargetMode="External"/><Relationship Id="rId98" Type="http://schemas.openxmlformats.org/officeDocument/2006/relationships/hyperlink" Target="https://www.iitism.ac.in/rti.php" TargetMode="External"/><Relationship Id="rId3" Type="http://schemas.openxmlformats.org/officeDocument/2006/relationships/styles" Target="styles.xml"/><Relationship Id="rId25" Type="http://schemas.openxmlformats.org/officeDocument/2006/relationships/hyperlink" Target="https://www.iitism.ac.in/rti.php" TargetMode="External"/><Relationship Id="rId46" Type="http://schemas.openxmlformats.org/officeDocument/2006/relationships/hyperlink" Target="https://www.iitism.ac.in/assets/uploads/news_events/admin/01-10-2019-03:10:26_notices.pdf" TargetMode="External"/><Relationship Id="rId67" Type="http://schemas.openxmlformats.org/officeDocument/2006/relationships/hyperlink" Target="https://www.iitism.ac.in/rti.php" TargetMode="External"/><Relationship Id="rId20" Type="http://schemas.openxmlformats.org/officeDocument/2006/relationships/hyperlink" Target="https://www.iitism.ac.in/index.php/pages/deans" TargetMode="External"/><Relationship Id="rId41" Type="http://schemas.openxmlformats.org/officeDocument/2006/relationships/hyperlink" Target="https://www.iitism.ac.in/rti.php" TargetMode="External"/><Relationship Id="rId62" Type="http://schemas.openxmlformats.org/officeDocument/2006/relationships/hyperlink" Target="mailto:registrar@iitism.ac.in" TargetMode="External"/><Relationship Id="rId83" Type="http://schemas.openxmlformats.org/officeDocument/2006/relationships/hyperlink" Target="https://www.iitism.ac.in/assets/uploads/news_events/admin/13-10-2019-12:10:59_notices.pdf" TargetMode="External"/><Relationship Id="rId88" Type="http://schemas.openxmlformats.org/officeDocument/2006/relationships/hyperlink" Target="https://www.iitism.ac.in/deans/rnd/index.php"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5578F-35E3-440B-8CD9-C9CC57C1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36</Pages>
  <Words>5808</Words>
  <Characters>33109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 Prasad</dc:creator>
  <cp:lastModifiedBy>Admin</cp:lastModifiedBy>
  <cp:revision>67</cp:revision>
  <cp:lastPrinted>2020-07-29T11:56:00Z</cp:lastPrinted>
  <dcterms:created xsi:type="dcterms:W3CDTF">2020-07-30T06:57:00Z</dcterms:created>
  <dcterms:modified xsi:type="dcterms:W3CDTF">2020-08-07T00:40:00Z</dcterms:modified>
</cp:coreProperties>
</file>